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15E" w:rsidRPr="009D17CF" w:rsidRDefault="00DF215E" w:rsidP="00DF215E">
      <w:pPr>
        <w:tabs>
          <w:tab w:val="left" w:pos="3969"/>
        </w:tabs>
        <w:ind w:left="-284"/>
        <w:jc w:val="both"/>
        <w:rPr>
          <w:rFonts w:ascii="Arial" w:hAnsi="Arial" w:cs="Arial"/>
          <w:b/>
        </w:rPr>
      </w:pPr>
      <w:r w:rsidRPr="009D17CF">
        <w:rPr>
          <w:rFonts w:ascii="Arial" w:hAnsi="Arial" w:cs="Arial"/>
          <w:b/>
        </w:rPr>
        <w:t xml:space="preserve">2019. gada </w:t>
      </w:r>
      <w:r>
        <w:rPr>
          <w:rFonts w:ascii="Arial" w:hAnsi="Arial" w:cs="Arial"/>
          <w:b/>
        </w:rPr>
        <w:t>7</w:t>
      </w:r>
      <w:r w:rsidRPr="009D17CF">
        <w:rPr>
          <w:rFonts w:ascii="Arial" w:hAnsi="Arial" w:cs="Arial"/>
          <w:b/>
        </w:rPr>
        <w:t>.</w:t>
      </w:r>
      <w:r>
        <w:rPr>
          <w:rFonts w:ascii="Arial" w:hAnsi="Arial" w:cs="Arial"/>
          <w:b/>
        </w:rPr>
        <w:t>martā</w:t>
      </w:r>
      <w:r w:rsidRPr="009D17CF">
        <w:rPr>
          <w:rFonts w:ascii="Arial" w:hAnsi="Arial" w:cs="Arial"/>
          <w:b/>
        </w:rPr>
        <w:t xml:space="preserve">        </w:t>
      </w:r>
      <w:r>
        <w:rPr>
          <w:rFonts w:ascii="Arial" w:hAnsi="Arial" w:cs="Arial"/>
          <w:b/>
        </w:rPr>
        <w:t xml:space="preserve">   </w:t>
      </w:r>
      <w:r w:rsidRPr="009D17CF">
        <w:rPr>
          <w:rFonts w:ascii="Arial" w:hAnsi="Arial" w:cs="Arial"/>
          <w:b/>
        </w:rPr>
        <w:t>DOMES SĒDE</w:t>
      </w:r>
      <w:r>
        <w:rPr>
          <w:rFonts w:ascii="Arial" w:hAnsi="Arial" w:cs="Arial"/>
          <w:b/>
        </w:rPr>
        <w:t>S PROTOKOLS</w:t>
      </w:r>
      <w:r w:rsidRPr="009D17CF">
        <w:rPr>
          <w:rFonts w:ascii="Arial" w:hAnsi="Arial" w:cs="Arial"/>
          <w:b/>
        </w:rPr>
        <w:tab/>
      </w:r>
      <w:r w:rsidRPr="009D17CF">
        <w:rPr>
          <w:rFonts w:ascii="Arial" w:hAnsi="Arial" w:cs="Arial"/>
          <w:b/>
        </w:rPr>
        <w:tab/>
        <w:t>Nr.</w:t>
      </w:r>
      <w:r>
        <w:rPr>
          <w:rFonts w:ascii="Arial" w:hAnsi="Arial" w:cs="Arial"/>
          <w:b/>
        </w:rPr>
        <w:t>3</w:t>
      </w:r>
    </w:p>
    <w:p w:rsidR="00DF215E" w:rsidRPr="009D17CF" w:rsidRDefault="00DF215E" w:rsidP="00DF215E">
      <w:pPr>
        <w:jc w:val="both"/>
        <w:rPr>
          <w:rFonts w:ascii="Arial" w:hAnsi="Arial" w:cs="Arial"/>
        </w:rPr>
      </w:pPr>
      <w:r w:rsidRPr="009D17CF">
        <w:rPr>
          <w:rFonts w:ascii="Arial" w:hAnsi="Arial" w:cs="Arial"/>
        </w:rPr>
        <w:tab/>
      </w:r>
      <w:r w:rsidRPr="009D17CF">
        <w:rPr>
          <w:rFonts w:ascii="Arial" w:hAnsi="Arial" w:cs="Arial"/>
        </w:rPr>
        <w:tab/>
      </w:r>
      <w:r w:rsidRPr="009D17CF">
        <w:rPr>
          <w:rFonts w:ascii="Arial" w:hAnsi="Arial" w:cs="Arial"/>
        </w:rPr>
        <w:tab/>
      </w:r>
      <w:r w:rsidRPr="009D17CF">
        <w:rPr>
          <w:rFonts w:ascii="Arial" w:hAnsi="Arial" w:cs="Arial"/>
        </w:rPr>
        <w:tab/>
      </w:r>
      <w:r w:rsidRPr="009D17CF">
        <w:rPr>
          <w:rFonts w:ascii="Arial" w:hAnsi="Arial" w:cs="Arial"/>
        </w:rPr>
        <w:tab/>
      </w:r>
      <w:r>
        <w:rPr>
          <w:rFonts w:ascii="Arial" w:hAnsi="Arial" w:cs="Arial"/>
        </w:rPr>
        <w:t xml:space="preserve">    </w:t>
      </w:r>
      <w:r w:rsidRPr="009D17CF">
        <w:rPr>
          <w:rFonts w:ascii="Arial" w:hAnsi="Arial" w:cs="Arial"/>
        </w:rPr>
        <w:t>Cesvainē</w:t>
      </w:r>
    </w:p>
    <w:p w:rsidR="00DF215E" w:rsidRPr="009D17CF" w:rsidRDefault="00DF215E" w:rsidP="00DF215E">
      <w:pPr>
        <w:ind w:left="-284"/>
        <w:jc w:val="both"/>
        <w:rPr>
          <w:rFonts w:ascii="Arial" w:hAnsi="Arial" w:cs="Arial"/>
        </w:rPr>
      </w:pPr>
    </w:p>
    <w:p w:rsidR="00DF215E" w:rsidRPr="009D17CF" w:rsidRDefault="00DF215E" w:rsidP="00DF215E">
      <w:pPr>
        <w:ind w:left="-284"/>
        <w:jc w:val="both"/>
        <w:rPr>
          <w:rFonts w:ascii="Arial" w:hAnsi="Arial" w:cs="Arial"/>
        </w:rPr>
      </w:pPr>
      <w:r>
        <w:rPr>
          <w:rFonts w:ascii="Arial" w:hAnsi="Arial" w:cs="Arial"/>
        </w:rPr>
        <w:t>Sēde sasaukta plkst. 14:3</w:t>
      </w:r>
      <w:r w:rsidRPr="009D17CF">
        <w:rPr>
          <w:rFonts w:ascii="Arial" w:hAnsi="Arial" w:cs="Arial"/>
        </w:rPr>
        <w:t>0</w:t>
      </w:r>
    </w:p>
    <w:p w:rsidR="00DF215E" w:rsidRPr="009D17CF" w:rsidRDefault="00DF215E" w:rsidP="00DF215E">
      <w:pPr>
        <w:ind w:left="-284"/>
        <w:rPr>
          <w:rFonts w:ascii="Arial" w:hAnsi="Arial" w:cs="Arial"/>
        </w:rPr>
      </w:pPr>
      <w:r w:rsidRPr="009D17CF">
        <w:rPr>
          <w:rFonts w:ascii="Arial" w:hAnsi="Arial" w:cs="Arial"/>
        </w:rPr>
        <w:t>Sēde atklāta plkst.</w:t>
      </w:r>
      <w:r>
        <w:rPr>
          <w:rFonts w:ascii="Arial" w:hAnsi="Arial" w:cs="Arial"/>
        </w:rPr>
        <w:t>14:35</w:t>
      </w:r>
    </w:p>
    <w:p w:rsidR="00DF215E" w:rsidRPr="009D17CF" w:rsidRDefault="00DF215E" w:rsidP="00DF215E">
      <w:pPr>
        <w:ind w:left="-284"/>
        <w:rPr>
          <w:rFonts w:ascii="Arial" w:hAnsi="Arial" w:cs="Arial"/>
        </w:rPr>
      </w:pPr>
    </w:p>
    <w:p w:rsidR="00DF215E" w:rsidRPr="009D17CF" w:rsidRDefault="00DF215E" w:rsidP="00DF215E">
      <w:pPr>
        <w:ind w:left="-284"/>
        <w:rPr>
          <w:rFonts w:ascii="Arial" w:hAnsi="Arial" w:cs="Arial"/>
        </w:rPr>
      </w:pPr>
      <w:r w:rsidRPr="009D17CF">
        <w:rPr>
          <w:rFonts w:ascii="Arial" w:hAnsi="Arial" w:cs="Arial"/>
        </w:rPr>
        <w:t>Darba kārtība:</w:t>
      </w:r>
    </w:p>
    <w:p w:rsidR="00DF215E" w:rsidRPr="009613A5" w:rsidRDefault="00DF215E" w:rsidP="00DF215E">
      <w:pPr>
        <w:pStyle w:val="Sarakstarindkopa"/>
        <w:numPr>
          <w:ilvl w:val="0"/>
          <w:numId w:val="13"/>
        </w:numPr>
        <w:rPr>
          <w:rFonts w:ascii="Arial" w:hAnsi="Arial" w:cs="Arial"/>
          <w:bCs/>
          <w:lang w:val="en-AU"/>
        </w:rPr>
      </w:pPr>
      <w:r w:rsidRPr="009613A5">
        <w:rPr>
          <w:rFonts w:ascii="Arial" w:hAnsi="Arial" w:cs="Arial"/>
          <w:bCs/>
          <w:lang w:val="en-AU"/>
        </w:rPr>
        <w:t xml:space="preserve">Domes </w:t>
      </w:r>
      <w:proofErr w:type="spellStart"/>
      <w:r w:rsidRPr="009613A5">
        <w:rPr>
          <w:rFonts w:ascii="Arial" w:hAnsi="Arial" w:cs="Arial"/>
          <w:bCs/>
          <w:lang w:val="en-AU"/>
        </w:rPr>
        <w:t>priekšsēdētāja</w:t>
      </w:r>
      <w:proofErr w:type="spellEnd"/>
      <w:r w:rsidRPr="009613A5">
        <w:rPr>
          <w:rFonts w:ascii="Arial" w:hAnsi="Arial" w:cs="Arial"/>
          <w:bCs/>
          <w:lang w:val="en-AU"/>
        </w:rPr>
        <w:t xml:space="preserve"> </w:t>
      </w:r>
      <w:proofErr w:type="spellStart"/>
      <w:r w:rsidRPr="009613A5">
        <w:rPr>
          <w:rFonts w:ascii="Arial" w:hAnsi="Arial" w:cs="Arial"/>
          <w:bCs/>
          <w:lang w:val="en-AU"/>
        </w:rPr>
        <w:t>informācija</w:t>
      </w:r>
      <w:proofErr w:type="spellEnd"/>
    </w:p>
    <w:p w:rsidR="00DF215E" w:rsidRDefault="00DF215E" w:rsidP="00DF215E">
      <w:pPr>
        <w:pStyle w:val="Sarakstarindkopa"/>
        <w:numPr>
          <w:ilvl w:val="0"/>
          <w:numId w:val="13"/>
        </w:numPr>
        <w:rPr>
          <w:rFonts w:ascii="Arial" w:hAnsi="Arial" w:cs="Arial"/>
          <w:bCs/>
          <w:lang w:val="en-AU"/>
        </w:rPr>
      </w:pPr>
      <w:r w:rsidRPr="009613A5">
        <w:rPr>
          <w:rFonts w:ascii="Arial" w:hAnsi="Arial" w:cs="Arial"/>
          <w:bCs/>
          <w:lang w:val="en-AU"/>
        </w:rPr>
        <w:t xml:space="preserve">Domes </w:t>
      </w:r>
      <w:proofErr w:type="spellStart"/>
      <w:r w:rsidRPr="009613A5">
        <w:rPr>
          <w:rFonts w:ascii="Arial" w:hAnsi="Arial" w:cs="Arial"/>
          <w:bCs/>
          <w:lang w:val="en-AU"/>
        </w:rPr>
        <w:t>izpilddirektora</w:t>
      </w:r>
      <w:proofErr w:type="spellEnd"/>
      <w:r w:rsidRPr="009613A5">
        <w:rPr>
          <w:rFonts w:ascii="Arial" w:hAnsi="Arial" w:cs="Arial"/>
          <w:bCs/>
          <w:lang w:val="en-AU"/>
        </w:rPr>
        <w:t xml:space="preserve"> </w:t>
      </w:r>
      <w:proofErr w:type="spellStart"/>
      <w:r w:rsidRPr="009613A5">
        <w:rPr>
          <w:rFonts w:ascii="Arial" w:hAnsi="Arial" w:cs="Arial"/>
          <w:bCs/>
          <w:lang w:val="en-AU"/>
        </w:rPr>
        <w:t>informācija</w:t>
      </w:r>
      <w:proofErr w:type="spellEnd"/>
    </w:p>
    <w:p w:rsidR="00DF215E" w:rsidRPr="009613A5" w:rsidRDefault="00DF215E" w:rsidP="00DF215E">
      <w:pPr>
        <w:pStyle w:val="Sarakstarindkopa"/>
        <w:numPr>
          <w:ilvl w:val="0"/>
          <w:numId w:val="13"/>
        </w:numPr>
        <w:rPr>
          <w:rFonts w:ascii="Arial" w:hAnsi="Arial" w:cs="Arial"/>
          <w:bCs/>
          <w:lang w:val="en-AU"/>
        </w:rPr>
      </w:pPr>
      <w:proofErr w:type="spellStart"/>
      <w:r>
        <w:rPr>
          <w:rFonts w:ascii="Arial" w:hAnsi="Arial" w:cs="Arial"/>
          <w:bCs/>
          <w:lang w:val="en-AU"/>
        </w:rPr>
        <w:t>Informācija</w:t>
      </w:r>
      <w:proofErr w:type="spellEnd"/>
      <w:r>
        <w:rPr>
          <w:rFonts w:ascii="Arial" w:hAnsi="Arial" w:cs="Arial"/>
          <w:bCs/>
          <w:lang w:val="en-AU"/>
        </w:rPr>
        <w:t xml:space="preserve"> par </w:t>
      </w:r>
      <w:proofErr w:type="spellStart"/>
      <w:r>
        <w:rPr>
          <w:rFonts w:ascii="Arial" w:hAnsi="Arial" w:cs="Arial"/>
          <w:bCs/>
          <w:lang w:val="en-AU"/>
        </w:rPr>
        <w:t>projekta</w:t>
      </w:r>
      <w:proofErr w:type="spellEnd"/>
      <w:r>
        <w:rPr>
          <w:rFonts w:ascii="Arial" w:hAnsi="Arial" w:cs="Arial"/>
          <w:bCs/>
          <w:lang w:val="en-AU"/>
        </w:rPr>
        <w:t xml:space="preserve"> “</w:t>
      </w:r>
      <w:proofErr w:type="spellStart"/>
      <w:r>
        <w:rPr>
          <w:rFonts w:ascii="Arial" w:hAnsi="Arial" w:cs="Arial"/>
          <w:bCs/>
          <w:lang w:val="en-AU"/>
        </w:rPr>
        <w:t>Gaismas</w:t>
      </w:r>
      <w:proofErr w:type="spellEnd"/>
      <w:r>
        <w:rPr>
          <w:rFonts w:ascii="Arial" w:hAnsi="Arial" w:cs="Arial"/>
          <w:bCs/>
          <w:lang w:val="en-AU"/>
        </w:rPr>
        <w:t xml:space="preserve"> </w:t>
      </w:r>
      <w:proofErr w:type="spellStart"/>
      <w:r>
        <w:rPr>
          <w:rFonts w:ascii="Arial" w:hAnsi="Arial" w:cs="Arial"/>
          <w:bCs/>
          <w:lang w:val="en-AU"/>
        </w:rPr>
        <w:t>ceļš</w:t>
      </w:r>
      <w:proofErr w:type="spellEnd"/>
      <w:r>
        <w:rPr>
          <w:rFonts w:ascii="Arial" w:hAnsi="Arial" w:cs="Arial"/>
          <w:bCs/>
          <w:lang w:val="en-AU"/>
        </w:rPr>
        <w:t xml:space="preserve"> </w:t>
      </w:r>
      <w:proofErr w:type="spellStart"/>
      <w:r>
        <w:rPr>
          <w:rFonts w:ascii="Arial" w:hAnsi="Arial" w:cs="Arial"/>
          <w:bCs/>
          <w:lang w:val="en-AU"/>
        </w:rPr>
        <w:t>cauri</w:t>
      </w:r>
      <w:proofErr w:type="spellEnd"/>
      <w:r>
        <w:rPr>
          <w:rFonts w:ascii="Arial" w:hAnsi="Arial" w:cs="Arial"/>
          <w:bCs/>
          <w:lang w:val="en-AU"/>
        </w:rPr>
        <w:t xml:space="preserve"> </w:t>
      </w:r>
      <w:proofErr w:type="spellStart"/>
      <w:r>
        <w:rPr>
          <w:rFonts w:ascii="Arial" w:hAnsi="Arial" w:cs="Arial"/>
          <w:bCs/>
          <w:lang w:val="en-AU"/>
        </w:rPr>
        <w:t>gadsimtiem</w:t>
      </w:r>
      <w:proofErr w:type="spellEnd"/>
      <w:r>
        <w:rPr>
          <w:rFonts w:ascii="Arial" w:hAnsi="Arial" w:cs="Arial"/>
          <w:bCs/>
          <w:lang w:val="en-AU"/>
        </w:rPr>
        <w:t xml:space="preserve">” </w:t>
      </w:r>
      <w:proofErr w:type="spellStart"/>
      <w:r>
        <w:rPr>
          <w:rFonts w:ascii="Arial" w:hAnsi="Arial" w:cs="Arial"/>
          <w:bCs/>
          <w:lang w:val="en-AU"/>
        </w:rPr>
        <w:t>ekspozīciju</w:t>
      </w:r>
      <w:proofErr w:type="spellEnd"/>
      <w:r>
        <w:rPr>
          <w:rFonts w:ascii="Arial" w:hAnsi="Arial" w:cs="Arial"/>
          <w:bCs/>
          <w:lang w:val="en-AU"/>
        </w:rPr>
        <w:t xml:space="preserve"> </w:t>
      </w:r>
    </w:p>
    <w:p w:rsidR="00DF215E" w:rsidRDefault="00DF215E" w:rsidP="00DF215E">
      <w:pPr>
        <w:pStyle w:val="Pamatteksts"/>
        <w:numPr>
          <w:ilvl w:val="0"/>
          <w:numId w:val="13"/>
        </w:numPr>
        <w:jc w:val="left"/>
        <w:rPr>
          <w:rFonts w:cs="Arial"/>
          <w:bCs/>
        </w:rPr>
      </w:pPr>
      <w:r w:rsidRPr="00C12C7F">
        <w:rPr>
          <w:rFonts w:cs="Arial"/>
          <w:bCs/>
        </w:rPr>
        <w:t>Par pašvaldības iestāžu amata vienībām un mēnešalgām</w:t>
      </w:r>
    </w:p>
    <w:p w:rsidR="00DF215E" w:rsidRDefault="00DF215E" w:rsidP="00DF215E">
      <w:pPr>
        <w:pStyle w:val="Pamatteksts2"/>
        <w:numPr>
          <w:ilvl w:val="0"/>
          <w:numId w:val="13"/>
        </w:numPr>
        <w:spacing w:after="0" w:line="240" w:lineRule="auto"/>
        <w:rPr>
          <w:rFonts w:ascii="Arial" w:hAnsi="Arial" w:cs="Arial"/>
          <w:bCs/>
        </w:rPr>
      </w:pPr>
      <w:r w:rsidRPr="00C12C7F">
        <w:rPr>
          <w:rFonts w:ascii="Arial" w:hAnsi="Arial" w:cs="Arial"/>
          <w:bCs/>
        </w:rPr>
        <w:t xml:space="preserve">Par </w:t>
      </w:r>
      <w:r>
        <w:rPr>
          <w:rFonts w:ascii="Arial" w:hAnsi="Arial" w:cs="Arial"/>
          <w:bCs/>
        </w:rPr>
        <w:t xml:space="preserve">atlīdzību </w:t>
      </w:r>
      <w:r w:rsidRPr="00C12C7F">
        <w:rPr>
          <w:rFonts w:ascii="Arial" w:hAnsi="Arial" w:cs="Arial"/>
          <w:bCs/>
        </w:rPr>
        <w:t>deputāt</w:t>
      </w:r>
      <w:r>
        <w:rPr>
          <w:rFonts w:ascii="Arial" w:hAnsi="Arial" w:cs="Arial"/>
          <w:bCs/>
        </w:rPr>
        <w:t>iem</w:t>
      </w:r>
    </w:p>
    <w:p w:rsidR="00DF215E" w:rsidRPr="003B25BE" w:rsidRDefault="00DF215E" w:rsidP="00DF215E">
      <w:pPr>
        <w:pStyle w:val="Sarakstarindkopa"/>
        <w:numPr>
          <w:ilvl w:val="0"/>
          <w:numId w:val="13"/>
        </w:numPr>
        <w:rPr>
          <w:rFonts w:ascii="Arial" w:hAnsi="Arial" w:cs="Arial"/>
          <w:bCs/>
        </w:rPr>
      </w:pPr>
      <w:r w:rsidRPr="003B25BE">
        <w:rPr>
          <w:rFonts w:ascii="Arial" w:hAnsi="Arial" w:cs="Arial"/>
          <w:bCs/>
        </w:rPr>
        <w:t>Par nolikuma par līdzfinansējuma piešķiršanu kultūras un sporta pasākumiem Cesvaines novadā atzīšanu par spēku zaudējušu</w:t>
      </w:r>
    </w:p>
    <w:p w:rsidR="00DF215E" w:rsidRDefault="00DF215E" w:rsidP="00DF215E">
      <w:pPr>
        <w:pStyle w:val="Pamatteksts2"/>
        <w:numPr>
          <w:ilvl w:val="0"/>
          <w:numId w:val="13"/>
        </w:numPr>
        <w:spacing w:after="0" w:line="240" w:lineRule="auto"/>
        <w:rPr>
          <w:rFonts w:ascii="Arial" w:hAnsi="Arial" w:cs="Arial"/>
          <w:bCs/>
        </w:rPr>
      </w:pPr>
      <w:r w:rsidRPr="003D7626">
        <w:rPr>
          <w:rFonts w:ascii="Arial" w:hAnsi="Arial" w:cs="Arial"/>
          <w:bCs/>
        </w:rPr>
        <w:t xml:space="preserve">Par Cesvaines novada pašvaldības </w:t>
      </w:r>
      <w:proofErr w:type="gramStart"/>
      <w:r w:rsidRPr="003D7626">
        <w:rPr>
          <w:rFonts w:ascii="Arial" w:hAnsi="Arial" w:cs="Arial"/>
          <w:bCs/>
        </w:rPr>
        <w:t>2019.gada</w:t>
      </w:r>
      <w:proofErr w:type="gramEnd"/>
      <w:r w:rsidRPr="003D7626">
        <w:rPr>
          <w:rFonts w:ascii="Arial" w:hAnsi="Arial" w:cs="Arial"/>
          <w:bCs/>
        </w:rPr>
        <w:t xml:space="preserve"> budžeta apstiprināšanu</w:t>
      </w:r>
    </w:p>
    <w:p w:rsidR="00DF215E" w:rsidRDefault="00DF215E" w:rsidP="00DF215E">
      <w:pPr>
        <w:pStyle w:val="Pamatteksts2"/>
        <w:numPr>
          <w:ilvl w:val="0"/>
          <w:numId w:val="13"/>
        </w:numPr>
        <w:spacing w:after="0" w:line="240" w:lineRule="auto"/>
        <w:rPr>
          <w:rFonts w:ascii="Arial" w:hAnsi="Arial" w:cs="Arial"/>
          <w:bCs/>
        </w:rPr>
      </w:pPr>
      <w:r>
        <w:rPr>
          <w:rFonts w:ascii="Arial" w:hAnsi="Arial" w:cs="Arial"/>
          <w:bCs/>
        </w:rPr>
        <w:t>Par aizņēmumiem</w:t>
      </w:r>
    </w:p>
    <w:p w:rsidR="00DF215E" w:rsidRDefault="00DF215E" w:rsidP="00DF215E">
      <w:pPr>
        <w:pStyle w:val="Pamatteksts2"/>
        <w:numPr>
          <w:ilvl w:val="0"/>
          <w:numId w:val="13"/>
        </w:numPr>
        <w:spacing w:after="0" w:line="240" w:lineRule="auto"/>
        <w:rPr>
          <w:rFonts w:ascii="Arial" w:hAnsi="Arial" w:cs="Arial"/>
          <w:bCs/>
        </w:rPr>
      </w:pPr>
      <w:r w:rsidRPr="003D7626">
        <w:rPr>
          <w:rFonts w:ascii="Arial" w:hAnsi="Arial" w:cs="Arial"/>
          <w:bCs/>
        </w:rPr>
        <w:t>Par ceļu un ielu fonda vidējā termiņa programmu</w:t>
      </w:r>
    </w:p>
    <w:p w:rsidR="00DF215E" w:rsidRPr="002C0BB3" w:rsidRDefault="00DF215E" w:rsidP="00DF215E">
      <w:pPr>
        <w:pStyle w:val="Pamatteksts2"/>
        <w:numPr>
          <w:ilvl w:val="0"/>
          <w:numId w:val="13"/>
        </w:numPr>
        <w:spacing w:after="0" w:line="240" w:lineRule="auto"/>
        <w:rPr>
          <w:rFonts w:ascii="Arial" w:hAnsi="Arial" w:cs="Arial"/>
          <w:bCs/>
        </w:rPr>
      </w:pPr>
      <w:r>
        <w:rPr>
          <w:rFonts w:ascii="Arial" w:hAnsi="Arial" w:cs="Arial"/>
          <w:bCs/>
          <w:lang w:val="en-AU"/>
        </w:rPr>
        <w:t xml:space="preserve">Par </w:t>
      </w:r>
      <w:proofErr w:type="spellStart"/>
      <w:r>
        <w:rPr>
          <w:rFonts w:ascii="Arial" w:hAnsi="Arial" w:cs="Arial"/>
          <w:bCs/>
          <w:lang w:val="en-AU"/>
        </w:rPr>
        <w:t>Iepirkuma</w:t>
      </w:r>
      <w:proofErr w:type="spellEnd"/>
      <w:r>
        <w:rPr>
          <w:rFonts w:ascii="Arial" w:hAnsi="Arial" w:cs="Arial"/>
          <w:bCs/>
          <w:lang w:val="en-AU"/>
        </w:rPr>
        <w:t xml:space="preserve"> </w:t>
      </w:r>
      <w:proofErr w:type="spellStart"/>
      <w:r>
        <w:rPr>
          <w:rFonts w:ascii="Arial" w:hAnsi="Arial" w:cs="Arial"/>
          <w:bCs/>
          <w:lang w:val="en-AU"/>
        </w:rPr>
        <w:t>plāna</w:t>
      </w:r>
      <w:proofErr w:type="spellEnd"/>
      <w:r>
        <w:rPr>
          <w:rFonts w:ascii="Arial" w:hAnsi="Arial" w:cs="Arial"/>
          <w:bCs/>
          <w:lang w:val="en-AU"/>
        </w:rPr>
        <w:t xml:space="preserve"> </w:t>
      </w:r>
      <w:proofErr w:type="spellStart"/>
      <w:r>
        <w:rPr>
          <w:rFonts w:ascii="Arial" w:hAnsi="Arial" w:cs="Arial"/>
          <w:bCs/>
          <w:lang w:val="en-AU"/>
        </w:rPr>
        <w:t>apstiprināšanu</w:t>
      </w:r>
      <w:proofErr w:type="spellEnd"/>
    </w:p>
    <w:p w:rsidR="00DF215E" w:rsidRPr="002C0BB3" w:rsidRDefault="00DF215E" w:rsidP="00DF215E">
      <w:pPr>
        <w:pStyle w:val="Pamatteksts2"/>
        <w:numPr>
          <w:ilvl w:val="0"/>
          <w:numId w:val="13"/>
        </w:numPr>
        <w:spacing w:after="0" w:line="240" w:lineRule="auto"/>
        <w:rPr>
          <w:rFonts w:ascii="Arial" w:hAnsi="Arial" w:cs="Arial"/>
          <w:bCs/>
          <w:lang w:val="en-AU"/>
        </w:rPr>
      </w:pPr>
      <w:r>
        <w:rPr>
          <w:rFonts w:ascii="Arial" w:hAnsi="Arial" w:cs="Arial"/>
          <w:bCs/>
        </w:rPr>
        <w:t>Par</w:t>
      </w:r>
      <w:r w:rsidRPr="002C0BB3">
        <w:rPr>
          <w:rFonts w:ascii="Arial" w:hAnsi="Arial" w:cs="Arial"/>
          <w:bCs/>
        </w:rPr>
        <w:t xml:space="preserve"> </w:t>
      </w:r>
      <w:proofErr w:type="spellStart"/>
      <w:r w:rsidRPr="00DB28B0">
        <w:rPr>
          <w:rFonts w:ascii="Arial" w:hAnsi="Arial" w:cs="Arial"/>
          <w:bCs/>
          <w:lang w:val="en-AU"/>
        </w:rPr>
        <w:t>Cesvaines</w:t>
      </w:r>
      <w:proofErr w:type="spellEnd"/>
      <w:r w:rsidRPr="00DB28B0">
        <w:rPr>
          <w:rFonts w:ascii="Arial" w:hAnsi="Arial" w:cs="Arial"/>
          <w:bCs/>
          <w:lang w:val="en-AU"/>
        </w:rPr>
        <w:t xml:space="preserve"> </w:t>
      </w:r>
      <w:proofErr w:type="spellStart"/>
      <w:r w:rsidRPr="00DB28B0">
        <w:rPr>
          <w:rFonts w:ascii="Arial" w:hAnsi="Arial" w:cs="Arial"/>
          <w:bCs/>
          <w:lang w:val="en-AU"/>
        </w:rPr>
        <w:t>novada</w:t>
      </w:r>
      <w:proofErr w:type="spellEnd"/>
      <w:r w:rsidRPr="00DB28B0">
        <w:rPr>
          <w:rFonts w:ascii="Arial" w:hAnsi="Arial" w:cs="Arial"/>
          <w:bCs/>
          <w:lang w:val="en-AU"/>
        </w:rPr>
        <w:t xml:space="preserve"> </w:t>
      </w:r>
      <w:proofErr w:type="spellStart"/>
      <w:r w:rsidRPr="00DB28B0">
        <w:rPr>
          <w:rFonts w:ascii="Arial" w:hAnsi="Arial" w:cs="Arial"/>
          <w:bCs/>
          <w:lang w:val="en-AU"/>
        </w:rPr>
        <w:t>teritorijas</w:t>
      </w:r>
      <w:proofErr w:type="spellEnd"/>
      <w:r w:rsidRPr="00DB28B0">
        <w:rPr>
          <w:rFonts w:ascii="Arial" w:hAnsi="Arial" w:cs="Arial"/>
          <w:bCs/>
          <w:lang w:val="en-AU"/>
        </w:rPr>
        <w:t xml:space="preserve"> </w:t>
      </w:r>
      <w:proofErr w:type="spellStart"/>
      <w:r w:rsidRPr="00DB28B0">
        <w:rPr>
          <w:rFonts w:ascii="Arial" w:hAnsi="Arial" w:cs="Arial"/>
          <w:bCs/>
          <w:lang w:val="en-AU"/>
        </w:rPr>
        <w:t>plānojuma</w:t>
      </w:r>
      <w:proofErr w:type="spellEnd"/>
      <w:r w:rsidRPr="00DB28B0">
        <w:rPr>
          <w:rFonts w:ascii="Arial" w:hAnsi="Arial" w:cs="Arial"/>
          <w:bCs/>
          <w:lang w:val="en-AU"/>
        </w:rPr>
        <w:t xml:space="preserve"> 2020. -2032. </w:t>
      </w:r>
      <w:proofErr w:type="spellStart"/>
      <w:r w:rsidRPr="00DB28B0">
        <w:rPr>
          <w:rFonts w:ascii="Arial" w:hAnsi="Arial" w:cs="Arial"/>
          <w:bCs/>
          <w:lang w:val="en-AU"/>
        </w:rPr>
        <w:t>gadam</w:t>
      </w:r>
      <w:proofErr w:type="spellEnd"/>
      <w:r w:rsidRPr="00DB28B0">
        <w:rPr>
          <w:rFonts w:ascii="Arial" w:hAnsi="Arial" w:cs="Arial"/>
          <w:bCs/>
          <w:lang w:val="en-AU"/>
        </w:rPr>
        <w:t xml:space="preserve"> </w:t>
      </w:r>
      <w:proofErr w:type="spellStart"/>
      <w:r w:rsidRPr="00DB28B0">
        <w:rPr>
          <w:rFonts w:ascii="Arial" w:hAnsi="Arial" w:cs="Arial"/>
          <w:bCs/>
          <w:lang w:val="en-AU"/>
        </w:rPr>
        <w:t>izstrādes</w:t>
      </w:r>
      <w:proofErr w:type="spellEnd"/>
      <w:r w:rsidRPr="00DB28B0">
        <w:rPr>
          <w:rFonts w:ascii="Arial" w:hAnsi="Arial" w:cs="Arial"/>
          <w:bCs/>
          <w:lang w:val="en-AU"/>
        </w:rPr>
        <w:t xml:space="preserve"> </w:t>
      </w:r>
      <w:proofErr w:type="spellStart"/>
      <w:r w:rsidRPr="00DB28B0">
        <w:rPr>
          <w:rFonts w:ascii="Arial" w:hAnsi="Arial" w:cs="Arial"/>
          <w:bCs/>
          <w:lang w:val="en-AU"/>
        </w:rPr>
        <w:t>uzsākšanu</w:t>
      </w:r>
      <w:proofErr w:type="spellEnd"/>
      <w:r w:rsidRPr="00DB28B0">
        <w:rPr>
          <w:rFonts w:ascii="Arial" w:hAnsi="Arial" w:cs="Arial"/>
          <w:bCs/>
          <w:lang w:val="en-AU"/>
        </w:rPr>
        <w:t xml:space="preserve"> </w:t>
      </w:r>
      <w:r w:rsidRPr="002C0BB3">
        <w:rPr>
          <w:rFonts w:ascii="Arial" w:hAnsi="Arial" w:cs="Arial"/>
          <w:bCs/>
          <w:lang w:val="en-AU"/>
        </w:rPr>
        <w:tab/>
      </w:r>
      <w:r w:rsidRPr="002C0BB3">
        <w:rPr>
          <w:rFonts w:ascii="Arial" w:hAnsi="Arial" w:cs="Arial"/>
          <w:bCs/>
          <w:lang w:val="en-AU"/>
        </w:rPr>
        <w:tab/>
      </w:r>
      <w:r w:rsidRPr="002C0BB3">
        <w:rPr>
          <w:rFonts w:ascii="Arial" w:hAnsi="Arial" w:cs="Arial"/>
          <w:bCs/>
          <w:lang w:val="en-AU"/>
        </w:rPr>
        <w:tab/>
      </w:r>
    </w:p>
    <w:p w:rsidR="00DF215E" w:rsidRDefault="00DF215E" w:rsidP="00DF215E">
      <w:pPr>
        <w:pStyle w:val="Sarakstarindkopa"/>
        <w:numPr>
          <w:ilvl w:val="0"/>
          <w:numId w:val="13"/>
        </w:numPr>
        <w:rPr>
          <w:rFonts w:ascii="Arial" w:hAnsi="Arial" w:cs="Arial"/>
          <w:bCs/>
          <w:lang w:val="en-AU"/>
        </w:rPr>
      </w:pPr>
      <w:r>
        <w:rPr>
          <w:rFonts w:ascii="Arial" w:hAnsi="Arial" w:cs="Arial"/>
          <w:bCs/>
          <w:lang w:val="en-AU"/>
        </w:rPr>
        <w:t xml:space="preserve">Par </w:t>
      </w:r>
      <w:proofErr w:type="spellStart"/>
      <w:r>
        <w:rPr>
          <w:rFonts w:ascii="Arial" w:hAnsi="Arial" w:cs="Arial"/>
          <w:bCs/>
          <w:lang w:val="en-AU"/>
        </w:rPr>
        <w:t>pašvaldības</w:t>
      </w:r>
      <w:proofErr w:type="spellEnd"/>
      <w:r>
        <w:rPr>
          <w:rFonts w:ascii="Arial" w:hAnsi="Arial" w:cs="Arial"/>
          <w:bCs/>
          <w:lang w:val="en-AU"/>
        </w:rPr>
        <w:t xml:space="preserve"> </w:t>
      </w:r>
      <w:proofErr w:type="spellStart"/>
      <w:r>
        <w:rPr>
          <w:rFonts w:ascii="Arial" w:hAnsi="Arial" w:cs="Arial"/>
          <w:bCs/>
          <w:lang w:val="en-AU"/>
        </w:rPr>
        <w:t>īpašuma</w:t>
      </w:r>
      <w:proofErr w:type="spellEnd"/>
      <w:r>
        <w:rPr>
          <w:rFonts w:ascii="Arial" w:hAnsi="Arial" w:cs="Arial"/>
          <w:bCs/>
          <w:lang w:val="en-AU"/>
        </w:rPr>
        <w:t xml:space="preserve"> </w:t>
      </w:r>
      <w:proofErr w:type="spellStart"/>
      <w:r>
        <w:rPr>
          <w:rFonts w:ascii="Arial" w:hAnsi="Arial" w:cs="Arial"/>
          <w:bCs/>
          <w:lang w:val="en-AU"/>
        </w:rPr>
        <w:t>atsavināšanu</w:t>
      </w:r>
      <w:proofErr w:type="spellEnd"/>
    </w:p>
    <w:p w:rsidR="00DF215E" w:rsidRDefault="00DF215E" w:rsidP="00DF215E">
      <w:pPr>
        <w:pStyle w:val="Sarakstarindkopa"/>
        <w:numPr>
          <w:ilvl w:val="0"/>
          <w:numId w:val="13"/>
        </w:numPr>
        <w:rPr>
          <w:rFonts w:ascii="Arial" w:hAnsi="Arial" w:cs="Arial"/>
          <w:bCs/>
          <w:lang w:val="en-AU"/>
        </w:rPr>
      </w:pPr>
      <w:r>
        <w:rPr>
          <w:rFonts w:ascii="Arial" w:hAnsi="Arial" w:cs="Arial"/>
          <w:bCs/>
          <w:lang w:val="en-AU"/>
        </w:rPr>
        <w:t xml:space="preserve">Par </w:t>
      </w:r>
      <w:proofErr w:type="spellStart"/>
      <w:r>
        <w:rPr>
          <w:rFonts w:ascii="Arial" w:hAnsi="Arial" w:cs="Arial"/>
          <w:bCs/>
          <w:lang w:val="en-AU"/>
        </w:rPr>
        <w:t>pašvaldības</w:t>
      </w:r>
      <w:proofErr w:type="spellEnd"/>
      <w:r>
        <w:rPr>
          <w:rFonts w:ascii="Arial" w:hAnsi="Arial" w:cs="Arial"/>
          <w:bCs/>
          <w:lang w:val="en-AU"/>
        </w:rPr>
        <w:t xml:space="preserve"> mantas </w:t>
      </w:r>
      <w:proofErr w:type="spellStart"/>
      <w:r>
        <w:rPr>
          <w:rFonts w:ascii="Arial" w:hAnsi="Arial" w:cs="Arial"/>
          <w:bCs/>
          <w:lang w:val="en-AU"/>
        </w:rPr>
        <w:t>izsoli</w:t>
      </w:r>
      <w:proofErr w:type="spellEnd"/>
    </w:p>
    <w:p w:rsidR="00DF215E" w:rsidRPr="00CF06E3" w:rsidRDefault="00DF215E" w:rsidP="00DF215E">
      <w:pPr>
        <w:pStyle w:val="Sarakstarindkopa"/>
        <w:numPr>
          <w:ilvl w:val="0"/>
          <w:numId w:val="13"/>
        </w:numPr>
        <w:rPr>
          <w:rFonts w:ascii="Arial" w:hAnsi="Arial" w:cs="Arial"/>
          <w:bCs/>
          <w:lang w:val="en-AU"/>
        </w:rPr>
      </w:pPr>
      <w:r w:rsidRPr="00CF06E3">
        <w:rPr>
          <w:rFonts w:ascii="Arial" w:hAnsi="Arial" w:cs="Arial"/>
          <w:bCs/>
          <w:lang w:val="en-AU"/>
        </w:rPr>
        <w:t xml:space="preserve">Par </w:t>
      </w:r>
      <w:proofErr w:type="spellStart"/>
      <w:r w:rsidRPr="00CF06E3">
        <w:rPr>
          <w:rFonts w:ascii="Arial" w:hAnsi="Arial" w:cs="Arial"/>
          <w:bCs/>
          <w:lang w:val="en-AU"/>
        </w:rPr>
        <w:t>līdzfinansējumu</w:t>
      </w:r>
      <w:proofErr w:type="spellEnd"/>
    </w:p>
    <w:p w:rsidR="00DF215E" w:rsidRPr="001250EB" w:rsidRDefault="00DF215E" w:rsidP="00DF215E">
      <w:pPr>
        <w:pStyle w:val="Sarakstarindkopa"/>
        <w:numPr>
          <w:ilvl w:val="0"/>
          <w:numId w:val="13"/>
        </w:numPr>
        <w:rPr>
          <w:rFonts w:ascii="Arial" w:hAnsi="Arial" w:cs="Arial"/>
          <w:bCs/>
          <w:lang w:val="en-AU"/>
        </w:rPr>
      </w:pPr>
      <w:r w:rsidRPr="00CF06E3">
        <w:rPr>
          <w:rFonts w:ascii="Arial" w:hAnsi="Arial" w:cs="Arial"/>
          <w:bCs/>
          <w:lang w:val="en-AU"/>
        </w:rPr>
        <w:t xml:space="preserve">Par </w:t>
      </w:r>
      <w:proofErr w:type="spellStart"/>
      <w:r w:rsidRPr="001250EB">
        <w:rPr>
          <w:rFonts w:ascii="Arial" w:hAnsi="Arial" w:cs="Arial"/>
          <w:bCs/>
          <w:lang w:val="en-AU"/>
        </w:rPr>
        <w:t>projektu</w:t>
      </w:r>
      <w:proofErr w:type="spellEnd"/>
      <w:r w:rsidRPr="001250EB">
        <w:rPr>
          <w:rFonts w:ascii="Arial" w:hAnsi="Arial" w:cs="Arial"/>
          <w:bCs/>
          <w:lang w:val="en-AU"/>
        </w:rPr>
        <w:t xml:space="preserve"> ”Grants </w:t>
      </w:r>
      <w:proofErr w:type="spellStart"/>
      <w:r w:rsidRPr="001250EB">
        <w:rPr>
          <w:rFonts w:ascii="Arial" w:hAnsi="Arial" w:cs="Arial"/>
          <w:bCs/>
          <w:lang w:val="en-AU"/>
        </w:rPr>
        <w:t>ceļu</w:t>
      </w:r>
      <w:proofErr w:type="spellEnd"/>
      <w:r w:rsidRPr="001250EB">
        <w:rPr>
          <w:rFonts w:ascii="Arial" w:hAnsi="Arial" w:cs="Arial"/>
          <w:bCs/>
          <w:lang w:val="en-AU"/>
        </w:rPr>
        <w:t xml:space="preserve"> </w:t>
      </w:r>
      <w:proofErr w:type="spellStart"/>
      <w:r w:rsidRPr="001250EB">
        <w:rPr>
          <w:rFonts w:ascii="Arial" w:hAnsi="Arial" w:cs="Arial"/>
          <w:bCs/>
          <w:lang w:val="en-AU"/>
        </w:rPr>
        <w:t>kvalitātes</w:t>
      </w:r>
      <w:proofErr w:type="spellEnd"/>
      <w:r w:rsidRPr="001250EB">
        <w:rPr>
          <w:rFonts w:ascii="Arial" w:hAnsi="Arial" w:cs="Arial"/>
          <w:bCs/>
          <w:lang w:val="en-AU"/>
        </w:rPr>
        <w:t xml:space="preserve"> </w:t>
      </w:r>
      <w:proofErr w:type="spellStart"/>
      <w:r w:rsidRPr="001250EB">
        <w:rPr>
          <w:rFonts w:ascii="Arial" w:hAnsi="Arial" w:cs="Arial"/>
          <w:bCs/>
          <w:lang w:val="en-AU"/>
        </w:rPr>
        <w:t>uzlabošana</w:t>
      </w:r>
      <w:proofErr w:type="spellEnd"/>
      <w:r w:rsidRPr="001250EB">
        <w:rPr>
          <w:rFonts w:ascii="Arial" w:hAnsi="Arial" w:cs="Arial"/>
          <w:bCs/>
          <w:lang w:val="en-AU"/>
        </w:rPr>
        <w:t xml:space="preserve"> </w:t>
      </w:r>
      <w:proofErr w:type="spellStart"/>
      <w:r w:rsidRPr="001250EB">
        <w:rPr>
          <w:rFonts w:ascii="Arial" w:hAnsi="Arial" w:cs="Arial"/>
          <w:bCs/>
          <w:lang w:val="en-AU"/>
        </w:rPr>
        <w:t>Cesvaines</w:t>
      </w:r>
      <w:proofErr w:type="spellEnd"/>
      <w:r w:rsidRPr="001250EB">
        <w:rPr>
          <w:rFonts w:ascii="Arial" w:hAnsi="Arial" w:cs="Arial"/>
          <w:bCs/>
          <w:lang w:val="en-AU"/>
        </w:rPr>
        <w:t xml:space="preserve"> </w:t>
      </w:r>
      <w:proofErr w:type="spellStart"/>
      <w:r w:rsidRPr="001250EB">
        <w:rPr>
          <w:rFonts w:ascii="Arial" w:hAnsi="Arial" w:cs="Arial"/>
          <w:bCs/>
          <w:lang w:val="en-AU"/>
        </w:rPr>
        <w:t>novadā</w:t>
      </w:r>
      <w:proofErr w:type="spellEnd"/>
      <w:r w:rsidRPr="001250EB">
        <w:rPr>
          <w:rFonts w:ascii="Arial" w:hAnsi="Arial" w:cs="Arial"/>
          <w:bCs/>
          <w:lang w:val="en-AU"/>
        </w:rPr>
        <w:t xml:space="preserve">” </w:t>
      </w:r>
    </w:p>
    <w:p w:rsidR="00DF215E" w:rsidRPr="001250EB" w:rsidRDefault="00DF215E" w:rsidP="00DF215E">
      <w:pPr>
        <w:pStyle w:val="Sarakstarindkopa"/>
        <w:numPr>
          <w:ilvl w:val="0"/>
          <w:numId w:val="13"/>
        </w:numPr>
        <w:rPr>
          <w:rFonts w:ascii="Arial" w:hAnsi="Arial" w:cs="Arial"/>
          <w:bCs/>
          <w:lang w:val="en-AU"/>
        </w:rPr>
      </w:pPr>
      <w:r>
        <w:rPr>
          <w:rFonts w:ascii="Arial" w:hAnsi="Arial" w:cs="Arial"/>
          <w:bCs/>
          <w:lang w:val="en-AU"/>
        </w:rPr>
        <w:t xml:space="preserve">Par </w:t>
      </w:r>
      <w:proofErr w:type="spellStart"/>
      <w:r>
        <w:rPr>
          <w:rFonts w:ascii="Arial" w:hAnsi="Arial" w:cs="Arial"/>
          <w:bCs/>
          <w:lang w:val="en-AU"/>
        </w:rPr>
        <w:t>telpu</w:t>
      </w:r>
      <w:proofErr w:type="spellEnd"/>
      <w:r>
        <w:rPr>
          <w:rFonts w:ascii="Arial" w:hAnsi="Arial" w:cs="Arial"/>
          <w:bCs/>
          <w:lang w:val="en-AU"/>
        </w:rPr>
        <w:t xml:space="preserve"> </w:t>
      </w:r>
      <w:proofErr w:type="spellStart"/>
      <w:r>
        <w:rPr>
          <w:rFonts w:ascii="Arial" w:hAnsi="Arial" w:cs="Arial"/>
          <w:bCs/>
          <w:lang w:val="en-AU"/>
        </w:rPr>
        <w:t>nomu</w:t>
      </w:r>
      <w:proofErr w:type="spellEnd"/>
      <w:r>
        <w:rPr>
          <w:rFonts w:ascii="Arial" w:hAnsi="Arial" w:cs="Arial"/>
          <w:bCs/>
          <w:lang w:val="en-AU"/>
        </w:rPr>
        <w:tab/>
      </w:r>
      <w:r>
        <w:rPr>
          <w:rFonts w:ascii="Arial" w:hAnsi="Arial" w:cs="Arial"/>
          <w:bCs/>
          <w:lang w:val="en-AU"/>
        </w:rPr>
        <w:tab/>
      </w:r>
    </w:p>
    <w:p w:rsidR="00DF215E" w:rsidRPr="001250EB" w:rsidRDefault="00DF215E" w:rsidP="00DF215E">
      <w:pPr>
        <w:pStyle w:val="Sarakstarindkopa"/>
        <w:numPr>
          <w:ilvl w:val="0"/>
          <w:numId w:val="13"/>
        </w:numPr>
        <w:rPr>
          <w:rFonts w:ascii="Arial" w:hAnsi="Arial" w:cs="Arial"/>
          <w:bCs/>
          <w:lang w:val="en-AU"/>
        </w:rPr>
      </w:pPr>
      <w:r w:rsidRPr="001250EB">
        <w:rPr>
          <w:rFonts w:ascii="Arial" w:hAnsi="Arial" w:cs="Arial"/>
          <w:bCs/>
          <w:lang w:val="en-AU"/>
        </w:rPr>
        <w:t xml:space="preserve">Par </w:t>
      </w:r>
      <w:proofErr w:type="spellStart"/>
      <w:r w:rsidRPr="001250EB">
        <w:rPr>
          <w:rFonts w:ascii="Arial" w:hAnsi="Arial" w:cs="Arial"/>
          <w:bCs/>
          <w:lang w:val="en-AU"/>
        </w:rPr>
        <w:t>grozījumiem</w:t>
      </w:r>
      <w:proofErr w:type="spellEnd"/>
      <w:r w:rsidRPr="001250EB">
        <w:rPr>
          <w:rFonts w:ascii="Arial" w:hAnsi="Arial" w:cs="Arial"/>
          <w:bCs/>
          <w:lang w:val="en-AU"/>
        </w:rPr>
        <w:t xml:space="preserve"> </w:t>
      </w:r>
      <w:proofErr w:type="spellStart"/>
      <w:r w:rsidRPr="001250EB">
        <w:rPr>
          <w:rFonts w:ascii="Arial" w:hAnsi="Arial" w:cs="Arial"/>
          <w:bCs/>
          <w:lang w:val="en-AU"/>
        </w:rPr>
        <w:t>saistošajos</w:t>
      </w:r>
      <w:proofErr w:type="spellEnd"/>
      <w:r w:rsidRPr="001250EB">
        <w:rPr>
          <w:rFonts w:ascii="Arial" w:hAnsi="Arial" w:cs="Arial"/>
          <w:bCs/>
          <w:lang w:val="en-AU"/>
        </w:rPr>
        <w:t xml:space="preserve"> </w:t>
      </w:r>
      <w:proofErr w:type="spellStart"/>
      <w:r w:rsidRPr="001250EB">
        <w:rPr>
          <w:rFonts w:ascii="Arial" w:hAnsi="Arial" w:cs="Arial"/>
          <w:bCs/>
          <w:lang w:val="en-AU"/>
        </w:rPr>
        <w:t>noteikumos</w:t>
      </w:r>
      <w:proofErr w:type="spellEnd"/>
      <w:r w:rsidRPr="001250EB">
        <w:rPr>
          <w:rFonts w:ascii="Arial" w:hAnsi="Arial" w:cs="Arial"/>
          <w:bCs/>
          <w:lang w:val="en-AU"/>
        </w:rPr>
        <w:t xml:space="preserve"> par </w:t>
      </w:r>
      <w:proofErr w:type="spellStart"/>
      <w:r w:rsidRPr="001250EB">
        <w:rPr>
          <w:rFonts w:ascii="Arial" w:hAnsi="Arial" w:cs="Arial"/>
          <w:bCs/>
          <w:lang w:val="en-AU"/>
        </w:rPr>
        <w:t>ģimenes</w:t>
      </w:r>
      <w:proofErr w:type="spellEnd"/>
      <w:r w:rsidRPr="001250EB">
        <w:rPr>
          <w:rFonts w:ascii="Arial" w:hAnsi="Arial" w:cs="Arial"/>
          <w:bCs/>
          <w:lang w:val="en-AU"/>
        </w:rPr>
        <w:t xml:space="preserve"> </w:t>
      </w:r>
      <w:proofErr w:type="spellStart"/>
      <w:r w:rsidRPr="001250EB">
        <w:rPr>
          <w:rFonts w:ascii="Arial" w:hAnsi="Arial" w:cs="Arial"/>
          <w:bCs/>
          <w:lang w:val="en-AU"/>
        </w:rPr>
        <w:t>vai</w:t>
      </w:r>
      <w:proofErr w:type="spellEnd"/>
      <w:r w:rsidRPr="001250EB">
        <w:rPr>
          <w:rFonts w:ascii="Arial" w:hAnsi="Arial" w:cs="Arial"/>
          <w:bCs/>
          <w:lang w:val="en-AU"/>
        </w:rPr>
        <w:t xml:space="preserve"> </w:t>
      </w:r>
      <w:proofErr w:type="spellStart"/>
      <w:r w:rsidRPr="001250EB">
        <w:rPr>
          <w:rFonts w:ascii="Arial" w:hAnsi="Arial" w:cs="Arial"/>
          <w:bCs/>
          <w:lang w:val="en-AU"/>
        </w:rPr>
        <w:t>atsevišķi</w:t>
      </w:r>
      <w:proofErr w:type="spellEnd"/>
      <w:r w:rsidRPr="001250EB">
        <w:rPr>
          <w:rFonts w:ascii="Arial" w:hAnsi="Arial" w:cs="Arial"/>
          <w:bCs/>
          <w:lang w:val="en-AU"/>
        </w:rPr>
        <w:t xml:space="preserve"> </w:t>
      </w:r>
      <w:proofErr w:type="spellStart"/>
      <w:r w:rsidRPr="001250EB">
        <w:rPr>
          <w:rFonts w:ascii="Arial" w:hAnsi="Arial" w:cs="Arial"/>
          <w:bCs/>
          <w:lang w:val="en-AU"/>
        </w:rPr>
        <w:t>dzīvojošas</w:t>
      </w:r>
      <w:proofErr w:type="spellEnd"/>
      <w:r w:rsidRPr="001250EB">
        <w:rPr>
          <w:rFonts w:ascii="Arial" w:hAnsi="Arial" w:cs="Arial"/>
          <w:bCs/>
          <w:lang w:val="en-AU"/>
        </w:rPr>
        <w:t xml:space="preserve"> personas </w:t>
      </w:r>
      <w:proofErr w:type="spellStart"/>
      <w:r w:rsidRPr="001250EB">
        <w:rPr>
          <w:rFonts w:ascii="Arial" w:hAnsi="Arial" w:cs="Arial"/>
          <w:bCs/>
          <w:lang w:val="en-AU"/>
        </w:rPr>
        <w:t>atzīšanu</w:t>
      </w:r>
      <w:proofErr w:type="spellEnd"/>
      <w:r w:rsidRPr="001250EB">
        <w:rPr>
          <w:rFonts w:ascii="Arial" w:hAnsi="Arial" w:cs="Arial"/>
          <w:bCs/>
          <w:lang w:val="en-AU"/>
        </w:rPr>
        <w:t xml:space="preserve"> par </w:t>
      </w:r>
      <w:proofErr w:type="spellStart"/>
      <w:r w:rsidRPr="001250EB">
        <w:rPr>
          <w:rFonts w:ascii="Arial" w:hAnsi="Arial" w:cs="Arial"/>
          <w:bCs/>
          <w:lang w:val="en-AU"/>
        </w:rPr>
        <w:t>maznodrošinātu</w:t>
      </w:r>
      <w:proofErr w:type="spellEnd"/>
      <w:r w:rsidRPr="001250EB">
        <w:rPr>
          <w:rFonts w:ascii="Arial" w:hAnsi="Arial" w:cs="Arial"/>
          <w:bCs/>
          <w:lang w:val="en-AU"/>
        </w:rPr>
        <w:t xml:space="preserve"> </w:t>
      </w:r>
      <w:proofErr w:type="spellStart"/>
      <w:r w:rsidRPr="001250EB">
        <w:rPr>
          <w:rFonts w:ascii="Arial" w:hAnsi="Arial" w:cs="Arial"/>
          <w:bCs/>
          <w:lang w:val="en-AU"/>
        </w:rPr>
        <w:t>Cesvaines</w:t>
      </w:r>
      <w:proofErr w:type="spellEnd"/>
      <w:r w:rsidRPr="001250EB">
        <w:rPr>
          <w:rFonts w:ascii="Arial" w:hAnsi="Arial" w:cs="Arial"/>
          <w:bCs/>
          <w:lang w:val="en-AU"/>
        </w:rPr>
        <w:t xml:space="preserve"> </w:t>
      </w:r>
      <w:proofErr w:type="spellStart"/>
      <w:r w:rsidRPr="001250EB">
        <w:rPr>
          <w:rFonts w:ascii="Arial" w:hAnsi="Arial" w:cs="Arial"/>
          <w:bCs/>
          <w:lang w:val="en-AU"/>
        </w:rPr>
        <w:t>novadā</w:t>
      </w:r>
      <w:proofErr w:type="spellEnd"/>
    </w:p>
    <w:p w:rsidR="00DF215E" w:rsidRPr="001250EB" w:rsidRDefault="00DF215E" w:rsidP="00DF215E">
      <w:pPr>
        <w:pStyle w:val="Sarakstarindkopa"/>
        <w:numPr>
          <w:ilvl w:val="0"/>
          <w:numId w:val="13"/>
        </w:numPr>
        <w:rPr>
          <w:rFonts w:ascii="Arial" w:hAnsi="Arial" w:cs="Arial"/>
          <w:bCs/>
          <w:lang w:val="en-AU"/>
        </w:rPr>
      </w:pPr>
      <w:r w:rsidRPr="001250EB">
        <w:rPr>
          <w:rFonts w:ascii="Arial" w:hAnsi="Arial" w:cs="Arial"/>
          <w:bCs/>
          <w:lang w:val="en-AU"/>
        </w:rPr>
        <w:t xml:space="preserve">Par </w:t>
      </w:r>
      <w:proofErr w:type="spellStart"/>
      <w:r w:rsidRPr="001250EB">
        <w:rPr>
          <w:rFonts w:ascii="Arial" w:hAnsi="Arial" w:cs="Arial"/>
          <w:bCs/>
          <w:lang w:val="en-AU"/>
        </w:rPr>
        <w:t>sociālās</w:t>
      </w:r>
      <w:proofErr w:type="spellEnd"/>
      <w:r w:rsidRPr="001250EB">
        <w:rPr>
          <w:rFonts w:ascii="Arial" w:hAnsi="Arial" w:cs="Arial"/>
          <w:bCs/>
          <w:lang w:val="en-AU"/>
        </w:rPr>
        <w:t xml:space="preserve"> </w:t>
      </w:r>
      <w:proofErr w:type="spellStart"/>
      <w:r w:rsidRPr="001250EB">
        <w:rPr>
          <w:rFonts w:ascii="Arial" w:hAnsi="Arial" w:cs="Arial"/>
          <w:bCs/>
          <w:lang w:val="en-AU"/>
        </w:rPr>
        <w:t>aprūpes</w:t>
      </w:r>
      <w:proofErr w:type="spellEnd"/>
      <w:r w:rsidRPr="001250EB">
        <w:rPr>
          <w:rFonts w:ascii="Arial" w:hAnsi="Arial" w:cs="Arial"/>
          <w:bCs/>
          <w:lang w:val="en-AU"/>
        </w:rPr>
        <w:t xml:space="preserve"> </w:t>
      </w:r>
      <w:proofErr w:type="spellStart"/>
      <w:r w:rsidRPr="001250EB">
        <w:rPr>
          <w:rFonts w:ascii="Arial" w:hAnsi="Arial" w:cs="Arial"/>
          <w:bCs/>
          <w:lang w:val="en-AU"/>
        </w:rPr>
        <w:t>nodaļas</w:t>
      </w:r>
      <w:proofErr w:type="spellEnd"/>
      <w:r w:rsidRPr="001250EB">
        <w:rPr>
          <w:rFonts w:ascii="Arial" w:hAnsi="Arial" w:cs="Arial"/>
          <w:bCs/>
          <w:lang w:val="en-AU"/>
        </w:rPr>
        <w:t xml:space="preserve"> </w:t>
      </w:r>
      <w:proofErr w:type="spellStart"/>
      <w:r w:rsidRPr="001250EB">
        <w:rPr>
          <w:rFonts w:ascii="Arial" w:hAnsi="Arial" w:cs="Arial"/>
          <w:bCs/>
          <w:lang w:val="en-AU"/>
        </w:rPr>
        <w:t>klientu</w:t>
      </w:r>
      <w:proofErr w:type="spellEnd"/>
      <w:r w:rsidRPr="001250EB">
        <w:rPr>
          <w:rFonts w:ascii="Arial" w:hAnsi="Arial" w:cs="Arial"/>
          <w:bCs/>
          <w:lang w:val="en-AU"/>
        </w:rPr>
        <w:t xml:space="preserve"> </w:t>
      </w:r>
      <w:proofErr w:type="spellStart"/>
      <w:r w:rsidRPr="001250EB">
        <w:rPr>
          <w:rFonts w:ascii="Arial" w:hAnsi="Arial" w:cs="Arial"/>
          <w:bCs/>
          <w:lang w:val="en-AU"/>
        </w:rPr>
        <w:t>uzturēšanās</w:t>
      </w:r>
      <w:proofErr w:type="spellEnd"/>
      <w:r w:rsidRPr="001250EB">
        <w:rPr>
          <w:rFonts w:ascii="Arial" w:hAnsi="Arial" w:cs="Arial"/>
          <w:bCs/>
          <w:lang w:val="en-AU"/>
        </w:rPr>
        <w:t xml:space="preserve"> </w:t>
      </w:r>
      <w:proofErr w:type="spellStart"/>
      <w:r w:rsidRPr="001250EB">
        <w:rPr>
          <w:rFonts w:ascii="Arial" w:hAnsi="Arial" w:cs="Arial"/>
          <w:bCs/>
          <w:lang w:val="en-AU"/>
        </w:rPr>
        <w:t>izmaksām</w:t>
      </w:r>
      <w:proofErr w:type="spellEnd"/>
      <w:r w:rsidRPr="001250EB">
        <w:rPr>
          <w:rFonts w:ascii="Arial" w:hAnsi="Arial" w:cs="Arial"/>
          <w:bCs/>
          <w:lang w:val="en-AU"/>
        </w:rPr>
        <w:t xml:space="preserve"> </w:t>
      </w:r>
    </w:p>
    <w:p w:rsidR="00DF215E" w:rsidRPr="001250EB" w:rsidRDefault="00DF215E" w:rsidP="00DF215E">
      <w:pPr>
        <w:pStyle w:val="Sarakstarindkopa"/>
        <w:numPr>
          <w:ilvl w:val="0"/>
          <w:numId w:val="13"/>
        </w:numPr>
        <w:rPr>
          <w:rFonts w:ascii="Arial" w:hAnsi="Arial" w:cs="Arial"/>
          <w:bCs/>
          <w:lang w:val="en-AU"/>
        </w:rPr>
      </w:pPr>
      <w:r w:rsidRPr="001250EB">
        <w:rPr>
          <w:rFonts w:ascii="Arial" w:hAnsi="Arial" w:cs="Arial"/>
          <w:bCs/>
          <w:lang w:val="en-AU"/>
        </w:rPr>
        <w:t xml:space="preserve">Par </w:t>
      </w:r>
      <w:proofErr w:type="spellStart"/>
      <w:r w:rsidRPr="001250EB">
        <w:rPr>
          <w:rFonts w:ascii="Arial" w:hAnsi="Arial" w:cs="Arial"/>
          <w:bCs/>
          <w:lang w:val="en-AU"/>
        </w:rPr>
        <w:t>Kultūras</w:t>
      </w:r>
      <w:proofErr w:type="spellEnd"/>
      <w:r w:rsidRPr="001250EB">
        <w:rPr>
          <w:rFonts w:ascii="Arial" w:hAnsi="Arial" w:cs="Arial"/>
          <w:bCs/>
          <w:lang w:val="en-AU"/>
        </w:rPr>
        <w:t xml:space="preserve"> </w:t>
      </w:r>
      <w:proofErr w:type="spellStart"/>
      <w:r w:rsidRPr="001250EB">
        <w:rPr>
          <w:rFonts w:ascii="Arial" w:hAnsi="Arial" w:cs="Arial"/>
          <w:bCs/>
          <w:lang w:val="en-AU"/>
        </w:rPr>
        <w:t>nama</w:t>
      </w:r>
      <w:proofErr w:type="spellEnd"/>
      <w:r w:rsidRPr="001250EB">
        <w:rPr>
          <w:rFonts w:ascii="Arial" w:hAnsi="Arial" w:cs="Arial"/>
          <w:bCs/>
          <w:lang w:val="en-AU"/>
        </w:rPr>
        <w:t xml:space="preserve"> </w:t>
      </w:r>
      <w:proofErr w:type="spellStart"/>
      <w:r w:rsidRPr="001250EB">
        <w:rPr>
          <w:rFonts w:ascii="Arial" w:hAnsi="Arial" w:cs="Arial"/>
          <w:bCs/>
          <w:lang w:val="en-AU"/>
        </w:rPr>
        <w:t>direktores</w:t>
      </w:r>
      <w:proofErr w:type="spellEnd"/>
      <w:r w:rsidRPr="001250EB">
        <w:rPr>
          <w:rFonts w:ascii="Arial" w:hAnsi="Arial" w:cs="Arial"/>
          <w:bCs/>
          <w:lang w:val="en-AU"/>
        </w:rPr>
        <w:t xml:space="preserve"> </w:t>
      </w:r>
      <w:proofErr w:type="spellStart"/>
      <w:r w:rsidRPr="001250EB">
        <w:rPr>
          <w:rFonts w:ascii="Arial" w:hAnsi="Arial" w:cs="Arial"/>
          <w:bCs/>
          <w:lang w:val="en-AU"/>
        </w:rPr>
        <w:t>pienākumu</w:t>
      </w:r>
      <w:proofErr w:type="spellEnd"/>
      <w:r w:rsidRPr="001250EB">
        <w:rPr>
          <w:rFonts w:ascii="Arial" w:hAnsi="Arial" w:cs="Arial"/>
          <w:bCs/>
          <w:lang w:val="en-AU"/>
        </w:rPr>
        <w:t xml:space="preserve"> </w:t>
      </w:r>
      <w:proofErr w:type="spellStart"/>
      <w:r w:rsidRPr="001250EB">
        <w:rPr>
          <w:rFonts w:ascii="Arial" w:hAnsi="Arial" w:cs="Arial"/>
          <w:bCs/>
          <w:lang w:val="en-AU"/>
        </w:rPr>
        <w:t>izpildītāju</w:t>
      </w:r>
      <w:proofErr w:type="spellEnd"/>
    </w:p>
    <w:p w:rsidR="00DF215E" w:rsidRPr="001250EB" w:rsidRDefault="00DF215E" w:rsidP="00DF215E">
      <w:pPr>
        <w:pStyle w:val="Sarakstarindkopa"/>
        <w:numPr>
          <w:ilvl w:val="0"/>
          <w:numId w:val="13"/>
        </w:numPr>
        <w:rPr>
          <w:rFonts w:ascii="Arial" w:hAnsi="Arial" w:cs="Arial"/>
          <w:bCs/>
          <w:lang w:val="en-AU"/>
        </w:rPr>
      </w:pPr>
      <w:proofErr w:type="spellStart"/>
      <w:r>
        <w:rPr>
          <w:rFonts w:ascii="Arial" w:hAnsi="Arial" w:cs="Arial"/>
          <w:bCs/>
          <w:lang w:val="en-AU"/>
        </w:rPr>
        <w:t>Par</w:t>
      </w:r>
      <w:r w:rsidRPr="001250EB">
        <w:rPr>
          <w:rFonts w:ascii="Arial" w:hAnsi="Arial" w:cs="Arial"/>
          <w:bCs/>
          <w:lang w:val="en-AU"/>
        </w:rPr>
        <w:t>Cesvaines</w:t>
      </w:r>
      <w:proofErr w:type="spellEnd"/>
      <w:r w:rsidRPr="001250EB">
        <w:rPr>
          <w:rFonts w:ascii="Arial" w:hAnsi="Arial" w:cs="Arial"/>
          <w:bCs/>
          <w:lang w:val="en-AU"/>
        </w:rPr>
        <w:t xml:space="preserve"> </w:t>
      </w:r>
      <w:proofErr w:type="spellStart"/>
      <w:r w:rsidRPr="001250EB">
        <w:rPr>
          <w:rFonts w:ascii="Arial" w:hAnsi="Arial" w:cs="Arial"/>
          <w:bCs/>
          <w:lang w:val="en-AU"/>
        </w:rPr>
        <w:t>bibliotēkas</w:t>
      </w:r>
      <w:proofErr w:type="spellEnd"/>
      <w:r w:rsidRPr="001250EB">
        <w:rPr>
          <w:rFonts w:ascii="Arial" w:hAnsi="Arial" w:cs="Arial"/>
          <w:bCs/>
          <w:lang w:val="en-AU"/>
        </w:rPr>
        <w:t xml:space="preserve"> </w:t>
      </w:r>
      <w:proofErr w:type="spellStart"/>
      <w:r w:rsidRPr="001250EB">
        <w:rPr>
          <w:rFonts w:ascii="Arial" w:hAnsi="Arial" w:cs="Arial"/>
          <w:bCs/>
          <w:lang w:val="en-AU"/>
        </w:rPr>
        <w:t>lietošanas</w:t>
      </w:r>
      <w:proofErr w:type="spellEnd"/>
      <w:r w:rsidRPr="001250EB">
        <w:rPr>
          <w:rFonts w:ascii="Arial" w:hAnsi="Arial" w:cs="Arial"/>
          <w:bCs/>
          <w:lang w:val="en-AU"/>
        </w:rPr>
        <w:t xml:space="preserve"> </w:t>
      </w:r>
      <w:proofErr w:type="spellStart"/>
      <w:r w:rsidRPr="001250EB">
        <w:rPr>
          <w:rFonts w:ascii="Arial" w:hAnsi="Arial" w:cs="Arial"/>
          <w:bCs/>
          <w:lang w:val="en-AU"/>
        </w:rPr>
        <w:t>noteikumiem</w:t>
      </w:r>
      <w:proofErr w:type="spellEnd"/>
      <w:r w:rsidRPr="001250EB">
        <w:rPr>
          <w:rFonts w:ascii="Arial" w:hAnsi="Arial" w:cs="Arial"/>
          <w:bCs/>
          <w:lang w:val="en-AU"/>
        </w:rPr>
        <w:tab/>
      </w:r>
    </w:p>
    <w:p w:rsidR="00DF215E" w:rsidRPr="001250EB" w:rsidRDefault="00DF215E" w:rsidP="00DF215E">
      <w:pPr>
        <w:pStyle w:val="Sarakstarindkopa"/>
        <w:numPr>
          <w:ilvl w:val="0"/>
          <w:numId w:val="13"/>
        </w:numPr>
        <w:rPr>
          <w:rFonts w:ascii="Arial" w:hAnsi="Arial" w:cs="Arial"/>
          <w:bCs/>
          <w:lang w:val="en-AU"/>
        </w:rPr>
      </w:pPr>
      <w:r w:rsidRPr="001250EB">
        <w:rPr>
          <w:rFonts w:ascii="Arial" w:hAnsi="Arial" w:cs="Arial"/>
          <w:bCs/>
          <w:lang w:val="en-AU"/>
        </w:rPr>
        <w:t xml:space="preserve">Par </w:t>
      </w:r>
      <w:proofErr w:type="spellStart"/>
      <w:r w:rsidRPr="001250EB">
        <w:rPr>
          <w:rFonts w:ascii="Arial" w:hAnsi="Arial" w:cs="Arial"/>
          <w:bCs/>
          <w:lang w:val="en-AU"/>
        </w:rPr>
        <w:t>zemes</w:t>
      </w:r>
      <w:proofErr w:type="spellEnd"/>
      <w:r w:rsidRPr="001250EB">
        <w:rPr>
          <w:rFonts w:ascii="Arial" w:hAnsi="Arial" w:cs="Arial"/>
          <w:bCs/>
          <w:lang w:val="en-AU"/>
        </w:rPr>
        <w:t xml:space="preserve"> </w:t>
      </w:r>
      <w:proofErr w:type="spellStart"/>
      <w:r w:rsidRPr="001250EB">
        <w:rPr>
          <w:rFonts w:ascii="Arial" w:hAnsi="Arial" w:cs="Arial"/>
          <w:bCs/>
          <w:lang w:val="en-AU"/>
        </w:rPr>
        <w:t>nomas</w:t>
      </w:r>
      <w:proofErr w:type="spellEnd"/>
      <w:r w:rsidRPr="001250EB">
        <w:rPr>
          <w:rFonts w:ascii="Arial" w:hAnsi="Arial" w:cs="Arial"/>
          <w:bCs/>
          <w:lang w:val="en-AU"/>
        </w:rPr>
        <w:t xml:space="preserve"> </w:t>
      </w:r>
      <w:proofErr w:type="spellStart"/>
      <w:r w:rsidRPr="001250EB">
        <w:rPr>
          <w:rFonts w:ascii="Arial" w:hAnsi="Arial" w:cs="Arial"/>
          <w:bCs/>
          <w:lang w:val="en-AU"/>
        </w:rPr>
        <w:t>līgumiem</w:t>
      </w:r>
      <w:proofErr w:type="spellEnd"/>
    </w:p>
    <w:p w:rsidR="00DF215E" w:rsidRPr="001250EB" w:rsidRDefault="00DF215E" w:rsidP="00DF215E">
      <w:pPr>
        <w:pStyle w:val="Sarakstarindkopa"/>
        <w:numPr>
          <w:ilvl w:val="0"/>
          <w:numId w:val="13"/>
        </w:numPr>
        <w:rPr>
          <w:rFonts w:ascii="Arial" w:hAnsi="Arial" w:cs="Arial"/>
          <w:bCs/>
          <w:lang w:val="en-AU"/>
        </w:rPr>
      </w:pPr>
      <w:r w:rsidRPr="001250EB">
        <w:rPr>
          <w:rFonts w:ascii="Arial" w:hAnsi="Arial" w:cs="Arial"/>
          <w:bCs/>
          <w:lang w:val="en-AU"/>
        </w:rPr>
        <w:t xml:space="preserve">Par </w:t>
      </w:r>
      <w:proofErr w:type="spellStart"/>
      <w:r w:rsidRPr="001250EB">
        <w:rPr>
          <w:rFonts w:ascii="Arial" w:hAnsi="Arial" w:cs="Arial"/>
          <w:bCs/>
          <w:lang w:val="en-AU"/>
        </w:rPr>
        <w:t>zemes</w:t>
      </w:r>
      <w:proofErr w:type="spellEnd"/>
      <w:r w:rsidRPr="001250EB">
        <w:rPr>
          <w:rFonts w:ascii="Arial" w:hAnsi="Arial" w:cs="Arial"/>
          <w:bCs/>
          <w:lang w:val="en-AU"/>
        </w:rPr>
        <w:t xml:space="preserve"> </w:t>
      </w:r>
      <w:proofErr w:type="spellStart"/>
      <w:r w:rsidRPr="001250EB">
        <w:rPr>
          <w:rFonts w:ascii="Arial" w:hAnsi="Arial" w:cs="Arial"/>
          <w:bCs/>
          <w:lang w:val="en-AU"/>
        </w:rPr>
        <w:t>ierīcības</w:t>
      </w:r>
      <w:proofErr w:type="spellEnd"/>
      <w:r w:rsidRPr="001250EB">
        <w:rPr>
          <w:rFonts w:ascii="Arial" w:hAnsi="Arial" w:cs="Arial"/>
          <w:bCs/>
          <w:lang w:val="en-AU"/>
        </w:rPr>
        <w:t xml:space="preserve"> </w:t>
      </w:r>
      <w:proofErr w:type="spellStart"/>
      <w:r w:rsidRPr="001250EB">
        <w:rPr>
          <w:rFonts w:ascii="Arial" w:hAnsi="Arial" w:cs="Arial"/>
          <w:bCs/>
          <w:lang w:val="en-AU"/>
        </w:rPr>
        <w:t>projekta</w:t>
      </w:r>
      <w:proofErr w:type="spellEnd"/>
      <w:r w:rsidRPr="001250EB">
        <w:rPr>
          <w:rFonts w:ascii="Arial" w:hAnsi="Arial" w:cs="Arial"/>
          <w:bCs/>
          <w:lang w:val="en-AU"/>
        </w:rPr>
        <w:t xml:space="preserve"> “</w:t>
      </w:r>
      <w:proofErr w:type="spellStart"/>
      <w:r w:rsidRPr="001250EB">
        <w:rPr>
          <w:rFonts w:ascii="Arial" w:hAnsi="Arial" w:cs="Arial"/>
          <w:bCs/>
          <w:lang w:val="en-AU"/>
        </w:rPr>
        <w:t>Saulītes</w:t>
      </w:r>
      <w:proofErr w:type="spellEnd"/>
      <w:r w:rsidRPr="001250EB">
        <w:rPr>
          <w:rFonts w:ascii="Arial" w:hAnsi="Arial" w:cs="Arial"/>
          <w:bCs/>
          <w:lang w:val="en-AU"/>
        </w:rPr>
        <w:t>”</w:t>
      </w:r>
      <w:r>
        <w:rPr>
          <w:rFonts w:ascii="Arial" w:hAnsi="Arial" w:cs="Arial"/>
          <w:bCs/>
          <w:lang w:val="en-AU"/>
        </w:rPr>
        <w:t xml:space="preserve">, </w:t>
      </w:r>
      <w:proofErr w:type="spellStart"/>
      <w:r>
        <w:rPr>
          <w:rFonts w:ascii="Arial" w:hAnsi="Arial" w:cs="Arial"/>
          <w:bCs/>
          <w:lang w:val="en-AU"/>
        </w:rPr>
        <w:t>Cesvaines</w:t>
      </w:r>
      <w:proofErr w:type="spellEnd"/>
      <w:r>
        <w:rPr>
          <w:rFonts w:ascii="Arial" w:hAnsi="Arial" w:cs="Arial"/>
          <w:bCs/>
          <w:lang w:val="en-AU"/>
        </w:rPr>
        <w:t xml:space="preserve"> </w:t>
      </w:r>
      <w:proofErr w:type="spellStart"/>
      <w:r>
        <w:rPr>
          <w:rFonts w:ascii="Arial" w:hAnsi="Arial" w:cs="Arial"/>
          <w:bCs/>
          <w:lang w:val="en-AU"/>
        </w:rPr>
        <w:t>pagasts</w:t>
      </w:r>
      <w:proofErr w:type="spellEnd"/>
      <w:r w:rsidRPr="001250EB">
        <w:rPr>
          <w:rFonts w:ascii="Arial" w:hAnsi="Arial" w:cs="Arial"/>
          <w:bCs/>
          <w:lang w:val="en-AU"/>
        </w:rPr>
        <w:t xml:space="preserve"> </w:t>
      </w:r>
      <w:proofErr w:type="spellStart"/>
      <w:r w:rsidRPr="001250EB">
        <w:rPr>
          <w:rFonts w:ascii="Arial" w:hAnsi="Arial" w:cs="Arial"/>
          <w:bCs/>
          <w:lang w:val="en-AU"/>
        </w:rPr>
        <w:t>apstiprināšanu</w:t>
      </w:r>
      <w:proofErr w:type="spellEnd"/>
    </w:p>
    <w:p w:rsidR="00DF215E" w:rsidRPr="001250EB" w:rsidRDefault="00DF215E" w:rsidP="00DF215E">
      <w:pPr>
        <w:pStyle w:val="Sarakstarindkopa"/>
        <w:numPr>
          <w:ilvl w:val="0"/>
          <w:numId w:val="13"/>
        </w:numPr>
        <w:rPr>
          <w:rFonts w:ascii="Arial" w:hAnsi="Arial" w:cs="Arial"/>
          <w:bCs/>
          <w:lang w:val="en-AU"/>
        </w:rPr>
      </w:pPr>
      <w:r w:rsidRPr="001250EB">
        <w:rPr>
          <w:rFonts w:ascii="Arial" w:hAnsi="Arial" w:cs="Arial"/>
          <w:bCs/>
          <w:lang w:val="en-AU"/>
        </w:rPr>
        <w:t xml:space="preserve">Par </w:t>
      </w:r>
      <w:proofErr w:type="spellStart"/>
      <w:r w:rsidRPr="001250EB">
        <w:rPr>
          <w:rFonts w:ascii="Arial" w:hAnsi="Arial" w:cs="Arial"/>
          <w:bCs/>
          <w:lang w:val="en-AU"/>
        </w:rPr>
        <w:t>sadarbības</w:t>
      </w:r>
      <w:proofErr w:type="spellEnd"/>
      <w:r w:rsidRPr="001250EB">
        <w:rPr>
          <w:rFonts w:ascii="Arial" w:hAnsi="Arial" w:cs="Arial"/>
          <w:bCs/>
          <w:lang w:val="en-AU"/>
        </w:rPr>
        <w:t xml:space="preserve"> </w:t>
      </w:r>
      <w:proofErr w:type="spellStart"/>
      <w:r w:rsidRPr="001250EB">
        <w:rPr>
          <w:rFonts w:ascii="Arial" w:hAnsi="Arial" w:cs="Arial"/>
          <w:bCs/>
          <w:lang w:val="en-AU"/>
        </w:rPr>
        <w:t>līgumu</w:t>
      </w:r>
      <w:proofErr w:type="spellEnd"/>
      <w:r w:rsidRPr="001250EB">
        <w:rPr>
          <w:rFonts w:ascii="Arial" w:hAnsi="Arial" w:cs="Arial"/>
          <w:bCs/>
          <w:lang w:val="en-AU"/>
        </w:rPr>
        <w:t xml:space="preserve"> </w:t>
      </w:r>
    </w:p>
    <w:p w:rsidR="00DF215E" w:rsidRDefault="00DF215E" w:rsidP="00DF215E">
      <w:pPr>
        <w:pStyle w:val="Sarakstarindkopa"/>
        <w:numPr>
          <w:ilvl w:val="0"/>
          <w:numId w:val="13"/>
        </w:numPr>
        <w:rPr>
          <w:rFonts w:ascii="Arial" w:hAnsi="Arial" w:cs="Arial"/>
          <w:bCs/>
          <w:lang w:val="en-AU"/>
        </w:rPr>
      </w:pPr>
      <w:r w:rsidRPr="001250EB">
        <w:rPr>
          <w:rFonts w:ascii="Arial" w:hAnsi="Arial" w:cs="Arial"/>
          <w:bCs/>
          <w:lang w:val="en-AU"/>
        </w:rPr>
        <w:t xml:space="preserve">Par </w:t>
      </w:r>
      <w:proofErr w:type="spellStart"/>
      <w:r w:rsidRPr="001250EB">
        <w:rPr>
          <w:rFonts w:ascii="Arial" w:hAnsi="Arial" w:cs="Arial"/>
          <w:bCs/>
          <w:lang w:val="en-AU"/>
        </w:rPr>
        <w:t>pamatlīdzekļiem</w:t>
      </w:r>
      <w:proofErr w:type="spellEnd"/>
    </w:p>
    <w:p w:rsidR="00DF215E" w:rsidRPr="00161E4F" w:rsidRDefault="00DF215E" w:rsidP="00DF215E">
      <w:pPr>
        <w:pStyle w:val="Sarakstarindkopa"/>
        <w:numPr>
          <w:ilvl w:val="0"/>
          <w:numId w:val="13"/>
        </w:numPr>
        <w:rPr>
          <w:rFonts w:ascii="Arial" w:hAnsi="Arial" w:cs="Arial"/>
          <w:bCs/>
          <w:lang w:val="en-AU"/>
        </w:rPr>
      </w:pPr>
      <w:r w:rsidRPr="00161E4F">
        <w:rPr>
          <w:rFonts w:ascii="Arial" w:hAnsi="Arial" w:cs="Arial"/>
        </w:rPr>
        <w:t>Par maksas pakalpojumiem</w:t>
      </w:r>
    </w:p>
    <w:p w:rsidR="00DF215E" w:rsidRDefault="00DF215E" w:rsidP="00DF215E">
      <w:pPr>
        <w:rPr>
          <w:rFonts w:ascii="Arial" w:hAnsi="Arial" w:cs="Arial"/>
          <w:bCs/>
          <w:lang w:val="en-AU"/>
        </w:rPr>
      </w:pPr>
    </w:p>
    <w:p w:rsidR="00DF215E" w:rsidRPr="006C6FC3" w:rsidRDefault="00DF215E" w:rsidP="00DF215E">
      <w:pPr>
        <w:ind w:left="-284"/>
        <w:rPr>
          <w:rFonts w:ascii="Arial" w:hAnsi="Arial" w:cs="Arial"/>
          <w:bCs/>
          <w:lang w:val="en-AU"/>
        </w:rPr>
      </w:pPr>
      <w:r w:rsidRPr="006C6FC3">
        <w:rPr>
          <w:rFonts w:ascii="Arial" w:hAnsi="Arial" w:cs="Arial"/>
          <w:bCs/>
        </w:rPr>
        <w:t>Sēdi vada</w:t>
      </w:r>
      <w:r w:rsidRPr="006C6FC3">
        <w:rPr>
          <w:rFonts w:ascii="Arial" w:hAnsi="Arial" w:cs="Arial"/>
          <w:bCs/>
          <w:lang w:val="en-AU"/>
        </w:rPr>
        <w:t xml:space="preserve"> domes </w:t>
      </w:r>
      <w:proofErr w:type="spellStart"/>
      <w:r w:rsidRPr="006C6FC3">
        <w:rPr>
          <w:rFonts w:ascii="Arial" w:hAnsi="Arial" w:cs="Arial"/>
          <w:bCs/>
          <w:lang w:val="en-AU"/>
        </w:rPr>
        <w:t>priekšsēdētājs</w:t>
      </w:r>
      <w:proofErr w:type="spellEnd"/>
      <w:r w:rsidRPr="006C6FC3">
        <w:rPr>
          <w:rFonts w:ascii="Arial" w:hAnsi="Arial" w:cs="Arial"/>
          <w:bCs/>
          <w:lang w:val="en-AU"/>
        </w:rPr>
        <w:t xml:space="preserve"> </w:t>
      </w:r>
      <w:proofErr w:type="spellStart"/>
      <w:r w:rsidRPr="006C6FC3">
        <w:rPr>
          <w:rFonts w:ascii="Arial" w:hAnsi="Arial" w:cs="Arial"/>
          <w:bCs/>
          <w:lang w:val="en-AU"/>
        </w:rPr>
        <w:t>Vilnis</w:t>
      </w:r>
      <w:proofErr w:type="spellEnd"/>
      <w:r w:rsidRPr="006C6FC3">
        <w:rPr>
          <w:rFonts w:ascii="Arial" w:hAnsi="Arial" w:cs="Arial"/>
          <w:bCs/>
          <w:lang w:val="en-AU"/>
        </w:rPr>
        <w:t xml:space="preserve"> </w:t>
      </w:r>
      <w:proofErr w:type="spellStart"/>
      <w:r w:rsidRPr="006C6FC3">
        <w:rPr>
          <w:rFonts w:ascii="Arial" w:hAnsi="Arial" w:cs="Arial"/>
          <w:bCs/>
          <w:lang w:val="en-AU"/>
        </w:rPr>
        <w:t>Špats</w:t>
      </w:r>
      <w:proofErr w:type="spellEnd"/>
    </w:p>
    <w:p w:rsidR="00DF215E" w:rsidRDefault="00DF215E" w:rsidP="00DF215E">
      <w:pPr>
        <w:ind w:left="-284"/>
        <w:rPr>
          <w:rFonts w:ascii="Arial" w:hAnsi="Arial" w:cs="Arial"/>
          <w:bCs/>
          <w:lang w:val="en-AU"/>
        </w:rPr>
      </w:pPr>
      <w:proofErr w:type="spellStart"/>
      <w:r w:rsidRPr="006C6FC3">
        <w:rPr>
          <w:rFonts w:ascii="Arial" w:hAnsi="Arial" w:cs="Arial"/>
          <w:bCs/>
          <w:lang w:val="en-AU"/>
        </w:rPr>
        <w:t>Sēdi</w:t>
      </w:r>
      <w:proofErr w:type="spellEnd"/>
      <w:r w:rsidRPr="006C6FC3">
        <w:rPr>
          <w:rFonts w:ascii="Arial" w:hAnsi="Arial" w:cs="Arial"/>
          <w:bCs/>
          <w:lang w:val="en-AU"/>
        </w:rPr>
        <w:t xml:space="preserve"> </w:t>
      </w:r>
      <w:proofErr w:type="spellStart"/>
      <w:r w:rsidRPr="006C6FC3">
        <w:rPr>
          <w:rFonts w:ascii="Arial" w:hAnsi="Arial" w:cs="Arial"/>
          <w:bCs/>
          <w:lang w:val="en-AU"/>
        </w:rPr>
        <w:t>protokolē</w:t>
      </w:r>
      <w:proofErr w:type="spellEnd"/>
      <w:r w:rsidRPr="006C6FC3">
        <w:rPr>
          <w:rFonts w:ascii="Arial" w:hAnsi="Arial" w:cs="Arial"/>
          <w:bCs/>
          <w:lang w:val="en-AU"/>
        </w:rPr>
        <w:t xml:space="preserve"> domes </w:t>
      </w:r>
      <w:proofErr w:type="spellStart"/>
      <w:r w:rsidRPr="006C6FC3">
        <w:rPr>
          <w:rFonts w:ascii="Arial" w:hAnsi="Arial" w:cs="Arial"/>
          <w:bCs/>
          <w:lang w:val="en-AU"/>
        </w:rPr>
        <w:t>sekretāre</w:t>
      </w:r>
      <w:proofErr w:type="spellEnd"/>
      <w:r w:rsidRPr="006C6FC3">
        <w:rPr>
          <w:rFonts w:ascii="Arial" w:hAnsi="Arial" w:cs="Arial"/>
          <w:bCs/>
          <w:lang w:val="en-AU"/>
        </w:rPr>
        <w:t xml:space="preserve"> Ieva Lase</w:t>
      </w:r>
    </w:p>
    <w:p w:rsidR="00DF215E" w:rsidRDefault="00DF215E" w:rsidP="00DF215E">
      <w:pPr>
        <w:ind w:left="-284"/>
        <w:rPr>
          <w:rFonts w:ascii="Arial" w:hAnsi="Arial" w:cs="Arial"/>
          <w:bCs/>
          <w:lang w:val="en-AU"/>
        </w:rPr>
      </w:pPr>
    </w:p>
    <w:p w:rsidR="00DF215E" w:rsidRDefault="00DF215E" w:rsidP="00DF215E">
      <w:pPr>
        <w:ind w:left="-284"/>
        <w:rPr>
          <w:rFonts w:ascii="Arial" w:hAnsi="Arial" w:cs="Arial"/>
          <w:bCs/>
          <w:lang w:val="en-AU"/>
        </w:rPr>
      </w:pPr>
    </w:p>
    <w:p w:rsidR="00DF215E" w:rsidRDefault="00DF215E" w:rsidP="00DF215E">
      <w:pPr>
        <w:ind w:left="-284"/>
        <w:rPr>
          <w:rFonts w:ascii="Arial" w:hAnsi="Arial" w:cs="Arial"/>
          <w:bCs/>
          <w:lang w:val="en-AU"/>
        </w:rPr>
      </w:pPr>
    </w:p>
    <w:p w:rsidR="00DF215E" w:rsidRDefault="00DF215E" w:rsidP="00DF215E">
      <w:pPr>
        <w:ind w:left="-284"/>
        <w:rPr>
          <w:rFonts w:ascii="Arial" w:hAnsi="Arial" w:cs="Arial"/>
          <w:bCs/>
          <w:lang w:val="en-AU"/>
        </w:rPr>
      </w:pPr>
    </w:p>
    <w:p w:rsidR="00DF215E" w:rsidRDefault="00DF215E" w:rsidP="00DF215E">
      <w:pPr>
        <w:ind w:left="-284"/>
        <w:rPr>
          <w:rFonts w:ascii="Arial" w:hAnsi="Arial" w:cs="Arial"/>
          <w:bCs/>
          <w:lang w:val="en-AU"/>
        </w:rPr>
      </w:pPr>
    </w:p>
    <w:p w:rsidR="00DF215E" w:rsidRDefault="00DF215E" w:rsidP="00DF215E">
      <w:pPr>
        <w:ind w:left="-284"/>
        <w:rPr>
          <w:rFonts w:ascii="Arial" w:hAnsi="Arial" w:cs="Arial"/>
          <w:bCs/>
          <w:lang w:val="en-AU"/>
        </w:rPr>
      </w:pPr>
    </w:p>
    <w:p w:rsidR="00DF215E" w:rsidRDefault="00DF215E" w:rsidP="00DF215E">
      <w:pPr>
        <w:ind w:left="-284"/>
        <w:rPr>
          <w:rFonts w:ascii="Arial" w:hAnsi="Arial" w:cs="Arial"/>
          <w:bCs/>
          <w:lang w:val="en-AU"/>
        </w:rPr>
      </w:pPr>
    </w:p>
    <w:p w:rsidR="00DF215E" w:rsidRDefault="00DF215E" w:rsidP="00DF215E">
      <w:pPr>
        <w:ind w:left="-284"/>
        <w:rPr>
          <w:rFonts w:ascii="Arial" w:hAnsi="Arial" w:cs="Arial"/>
          <w:bCs/>
          <w:lang w:val="en-AU"/>
        </w:rPr>
      </w:pPr>
    </w:p>
    <w:p w:rsidR="00DF215E" w:rsidRPr="006C6FC3" w:rsidRDefault="00DF215E" w:rsidP="00DF215E">
      <w:pPr>
        <w:ind w:left="-284"/>
        <w:rPr>
          <w:rFonts w:ascii="Arial" w:hAnsi="Arial" w:cs="Arial"/>
          <w:bCs/>
          <w:lang w:val="en-AU"/>
        </w:rPr>
      </w:pPr>
    </w:p>
    <w:p w:rsidR="00DF215E" w:rsidRPr="006C6FC3" w:rsidRDefault="00DF215E" w:rsidP="00DF215E">
      <w:pPr>
        <w:ind w:left="-284"/>
        <w:rPr>
          <w:rFonts w:ascii="Arial" w:hAnsi="Arial" w:cs="Arial"/>
          <w:bCs/>
          <w:lang w:val="en-AU"/>
        </w:rPr>
      </w:pPr>
    </w:p>
    <w:p w:rsidR="00DF215E" w:rsidRPr="006C6FC3" w:rsidRDefault="00DF215E" w:rsidP="00DF215E">
      <w:pPr>
        <w:ind w:left="-284"/>
        <w:jc w:val="both"/>
        <w:rPr>
          <w:rFonts w:ascii="Arial" w:hAnsi="Arial" w:cs="Arial"/>
          <w:bCs/>
          <w:lang w:val="en-AU"/>
        </w:rPr>
      </w:pPr>
      <w:proofErr w:type="spellStart"/>
      <w:r w:rsidRPr="006C6FC3">
        <w:rPr>
          <w:rFonts w:ascii="Arial" w:hAnsi="Arial" w:cs="Arial"/>
          <w:bCs/>
          <w:lang w:val="en-AU"/>
        </w:rPr>
        <w:lastRenderedPageBreak/>
        <w:t>Uz</w:t>
      </w:r>
      <w:proofErr w:type="spellEnd"/>
      <w:r w:rsidRPr="006C6FC3">
        <w:rPr>
          <w:rFonts w:ascii="Arial" w:hAnsi="Arial" w:cs="Arial"/>
          <w:bCs/>
          <w:lang w:val="en-AU"/>
        </w:rPr>
        <w:t xml:space="preserve"> </w:t>
      </w:r>
      <w:proofErr w:type="spellStart"/>
      <w:r w:rsidRPr="006C6FC3">
        <w:rPr>
          <w:rFonts w:ascii="Arial" w:hAnsi="Arial" w:cs="Arial"/>
          <w:bCs/>
          <w:lang w:val="en-AU"/>
        </w:rPr>
        <w:t>sēdi</w:t>
      </w:r>
      <w:proofErr w:type="spellEnd"/>
      <w:r w:rsidRPr="006C6FC3">
        <w:rPr>
          <w:rFonts w:ascii="Arial" w:hAnsi="Arial" w:cs="Arial"/>
          <w:bCs/>
          <w:lang w:val="en-AU"/>
        </w:rPr>
        <w:t xml:space="preserve"> </w:t>
      </w:r>
      <w:proofErr w:type="spellStart"/>
      <w:r w:rsidRPr="006C6FC3">
        <w:rPr>
          <w:rFonts w:ascii="Arial" w:hAnsi="Arial" w:cs="Arial"/>
          <w:bCs/>
          <w:lang w:val="en-AU"/>
        </w:rPr>
        <w:t>uzaicināti</w:t>
      </w:r>
      <w:proofErr w:type="spellEnd"/>
      <w:r w:rsidRPr="006C6FC3">
        <w:rPr>
          <w:rFonts w:ascii="Arial" w:hAnsi="Arial" w:cs="Arial"/>
          <w:bCs/>
          <w:lang w:val="en-AU"/>
        </w:rPr>
        <w:t xml:space="preserve"> </w:t>
      </w:r>
      <w:proofErr w:type="spellStart"/>
      <w:r w:rsidRPr="006C6FC3">
        <w:rPr>
          <w:rFonts w:ascii="Arial" w:hAnsi="Arial" w:cs="Arial"/>
          <w:bCs/>
          <w:lang w:val="en-AU"/>
        </w:rPr>
        <w:t>visi</w:t>
      </w:r>
      <w:proofErr w:type="spellEnd"/>
      <w:r w:rsidRPr="006C6FC3">
        <w:rPr>
          <w:rFonts w:ascii="Arial" w:hAnsi="Arial" w:cs="Arial"/>
          <w:bCs/>
          <w:lang w:val="en-AU"/>
        </w:rPr>
        <w:t xml:space="preserve"> </w:t>
      </w:r>
      <w:proofErr w:type="spellStart"/>
      <w:r w:rsidRPr="006C6FC3">
        <w:rPr>
          <w:rFonts w:ascii="Arial" w:hAnsi="Arial" w:cs="Arial"/>
          <w:bCs/>
          <w:lang w:val="en-AU"/>
        </w:rPr>
        <w:t>deputāti</w:t>
      </w:r>
      <w:proofErr w:type="spellEnd"/>
      <w:r>
        <w:rPr>
          <w:rFonts w:ascii="Arial" w:hAnsi="Arial" w:cs="Arial"/>
          <w:bCs/>
          <w:lang w:val="en-AU"/>
        </w:rPr>
        <w:t xml:space="preserve">, </w:t>
      </w:r>
      <w:proofErr w:type="spellStart"/>
      <w:r>
        <w:rPr>
          <w:rFonts w:ascii="Arial" w:hAnsi="Arial" w:cs="Arial"/>
          <w:bCs/>
          <w:lang w:val="en-AU"/>
        </w:rPr>
        <w:t>sē</w:t>
      </w:r>
      <w:r w:rsidRPr="006C6FC3">
        <w:rPr>
          <w:rFonts w:ascii="Arial" w:hAnsi="Arial" w:cs="Arial"/>
          <w:bCs/>
          <w:lang w:val="en-AU"/>
        </w:rPr>
        <w:t>dē</w:t>
      </w:r>
      <w:proofErr w:type="spellEnd"/>
      <w:r w:rsidRPr="006C6FC3">
        <w:rPr>
          <w:rFonts w:ascii="Arial" w:hAnsi="Arial" w:cs="Arial"/>
          <w:bCs/>
          <w:lang w:val="en-AU"/>
        </w:rPr>
        <w:t xml:space="preserve"> </w:t>
      </w:r>
      <w:proofErr w:type="spellStart"/>
      <w:r w:rsidRPr="006C6FC3">
        <w:rPr>
          <w:rFonts w:ascii="Arial" w:hAnsi="Arial" w:cs="Arial"/>
          <w:bCs/>
          <w:lang w:val="en-AU"/>
        </w:rPr>
        <w:t>piedalās</w:t>
      </w:r>
      <w:proofErr w:type="spellEnd"/>
      <w:r w:rsidRPr="006C6FC3">
        <w:rPr>
          <w:rFonts w:ascii="Arial" w:hAnsi="Arial" w:cs="Arial"/>
          <w:bCs/>
          <w:lang w:val="en-AU"/>
        </w:rPr>
        <w:t xml:space="preserve"> </w:t>
      </w:r>
      <w:proofErr w:type="spellStart"/>
      <w:r w:rsidRPr="006C6FC3">
        <w:rPr>
          <w:rFonts w:ascii="Arial" w:hAnsi="Arial" w:cs="Arial"/>
          <w:bCs/>
          <w:lang w:val="en-AU"/>
        </w:rPr>
        <w:t>deputāti</w:t>
      </w:r>
      <w:proofErr w:type="spellEnd"/>
      <w:r w:rsidRPr="006C6FC3">
        <w:rPr>
          <w:rFonts w:ascii="Arial" w:hAnsi="Arial" w:cs="Arial"/>
          <w:bCs/>
          <w:lang w:val="en-AU"/>
        </w:rPr>
        <w:t xml:space="preserve">: Vilnis Špats, Vēsma Nora, Juris </w:t>
      </w:r>
      <w:proofErr w:type="spellStart"/>
      <w:r w:rsidRPr="006C6FC3">
        <w:rPr>
          <w:rFonts w:ascii="Arial" w:hAnsi="Arial" w:cs="Arial"/>
          <w:bCs/>
          <w:lang w:val="en-AU"/>
        </w:rPr>
        <w:t>Rozenbergs</w:t>
      </w:r>
      <w:proofErr w:type="spellEnd"/>
      <w:r w:rsidRPr="006C6FC3">
        <w:rPr>
          <w:rFonts w:ascii="Arial" w:hAnsi="Arial" w:cs="Arial"/>
          <w:bCs/>
          <w:lang w:val="en-AU"/>
        </w:rPr>
        <w:t xml:space="preserve">, </w:t>
      </w:r>
      <w:proofErr w:type="spellStart"/>
      <w:r w:rsidRPr="006C6FC3">
        <w:rPr>
          <w:rFonts w:ascii="Arial" w:hAnsi="Arial" w:cs="Arial"/>
          <w:bCs/>
          <w:lang w:val="en-AU"/>
        </w:rPr>
        <w:t>Līga</w:t>
      </w:r>
      <w:proofErr w:type="spellEnd"/>
      <w:r w:rsidRPr="006C6FC3">
        <w:rPr>
          <w:rFonts w:ascii="Arial" w:hAnsi="Arial" w:cs="Arial"/>
          <w:bCs/>
          <w:lang w:val="en-AU"/>
        </w:rPr>
        <w:t xml:space="preserve"> </w:t>
      </w:r>
      <w:proofErr w:type="spellStart"/>
      <w:r w:rsidRPr="006C6FC3">
        <w:rPr>
          <w:rFonts w:ascii="Arial" w:hAnsi="Arial" w:cs="Arial"/>
          <w:bCs/>
          <w:lang w:val="en-AU"/>
        </w:rPr>
        <w:t>Ozola</w:t>
      </w:r>
      <w:proofErr w:type="spellEnd"/>
      <w:r w:rsidRPr="006C6FC3">
        <w:rPr>
          <w:rFonts w:ascii="Arial" w:hAnsi="Arial" w:cs="Arial"/>
          <w:bCs/>
          <w:lang w:val="en-AU"/>
        </w:rPr>
        <w:t xml:space="preserve">, </w:t>
      </w:r>
      <w:proofErr w:type="spellStart"/>
      <w:r w:rsidRPr="006C6FC3">
        <w:rPr>
          <w:rFonts w:ascii="Arial" w:hAnsi="Arial" w:cs="Arial"/>
          <w:bCs/>
          <w:lang w:val="en-AU"/>
        </w:rPr>
        <w:t>Dzintars</w:t>
      </w:r>
      <w:proofErr w:type="spellEnd"/>
      <w:r w:rsidRPr="006C6FC3">
        <w:rPr>
          <w:rFonts w:ascii="Arial" w:hAnsi="Arial" w:cs="Arial"/>
          <w:bCs/>
          <w:lang w:val="en-AU"/>
        </w:rPr>
        <w:t xml:space="preserve"> </w:t>
      </w:r>
      <w:proofErr w:type="spellStart"/>
      <w:r w:rsidRPr="006C6FC3">
        <w:rPr>
          <w:rFonts w:ascii="Arial" w:hAnsi="Arial" w:cs="Arial"/>
          <w:bCs/>
          <w:lang w:val="en-AU"/>
        </w:rPr>
        <w:t>Bušs</w:t>
      </w:r>
      <w:proofErr w:type="spellEnd"/>
      <w:r>
        <w:rPr>
          <w:rFonts w:ascii="Arial" w:hAnsi="Arial" w:cs="Arial"/>
          <w:bCs/>
          <w:lang w:val="en-AU"/>
        </w:rPr>
        <w:t xml:space="preserve"> (</w:t>
      </w:r>
      <w:r w:rsidRPr="006C6FC3">
        <w:rPr>
          <w:rFonts w:ascii="Arial" w:hAnsi="Arial" w:cs="Arial"/>
          <w:bCs/>
          <w:sz w:val="22"/>
          <w:szCs w:val="22"/>
          <w:lang w:val="en-AU"/>
        </w:rPr>
        <w:t>no plkst.16:25</w:t>
      </w:r>
      <w:r>
        <w:rPr>
          <w:rFonts w:ascii="Arial" w:hAnsi="Arial" w:cs="Arial"/>
          <w:bCs/>
          <w:lang w:val="en-AU"/>
        </w:rPr>
        <w:t>)</w:t>
      </w:r>
      <w:r w:rsidRPr="006C6FC3">
        <w:rPr>
          <w:rFonts w:ascii="Arial" w:hAnsi="Arial" w:cs="Arial"/>
          <w:bCs/>
          <w:lang w:val="en-AU"/>
        </w:rPr>
        <w:t xml:space="preserve">, </w:t>
      </w:r>
      <w:proofErr w:type="spellStart"/>
      <w:r w:rsidRPr="006C6FC3">
        <w:rPr>
          <w:rFonts w:ascii="Arial" w:hAnsi="Arial" w:cs="Arial"/>
          <w:bCs/>
          <w:lang w:val="en-AU"/>
        </w:rPr>
        <w:t>Kārlis</w:t>
      </w:r>
      <w:proofErr w:type="spellEnd"/>
      <w:r w:rsidRPr="006C6FC3">
        <w:rPr>
          <w:rFonts w:ascii="Arial" w:hAnsi="Arial" w:cs="Arial"/>
          <w:bCs/>
          <w:lang w:val="en-AU"/>
        </w:rPr>
        <w:t xml:space="preserve"> </w:t>
      </w:r>
      <w:proofErr w:type="spellStart"/>
      <w:r w:rsidRPr="006C6FC3">
        <w:rPr>
          <w:rFonts w:ascii="Arial" w:hAnsi="Arial" w:cs="Arial"/>
          <w:bCs/>
          <w:lang w:val="en-AU"/>
        </w:rPr>
        <w:t>Edvards</w:t>
      </w:r>
      <w:proofErr w:type="spellEnd"/>
      <w:r w:rsidRPr="006C6FC3">
        <w:rPr>
          <w:rFonts w:ascii="Arial" w:hAnsi="Arial" w:cs="Arial"/>
          <w:bCs/>
          <w:lang w:val="en-AU"/>
        </w:rPr>
        <w:t xml:space="preserve"> </w:t>
      </w:r>
      <w:proofErr w:type="spellStart"/>
      <w:r w:rsidRPr="006C6FC3">
        <w:rPr>
          <w:rFonts w:ascii="Arial" w:hAnsi="Arial" w:cs="Arial"/>
          <w:bCs/>
          <w:lang w:val="en-AU"/>
        </w:rPr>
        <w:t>Bandeniek</w:t>
      </w:r>
      <w:r>
        <w:rPr>
          <w:rFonts w:ascii="Arial" w:hAnsi="Arial" w:cs="Arial"/>
          <w:bCs/>
          <w:lang w:val="en-AU"/>
        </w:rPr>
        <w:t>s</w:t>
      </w:r>
      <w:proofErr w:type="spellEnd"/>
      <w:r>
        <w:rPr>
          <w:rFonts w:ascii="Arial" w:hAnsi="Arial" w:cs="Arial"/>
          <w:bCs/>
          <w:lang w:val="en-AU"/>
        </w:rPr>
        <w:t xml:space="preserve">, </w:t>
      </w:r>
      <w:proofErr w:type="spellStart"/>
      <w:r>
        <w:rPr>
          <w:rFonts w:ascii="Arial" w:hAnsi="Arial" w:cs="Arial"/>
          <w:bCs/>
          <w:lang w:val="en-AU"/>
        </w:rPr>
        <w:t>Ilga</w:t>
      </w:r>
      <w:proofErr w:type="spellEnd"/>
      <w:r>
        <w:rPr>
          <w:rFonts w:ascii="Arial" w:hAnsi="Arial" w:cs="Arial"/>
          <w:bCs/>
          <w:lang w:val="en-AU"/>
        </w:rPr>
        <w:t xml:space="preserve"> </w:t>
      </w:r>
      <w:proofErr w:type="spellStart"/>
      <w:r>
        <w:rPr>
          <w:rFonts w:ascii="Arial" w:hAnsi="Arial" w:cs="Arial"/>
          <w:bCs/>
          <w:lang w:val="en-AU"/>
        </w:rPr>
        <w:t>Rumpe</w:t>
      </w:r>
      <w:proofErr w:type="spellEnd"/>
      <w:r>
        <w:rPr>
          <w:rFonts w:ascii="Arial" w:hAnsi="Arial" w:cs="Arial"/>
          <w:bCs/>
          <w:lang w:val="en-AU"/>
        </w:rPr>
        <w:t xml:space="preserve">, </w:t>
      </w:r>
      <w:proofErr w:type="spellStart"/>
      <w:r>
        <w:rPr>
          <w:rFonts w:ascii="Arial" w:hAnsi="Arial" w:cs="Arial"/>
          <w:bCs/>
          <w:lang w:val="en-AU"/>
        </w:rPr>
        <w:t>Imants</w:t>
      </w:r>
      <w:proofErr w:type="spellEnd"/>
      <w:r>
        <w:rPr>
          <w:rFonts w:ascii="Arial" w:hAnsi="Arial" w:cs="Arial"/>
          <w:bCs/>
          <w:lang w:val="en-AU"/>
        </w:rPr>
        <w:t xml:space="preserve"> </w:t>
      </w:r>
      <w:proofErr w:type="spellStart"/>
      <w:r>
        <w:rPr>
          <w:rFonts w:ascii="Arial" w:hAnsi="Arial" w:cs="Arial"/>
          <w:bCs/>
          <w:lang w:val="en-AU"/>
        </w:rPr>
        <w:t>Spridzāns</w:t>
      </w:r>
      <w:proofErr w:type="spellEnd"/>
    </w:p>
    <w:p w:rsidR="00DF215E" w:rsidRDefault="00DF215E" w:rsidP="00DF215E">
      <w:pPr>
        <w:ind w:left="-284"/>
        <w:jc w:val="both"/>
        <w:rPr>
          <w:rFonts w:ascii="Arial" w:hAnsi="Arial" w:cs="Arial"/>
          <w:bCs/>
          <w:lang w:val="en-AU"/>
        </w:rPr>
      </w:pPr>
    </w:p>
    <w:p w:rsidR="00DF215E" w:rsidRDefault="00DF215E" w:rsidP="00DF215E">
      <w:pPr>
        <w:ind w:left="-284"/>
        <w:jc w:val="both"/>
        <w:rPr>
          <w:rFonts w:ascii="Arial" w:hAnsi="Arial" w:cs="Arial"/>
          <w:bCs/>
          <w:lang w:val="en-AU"/>
        </w:rPr>
      </w:pPr>
      <w:proofErr w:type="spellStart"/>
      <w:r>
        <w:rPr>
          <w:rFonts w:ascii="Arial" w:hAnsi="Arial" w:cs="Arial"/>
          <w:bCs/>
          <w:lang w:val="en-AU"/>
        </w:rPr>
        <w:t>Sēdē</w:t>
      </w:r>
      <w:proofErr w:type="spellEnd"/>
      <w:r>
        <w:rPr>
          <w:rFonts w:ascii="Arial" w:hAnsi="Arial" w:cs="Arial"/>
          <w:bCs/>
          <w:lang w:val="en-AU"/>
        </w:rPr>
        <w:t xml:space="preserve"> </w:t>
      </w:r>
      <w:proofErr w:type="spellStart"/>
      <w:r>
        <w:rPr>
          <w:rFonts w:ascii="Arial" w:hAnsi="Arial" w:cs="Arial"/>
          <w:bCs/>
          <w:lang w:val="en-AU"/>
        </w:rPr>
        <w:t>nepiedalās</w:t>
      </w:r>
      <w:proofErr w:type="spellEnd"/>
      <w:r>
        <w:rPr>
          <w:rFonts w:ascii="Arial" w:hAnsi="Arial" w:cs="Arial"/>
          <w:bCs/>
          <w:lang w:val="en-AU"/>
        </w:rPr>
        <w:t xml:space="preserve"> </w:t>
      </w:r>
      <w:proofErr w:type="spellStart"/>
      <w:r>
        <w:rPr>
          <w:rFonts w:ascii="Arial" w:hAnsi="Arial" w:cs="Arial"/>
          <w:bCs/>
          <w:lang w:val="en-AU"/>
        </w:rPr>
        <w:t>deputāts</w:t>
      </w:r>
      <w:proofErr w:type="spellEnd"/>
      <w:r>
        <w:rPr>
          <w:rFonts w:ascii="Arial" w:hAnsi="Arial" w:cs="Arial"/>
          <w:bCs/>
          <w:lang w:val="en-AU"/>
        </w:rPr>
        <w:t xml:space="preserve">: </w:t>
      </w:r>
      <w:proofErr w:type="spellStart"/>
      <w:r>
        <w:rPr>
          <w:rFonts w:ascii="Arial" w:hAnsi="Arial" w:cs="Arial"/>
          <w:bCs/>
          <w:lang w:val="en-AU"/>
        </w:rPr>
        <w:t>Didzis</w:t>
      </w:r>
      <w:proofErr w:type="spellEnd"/>
      <w:r>
        <w:rPr>
          <w:rFonts w:ascii="Arial" w:hAnsi="Arial" w:cs="Arial"/>
          <w:bCs/>
          <w:lang w:val="en-AU"/>
        </w:rPr>
        <w:t xml:space="preserve"> </w:t>
      </w:r>
      <w:proofErr w:type="spellStart"/>
      <w:r>
        <w:rPr>
          <w:rFonts w:ascii="Arial" w:hAnsi="Arial" w:cs="Arial"/>
          <w:bCs/>
          <w:lang w:val="en-AU"/>
        </w:rPr>
        <w:t>Baunis</w:t>
      </w:r>
      <w:proofErr w:type="spellEnd"/>
      <w:r>
        <w:rPr>
          <w:rFonts w:ascii="Arial" w:hAnsi="Arial" w:cs="Arial"/>
          <w:bCs/>
          <w:lang w:val="en-AU"/>
        </w:rPr>
        <w:t xml:space="preserve"> – </w:t>
      </w:r>
      <w:proofErr w:type="spellStart"/>
      <w:r>
        <w:rPr>
          <w:rFonts w:ascii="Arial" w:hAnsi="Arial" w:cs="Arial"/>
          <w:bCs/>
          <w:lang w:val="en-AU"/>
        </w:rPr>
        <w:t>komandējumā</w:t>
      </w:r>
      <w:proofErr w:type="spellEnd"/>
      <w:r>
        <w:rPr>
          <w:rFonts w:ascii="Arial" w:hAnsi="Arial" w:cs="Arial"/>
          <w:bCs/>
          <w:lang w:val="en-AU"/>
        </w:rPr>
        <w:t xml:space="preserve"> </w:t>
      </w:r>
      <w:proofErr w:type="spellStart"/>
      <w:r>
        <w:rPr>
          <w:rFonts w:ascii="Arial" w:hAnsi="Arial" w:cs="Arial"/>
          <w:bCs/>
          <w:lang w:val="en-AU"/>
        </w:rPr>
        <w:t>Rīgā</w:t>
      </w:r>
      <w:proofErr w:type="spellEnd"/>
    </w:p>
    <w:p w:rsidR="00DF215E" w:rsidRPr="006C6FC3" w:rsidRDefault="00DF215E" w:rsidP="00DF215E">
      <w:pPr>
        <w:ind w:left="-284"/>
        <w:jc w:val="both"/>
        <w:rPr>
          <w:rFonts w:ascii="Arial" w:hAnsi="Arial" w:cs="Arial"/>
          <w:bCs/>
          <w:lang w:val="en-AU"/>
        </w:rPr>
      </w:pPr>
    </w:p>
    <w:p w:rsidR="00DF215E" w:rsidRDefault="00DF215E" w:rsidP="00DF215E">
      <w:pPr>
        <w:ind w:left="-284"/>
        <w:jc w:val="both"/>
        <w:rPr>
          <w:rFonts w:ascii="Arial" w:hAnsi="Arial" w:cs="Arial"/>
          <w:bCs/>
          <w:lang w:val="en-AU"/>
        </w:rPr>
      </w:pPr>
      <w:proofErr w:type="spellStart"/>
      <w:r w:rsidRPr="006C6FC3">
        <w:rPr>
          <w:rFonts w:ascii="Arial" w:hAnsi="Arial" w:cs="Arial"/>
          <w:bCs/>
          <w:lang w:val="en-AU"/>
        </w:rPr>
        <w:t>Uz</w:t>
      </w:r>
      <w:proofErr w:type="spellEnd"/>
      <w:r w:rsidRPr="006C6FC3">
        <w:rPr>
          <w:rFonts w:ascii="Arial" w:hAnsi="Arial" w:cs="Arial"/>
          <w:bCs/>
          <w:lang w:val="en-AU"/>
        </w:rPr>
        <w:t xml:space="preserve"> </w:t>
      </w:r>
      <w:proofErr w:type="spellStart"/>
      <w:r w:rsidRPr="006C6FC3">
        <w:rPr>
          <w:rFonts w:ascii="Arial" w:hAnsi="Arial" w:cs="Arial"/>
          <w:bCs/>
          <w:lang w:val="en-AU"/>
        </w:rPr>
        <w:t>sēdi</w:t>
      </w:r>
      <w:proofErr w:type="spellEnd"/>
      <w:r w:rsidRPr="006C6FC3">
        <w:rPr>
          <w:rFonts w:ascii="Arial" w:hAnsi="Arial" w:cs="Arial"/>
          <w:bCs/>
          <w:lang w:val="en-AU"/>
        </w:rPr>
        <w:t xml:space="preserve"> </w:t>
      </w:r>
      <w:proofErr w:type="spellStart"/>
      <w:r w:rsidRPr="006C6FC3">
        <w:rPr>
          <w:rFonts w:ascii="Arial" w:hAnsi="Arial" w:cs="Arial"/>
          <w:bCs/>
          <w:lang w:val="en-AU"/>
        </w:rPr>
        <w:t>uzaicināti</w:t>
      </w:r>
      <w:proofErr w:type="spellEnd"/>
      <w:r w:rsidRPr="006C6FC3">
        <w:rPr>
          <w:rFonts w:ascii="Arial" w:hAnsi="Arial" w:cs="Arial"/>
          <w:bCs/>
          <w:lang w:val="en-AU"/>
        </w:rPr>
        <w:t xml:space="preserve"> un </w:t>
      </w:r>
      <w:proofErr w:type="spellStart"/>
      <w:r w:rsidRPr="006C6FC3">
        <w:rPr>
          <w:rFonts w:ascii="Arial" w:hAnsi="Arial" w:cs="Arial"/>
          <w:bCs/>
          <w:lang w:val="en-AU"/>
        </w:rPr>
        <w:t>piedalās</w:t>
      </w:r>
      <w:proofErr w:type="spellEnd"/>
      <w:r w:rsidRPr="006C6FC3">
        <w:rPr>
          <w:rFonts w:ascii="Arial" w:hAnsi="Arial" w:cs="Arial"/>
          <w:bCs/>
          <w:lang w:val="en-AU"/>
        </w:rPr>
        <w:t xml:space="preserve">: </w:t>
      </w:r>
      <w:proofErr w:type="spellStart"/>
      <w:r w:rsidRPr="006C6FC3">
        <w:rPr>
          <w:rFonts w:ascii="Arial" w:hAnsi="Arial" w:cs="Arial"/>
          <w:bCs/>
          <w:lang w:val="en-AU"/>
        </w:rPr>
        <w:t>juriste</w:t>
      </w:r>
      <w:proofErr w:type="spellEnd"/>
      <w:r w:rsidRPr="006C6FC3">
        <w:rPr>
          <w:rFonts w:ascii="Arial" w:hAnsi="Arial" w:cs="Arial"/>
          <w:bCs/>
          <w:lang w:val="en-AU"/>
        </w:rPr>
        <w:t xml:space="preserve"> </w:t>
      </w:r>
      <w:proofErr w:type="spellStart"/>
      <w:r w:rsidRPr="006C6FC3">
        <w:rPr>
          <w:rFonts w:ascii="Arial" w:hAnsi="Arial" w:cs="Arial"/>
          <w:bCs/>
          <w:lang w:val="en-AU"/>
        </w:rPr>
        <w:t>Sarmīte</w:t>
      </w:r>
      <w:proofErr w:type="spellEnd"/>
      <w:r w:rsidRPr="006C6FC3">
        <w:rPr>
          <w:rFonts w:ascii="Arial" w:hAnsi="Arial" w:cs="Arial"/>
          <w:bCs/>
          <w:lang w:val="en-AU"/>
        </w:rPr>
        <w:t xml:space="preserve"> </w:t>
      </w:r>
      <w:proofErr w:type="spellStart"/>
      <w:r w:rsidRPr="006C6FC3">
        <w:rPr>
          <w:rFonts w:ascii="Arial" w:hAnsi="Arial" w:cs="Arial"/>
          <w:bCs/>
          <w:lang w:val="en-AU"/>
        </w:rPr>
        <w:t>Melle</w:t>
      </w:r>
      <w:proofErr w:type="spellEnd"/>
      <w:r w:rsidRPr="006C6FC3">
        <w:rPr>
          <w:rFonts w:ascii="Arial" w:hAnsi="Arial" w:cs="Arial"/>
          <w:bCs/>
          <w:lang w:val="en-AU"/>
        </w:rPr>
        <w:t xml:space="preserve">, </w:t>
      </w:r>
      <w:proofErr w:type="spellStart"/>
      <w:r w:rsidRPr="006C6FC3">
        <w:rPr>
          <w:rFonts w:ascii="Arial" w:hAnsi="Arial" w:cs="Arial"/>
          <w:bCs/>
          <w:lang w:val="en-AU"/>
        </w:rPr>
        <w:t>z</w:t>
      </w:r>
      <w:r>
        <w:rPr>
          <w:rFonts w:ascii="Arial" w:hAnsi="Arial" w:cs="Arial"/>
          <w:bCs/>
          <w:lang w:val="en-AU"/>
        </w:rPr>
        <w:t>emes</w:t>
      </w:r>
      <w:proofErr w:type="spellEnd"/>
      <w:r>
        <w:rPr>
          <w:rFonts w:ascii="Arial" w:hAnsi="Arial" w:cs="Arial"/>
          <w:bCs/>
          <w:lang w:val="en-AU"/>
        </w:rPr>
        <w:t xml:space="preserve"> </w:t>
      </w:r>
      <w:proofErr w:type="spellStart"/>
      <w:r>
        <w:rPr>
          <w:rFonts w:ascii="Arial" w:hAnsi="Arial" w:cs="Arial"/>
          <w:bCs/>
          <w:lang w:val="en-AU"/>
        </w:rPr>
        <w:t>ierīkotāja</w:t>
      </w:r>
      <w:proofErr w:type="spellEnd"/>
      <w:r>
        <w:rPr>
          <w:rFonts w:ascii="Arial" w:hAnsi="Arial" w:cs="Arial"/>
          <w:bCs/>
          <w:lang w:val="en-AU"/>
        </w:rPr>
        <w:t xml:space="preserve"> </w:t>
      </w:r>
      <w:proofErr w:type="spellStart"/>
      <w:r>
        <w:rPr>
          <w:rFonts w:ascii="Arial" w:hAnsi="Arial" w:cs="Arial"/>
          <w:bCs/>
          <w:lang w:val="en-AU"/>
        </w:rPr>
        <w:t>Irēna</w:t>
      </w:r>
      <w:proofErr w:type="spellEnd"/>
      <w:r>
        <w:rPr>
          <w:rFonts w:ascii="Arial" w:hAnsi="Arial" w:cs="Arial"/>
          <w:bCs/>
          <w:lang w:val="en-AU"/>
        </w:rPr>
        <w:t xml:space="preserve"> </w:t>
      </w:r>
      <w:proofErr w:type="spellStart"/>
      <w:r>
        <w:rPr>
          <w:rFonts w:ascii="Arial" w:hAnsi="Arial" w:cs="Arial"/>
          <w:bCs/>
          <w:lang w:val="en-AU"/>
        </w:rPr>
        <w:t>Leimane</w:t>
      </w:r>
      <w:proofErr w:type="spellEnd"/>
      <w:r>
        <w:rPr>
          <w:rFonts w:ascii="Arial" w:hAnsi="Arial" w:cs="Arial"/>
          <w:bCs/>
          <w:lang w:val="en-AU"/>
        </w:rPr>
        <w:t xml:space="preserve">, </w:t>
      </w:r>
      <w:proofErr w:type="spellStart"/>
      <w:r>
        <w:rPr>
          <w:rFonts w:ascii="Arial" w:hAnsi="Arial" w:cs="Arial"/>
          <w:bCs/>
          <w:lang w:val="en-AU"/>
        </w:rPr>
        <w:t>c</w:t>
      </w:r>
      <w:r w:rsidRPr="006C6FC3">
        <w:rPr>
          <w:rFonts w:ascii="Arial" w:hAnsi="Arial" w:cs="Arial"/>
          <w:bCs/>
          <w:lang w:val="en-AU"/>
        </w:rPr>
        <w:t>eļu</w:t>
      </w:r>
      <w:proofErr w:type="spellEnd"/>
      <w:r w:rsidRPr="006C6FC3">
        <w:rPr>
          <w:rFonts w:ascii="Arial" w:hAnsi="Arial" w:cs="Arial"/>
          <w:bCs/>
          <w:lang w:val="en-AU"/>
        </w:rPr>
        <w:t xml:space="preserve"> specialists </w:t>
      </w:r>
      <w:proofErr w:type="spellStart"/>
      <w:r w:rsidRPr="006C6FC3">
        <w:rPr>
          <w:rFonts w:ascii="Arial" w:hAnsi="Arial" w:cs="Arial"/>
          <w:bCs/>
          <w:lang w:val="en-AU"/>
        </w:rPr>
        <w:t>Jānis</w:t>
      </w:r>
      <w:proofErr w:type="spellEnd"/>
      <w:r w:rsidRPr="006C6FC3">
        <w:rPr>
          <w:rFonts w:ascii="Arial" w:hAnsi="Arial" w:cs="Arial"/>
          <w:bCs/>
          <w:lang w:val="en-AU"/>
        </w:rPr>
        <w:t xml:space="preserve"> </w:t>
      </w:r>
      <w:proofErr w:type="spellStart"/>
      <w:r w:rsidRPr="006C6FC3">
        <w:rPr>
          <w:rFonts w:ascii="Arial" w:hAnsi="Arial" w:cs="Arial"/>
          <w:bCs/>
          <w:lang w:val="en-AU"/>
        </w:rPr>
        <w:t>Putniņš</w:t>
      </w:r>
      <w:proofErr w:type="spellEnd"/>
      <w:r w:rsidRPr="006C6FC3">
        <w:rPr>
          <w:rFonts w:ascii="Arial" w:hAnsi="Arial" w:cs="Arial"/>
          <w:bCs/>
          <w:lang w:val="en-AU"/>
        </w:rPr>
        <w:t xml:space="preserve">, </w:t>
      </w:r>
      <w:proofErr w:type="spellStart"/>
      <w:r w:rsidRPr="006C6FC3">
        <w:rPr>
          <w:rFonts w:ascii="Arial" w:hAnsi="Arial" w:cs="Arial"/>
          <w:bCs/>
          <w:lang w:val="en-AU"/>
        </w:rPr>
        <w:t>teritorijas</w:t>
      </w:r>
      <w:proofErr w:type="spellEnd"/>
      <w:r w:rsidRPr="006C6FC3">
        <w:rPr>
          <w:rFonts w:ascii="Arial" w:hAnsi="Arial" w:cs="Arial"/>
          <w:bCs/>
          <w:lang w:val="en-AU"/>
        </w:rPr>
        <w:t xml:space="preserve"> </w:t>
      </w:r>
      <w:proofErr w:type="spellStart"/>
      <w:r w:rsidRPr="006C6FC3">
        <w:rPr>
          <w:rFonts w:ascii="Arial" w:hAnsi="Arial" w:cs="Arial"/>
          <w:bCs/>
          <w:lang w:val="en-AU"/>
        </w:rPr>
        <w:t>plānotāja</w:t>
      </w:r>
      <w:proofErr w:type="spellEnd"/>
      <w:r w:rsidRPr="006C6FC3">
        <w:rPr>
          <w:rFonts w:ascii="Arial" w:hAnsi="Arial" w:cs="Arial"/>
          <w:bCs/>
          <w:lang w:val="en-AU"/>
        </w:rPr>
        <w:t xml:space="preserve"> Ramona </w:t>
      </w:r>
      <w:proofErr w:type="spellStart"/>
      <w:r w:rsidRPr="006C6FC3">
        <w:rPr>
          <w:rFonts w:ascii="Arial" w:hAnsi="Arial" w:cs="Arial"/>
          <w:bCs/>
          <w:lang w:val="en-AU"/>
        </w:rPr>
        <w:t>Vucāne</w:t>
      </w:r>
      <w:proofErr w:type="spellEnd"/>
      <w:r w:rsidRPr="006C6FC3">
        <w:rPr>
          <w:rFonts w:ascii="Arial" w:hAnsi="Arial" w:cs="Arial"/>
          <w:bCs/>
          <w:lang w:val="en-AU"/>
        </w:rPr>
        <w:t xml:space="preserve">, </w:t>
      </w:r>
      <w:proofErr w:type="spellStart"/>
      <w:r w:rsidRPr="006C6FC3">
        <w:rPr>
          <w:rFonts w:ascii="Arial" w:hAnsi="Arial" w:cs="Arial"/>
          <w:bCs/>
          <w:lang w:val="en-AU"/>
        </w:rPr>
        <w:t>ekonomiste</w:t>
      </w:r>
      <w:proofErr w:type="spellEnd"/>
      <w:r w:rsidRPr="006C6FC3">
        <w:rPr>
          <w:rFonts w:ascii="Arial" w:hAnsi="Arial" w:cs="Arial"/>
          <w:bCs/>
          <w:lang w:val="en-AU"/>
        </w:rPr>
        <w:t xml:space="preserve"> </w:t>
      </w:r>
      <w:proofErr w:type="spellStart"/>
      <w:r w:rsidRPr="006C6FC3">
        <w:rPr>
          <w:rFonts w:ascii="Arial" w:hAnsi="Arial" w:cs="Arial"/>
          <w:bCs/>
          <w:lang w:val="en-AU"/>
        </w:rPr>
        <w:t>Gunita</w:t>
      </w:r>
      <w:proofErr w:type="spellEnd"/>
      <w:r w:rsidRPr="006C6FC3">
        <w:rPr>
          <w:rFonts w:ascii="Arial" w:hAnsi="Arial" w:cs="Arial"/>
          <w:bCs/>
          <w:lang w:val="en-AU"/>
        </w:rPr>
        <w:t xml:space="preserve"> </w:t>
      </w:r>
      <w:proofErr w:type="spellStart"/>
      <w:r w:rsidRPr="006C6FC3">
        <w:rPr>
          <w:rFonts w:ascii="Arial" w:hAnsi="Arial" w:cs="Arial"/>
          <w:bCs/>
          <w:lang w:val="en-AU"/>
        </w:rPr>
        <w:t>Alksne</w:t>
      </w:r>
      <w:proofErr w:type="spellEnd"/>
      <w:r w:rsidRPr="006C6FC3">
        <w:rPr>
          <w:rFonts w:ascii="Arial" w:hAnsi="Arial" w:cs="Arial"/>
          <w:bCs/>
          <w:lang w:val="en-AU"/>
        </w:rPr>
        <w:t xml:space="preserve">, </w:t>
      </w:r>
      <w:proofErr w:type="spellStart"/>
      <w:r w:rsidRPr="006C6FC3">
        <w:rPr>
          <w:rFonts w:ascii="Arial" w:hAnsi="Arial" w:cs="Arial"/>
          <w:bCs/>
          <w:lang w:val="en-AU"/>
        </w:rPr>
        <w:t>sabiedrisko</w:t>
      </w:r>
      <w:proofErr w:type="spellEnd"/>
      <w:r w:rsidRPr="006C6FC3">
        <w:rPr>
          <w:rFonts w:ascii="Arial" w:hAnsi="Arial" w:cs="Arial"/>
          <w:bCs/>
          <w:lang w:val="en-AU"/>
        </w:rPr>
        <w:t xml:space="preserve"> </w:t>
      </w:r>
      <w:proofErr w:type="spellStart"/>
      <w:r w:rsidRPr="006C6FC3">
        <w:rPr>
          <w:rFonts w:ascii="Arial" w:hAnsi="Arial" w:cs="Arial"/>
          <w:bCs/>
          <w:lang w:val="en-AU"/>
        </w:rPr>
        <w:t>attiecību</w:t>
      </w:r>
      <w:proofErr w:type="spellEnd"/>
      <w:r w:rsidRPr="006C6FC3">
        <w:rPr>
          <w:rFonts w:ascii="Arial" w:hAnsi="Arial" w:cs="Arial"/>
          <w:bCs/>
          <w:lang w:val="en-AU"/>
        </w:rPr>
        <w:t xml:space="preserve"> </w:t>
      </w:r>
      <w:proofErr w:type="spellStart"/>
      <w:r w:rsidRPr="006C6FC3">
        <w:rPr>
          <w:rFonts w:ascii="Arial" w:hAnsi="Arial" w:cs="Arial"/>
          <w:bCs/>
          <w:lang w:val="en-AU"/>
        </w:rPr>
        <w:t>speciāliste</w:t>
      </w:r>
      <w:proofErr w:type="spellEnd"/>
      <w:r w:rsidRPr="006C6FC3">
        <w:rPr>
          <w:rFonts w:ascii="Arial" w:hAnsi="Arial" w:cs="Arial"/>
          <w:bCs/>
          <w:lang w:val="en-AU"/>
        </w:rPr>
        <w:t xml:space="preserve"> Linda </w:t>
      </w:r>
      <w:proofErr w:type="spellStart"/>
      <w:r w:rsidRPr="006C6FC3">
        <w:rPr>
          <w:rFonts w:ascii="Arial" w:hAnsi="Arial" w:cs="Arial"/>
          <w:bCs/>
          <w:lang w:val="en-AU"/>
        </w:rPr>
        <w:t>Vanaga</w:t>
      </w:r>
      <w:proofErr w:type="spellEnd"/>
      <w:r w:rsidRPr="006C6FC3">
        <w:rPr>
          <w:rFonts w:ascii="Arial" w:hAnsi="Arial" w:cs="Arial"/>
          <w:bCs/>
          <w:lang w:val="en-AU"/>
        </w:rPr>
        <w:t xml:space="preserve">, </w:t>
      </w:r>
      <w:proofErr w:type="spellStart"/>
      <w:r w:rsidRPr="006C6FC3">
        <w:rPr>
          <w:rFonts w:ascii="Arial" w:hAnsi="Arial" w:cs="Arial"/>
          <w:bCs/>
          <w:lang w:val="en-AU"/>
        </w:rPr>
        <w:t>Kultūras</w:t>
      </w:r>
      <w:proofErr w:type="spellEnd"/>
      <w:r w:rsidRPr="006C6FC3">
        <w:rPr>
          <w:rFonts w:ascii="Arial" w:hAnsi="Arial" w:cs="Arial"/>
          <w:bCs/>
          <w:lang w:val="en-AU"/>
        </w:rPr>
        <w:t xml:space="preserve"> </w:t>
      </w:r>
      <w:proofErr w:type="spellStart"/>
      <w:r w:rsidRPr="006C6FC3">
        <w:rPr>
          <w:rFonts w:ascii="Arial" w:hAnsi="Arial" w:cs="Arial"/>
          <w:bCs/>
          <w:lang w:val="en-AU"/>
        </w:rPr>
        <w:t>nama</w:t>
      </w:r>
      <w:proofErr w:type="spellEnd"/>
      <w:r w:rsidRPr="006C6FC3">
        <w:rPr>
          <w:rFonts w:ascii="Arial" w:hAnsi="Arial" w:cs="Arial"/>
          <w:bCs/>
          <w:lang w:val="en-AU"/>
        </w:rPr>
        <w:t xml:space="preserve"> </w:t>
      </w:r>
      <w:proofErr w:type="spellStart"/>
      <w:r w:rsidRPr="006C6FC3">
        <w:rPr>
          <w:rFonts w:ascii="Arial" w:hAnsi="Arial" w:cs="Arial"/>
          <w:bCs/>
          <w:lang w:val="en-AU"/>
        </w:rPr>
        <w:t>direktore</w:t>
      </w:r>
      <w:proofErr w:type="spellEnd"/>
      <w:r w:rsidRPr="006C6FC3">
        <w:rPr>
          <w:rFonts w:ascii="Arial" w:hAnsi="Arial" w:cs="Arial"/>
          <w:bCs/>
          <w:lang w:val="en-AU"/>
        </w:rPr>
        <w:t xml:space="preserve"> </w:t>
      </w:r>
      <w:proofErr w:type="spellStart"/>
      <w:r w:rsidRPr="006C6FC3">
        <w:rPr>
          <w:rFonts w:ascii="Arial" w:hAnsi="Arial" w:cs="Arial"/>
          <w:bCs/>
          <w:lang w:val="en-AU"/>
        </w:rPr>
        <w:t>Kristīne</w:t>
      </w:r>
      <w:proofErr w:type="spellEnd"/>
      <w:r w:rsidRPr="006C6FC3">
        <w:rPr>
          <w:rFonts w:ascii="Arial" w:hAnsi="Arial" w:cs="Arial"/>
          <w:bCs/>
          <w:lang w:val="en-AU"/>
        </w:rPr>
        <w:t xml:space="preserve"> </w:t>
      </w:r>
      <w:proofErr w:type="spellStart"/>
      <w:r w:rsidRPr="006C6FC3">
        <w:rPr>
          <w:rFonts w:ascii="Arial" w:hAnsi="Arial" w:cs="Arial"/>
          <w:bCs/>
          <w:lang w:val="en-AU"/>
        </w:rPr>
        <w:t>Aumele</w:t>
      </w:r>
      <w:proofErr w:type="spellEnd"/>
      <w:r w:rsidRPr="006C6FC3">
        <w:rPr>
          <w:rFonts w:ascii="Arial" w:hAnsi="Arial" w:cs="Arial"/>
          <w:bCs/>
          <w:lang w:val="en-AU"/>
        </w:rPr>
        <w:t xml:space="preserve">, </w:t>
      </w:r>
      <w:proofErr w:type="spellStart"/>
      <w:r w:rsidRPr="006C6FC3">
        <w:rPr>
          <w:rFonts w:ascii="Arial" w:hAnsi="Arial" w:cs="Arial"/>
          <w:bCs/>
          <w:lang w:val="en-AU"/>
        </w:rPr>
        <w:t>projektu</w:t>
      </w:r>
      <w:proofErr w:type="spellEnd"/>
      <w:r w:rsidRPr="006C6FC3">
        <w:rPr>
          <w:rFonts w:ascii="Arial" w:hAnsi="Arial" w:cs="Arial"/>
          <w:bCs/>
          <w:lang w:val="en-AU"/>
        </w:rPr>
        <w:t xml:space="preserve"> </w:t>
      </w:r>
      <w:proofErr w:type="spellStart"/>
      <w:r w:rsidRPr="006C6FC3">
        <w:rPr>
          <w:rFonts w:ascii="Arial" w:hAnsi="Arial" w:cs="Arial"/>
          <w:bCs/>
          <w:lang w:val="en-AU"/>
        </w:rPr>
        <w:t>vadītāja</w:t>
      </w:r>
      <w:proofErr w:type="spellEnd"/>
      <w:r w:rsidRPr="006C6FC3">
        <w:rPr>
          <w:rFonts w:ascii="Arial" w:hAnsi="Arial" w:cs="Arial"/>
          <w:bCs/>
          <w:lang w:val="en-AU"/>
        </w:rPr>
        <w:t xml:space="preserve"> </w:t>
      </w:r>
      <w:proofErr w:type="spellStart"/>
      <w:r w:rsidRPr="006C6FC3">
        <w:rPr>
          <w:rFonts w:ascii="Arial" w:hAnsi="Arial" w:cs="Arial"/>
          <w:bCs/>
          <w:lang w:val="en-AU"/>
        </w:rPr>
        <w:t>Iveta</w:t>
      </w:r>
      <w:proofErr w:type="spellEnd"/>
      <w:r w:rsidRPr="006C6FC3">
        <w:rPr>
          <w:rFonts w:ascii="Arial" w:hAnsi="Arial" w:cs="Arial"/>
          <w:bCs/>
          <w:lang w:val="en-AU"/>
        </w:rPr>
        <w:t xml:space="preserve"> </w:t>
      </w:r>
      <w:proofErr w:type="spellStart"/>
      <w:r w:rsidRPr="006C6FC3">
        <w:rPr>
          <w:rFonts w:ascii="Arial" w:hAnsi="Arial" w:cs="Arial"/>
          <w:bCs/>
          <w:lang w:val="en-AU"/>
        </w:rPr>
        <w:t>Raimo</w:t>
      </w:r>
      <w:proofErr w:type="spellEnd"/>
      <w:r w:rsidRPr="006C6FC3">
        <w:rPr>
          <w:rFonts w:ascii="Arial" w:hAnsi="Arial" w:cs="Arial"/>
          <w:bCs/>
          <w:lang w:val="en-AU"/>
        </w:rPr>
        <w:t xml:space="preserve">, </w:t>
      </w:r>
      <w:proofErr w:type="spellStart"/>
      <w:r w:rsidRPr="006C6FC3">
        <w:rPr>
          <w:rFonts w:ascii="Arial" w:hAnsi="Arial" w:cs="Arial"/>
          <w:bCs/>
          <w:lang w:val="en-AU"/>
        </w:rPr>
        <w:t>iepirkumu</w:t>
      </w:r>
      <w:proofErr w:type="spellEnd"/>
      <w:r w:rsidRPr="006C6FC3">
        <w:rPr>
          <w:rFonts w:ascii="Arial" w:hAnsi="Arial" w:cs="Arial"/>
          <w:bCs/>
          <w:lang w:val="en-AU"/>
        </w:rPr>
        <w:t xml:space="preserve"> </w:t>
      </w:r>
      <w:proofErr w:type="spellStart"/>
      <w:r w:rsidRPr="006C6FC3">
        <w:rPr>
          <w:rFonts w:ascii="Arial" w:hAnsi="Arial" w:cs="Arial"/>
          <w:bCs/>
          <w:lang w:val="en-AU"/>
        </w:rPr>
        <w:t>speciāliste</w:t>
      </w:r>
      <w:proofErr w:type="spellEnd"/>
      <w:r w:rsidRPr="006C6FC3">
        <w:rPr>
          <w:rFonts w:ascii="Arial" w:hAnsi="Arial" w:cs="Arial"/>
          <w:bCs/>
          <w:lang w:val="en-AU"/>
        </w:rPr>
        <w:t xml:space="preserve"> </w:t>
      </w:r>
      <w:proofErr w:type="spellStart"/>
      <w:r w:rsidRPr="006C6FC3">
        <w:rPr>
          <w:rFonts w:ascii="Arial" w:hAnsi="Arial" w:cs="Arial"/>
          <w:bCs/>
          <w:lang w:val="en-AU"/>
        </w:rPr>
        <w:t>Iveta</w:t>
      </w:r>
      <w:proofErr w:type="spellEnd"/>
      <w:r w:rsidRPr="006C6FC3">
        <w:rPr>
          <w:rFonts w:ascii="Arial" w:hAnsi="Arial" w:cs="Arial"/>
          <w:bCs/>
          <w:lang w:val="en-AU"/>
        </w:rPr>
        <w:t xml:space="preserve"> </w:t>
      </w:r>
      <w:proofErr w:type="spellStart"/>
      <w:r w:rsidRPr="006C6FC3">
        <w:rPr>
          <w:rFonts w:ascii="Arial" w:hAnsi="Arial" w:cs="Arial"/>
          <w:bCs/>
          <w:lang w:val="en-AU"/>
        </w:rPr>
        <w:t>Saulīte</w:t>
      </w:r>
      <w:proofErr w:type="spellEnd"/>
      <w:r w:rsidRPr="006C6FC3">
        <w:rPr>
          <w:rFonts w:ascii="Arial" w:hAnsi="Arial" w:cs="Arial"/>
          <w:bCs/>
          <w:lang w:val="en-AU"/>
        </w:rPr>
        <w:t xml:space="preserve">, </w:t>
      </w:r>
      <w:proofErr w:type="spellStart"/>
      <w:r w:rsidRPr="006C6FC3">
        <w:rPr>
          <w:rFonts w:ascii="Arial" w:hAnsi="Arial" w:cs="Arial"/>
          <w:bCs/>
          <w:lang w:val="en-AU"/>
        </w:rPr>
        <w:t>Sociālā</w:t>
      </w:r>
      <w:proofErr w:type="spellEnd"/>
      <w:r w:rsidRPr="006C6FC3">
        <w:rPr>
          <w:rFonts w:ascii="Arial" w:hAnsi="Arial" w:cs="Arial"/>
          <w:bCs/>
          <w:lang w:val="en-AU"/>
        </w:rPr>
        <w:t xml:space="preserve"> </w:t>
      </w:r>
      <w:proofErr w:type="spellStart"/>
      <w:r w:rsidRPr="006C6FC3">
        <w:rPr>
          <w:rFonts w:ascii="Arial" w:hAnsi="Arial" w:cs="Arial"/>
          <w:bCs/>
          <w:lang w:val="en-AU"/>
        </w:rPr>
        <w:t>dienesta</w:t>
      </w:r>
      <w:proofErr w:type="spellEnd"/>
      <w:r w:rsidRPr="006C6FC3">
        <w:rPr>
          <w:rFonts w:ascii="Arial" w:hAnsi="Arial" w:cs="Arial"/>
          <w:bCs/>
          <w:lang w:val="en-AU"/>
        </w:rPr>
        <w:t xml:space="preserve"> </w:t>
      </w:r>
      <w:proofErr w:type="spellStart"/>
      <w:r w:rsidRPr="006C6FC3">
        <w:rPr>
          <w:rFonts w:ascii="Arial" w:hAnsi="Arial" w:cs="Arial"/>
          <w:bCs/>
          <w:lang w:val="en-AU"/>
        </w:rPr>
        <w:t>vadītāja</w:t>
      </w:r>
      <w:proofErr w:type="spellEnd"/>
      <w:r w:rsidRPr="006C6FC3">
        <w:rPr>
          <w:rFonts w:ascii="Arial" w:hAnsi="Arial" w:cs="Arial"/>
          <w:bCs/>
          <w:lang w:val="en-AU"/>
        </w:rPr>
        <w:t xml:space="preserve"> </w:t>
      </w:r>
      <w:proofErr w:type="spellStart"/>
      <w:r w:rsidRPr="006C6FC3">
        <w:rPr>
          <w:rFonts w:ascii="Arial" w:hAnsi="Arial" w:cs="Arial"/>
          <w:bCs/>
          <w:lang w:val="en-AU"/>
        </w:rPr>
        <w:t>Daina</w:t>
      </w:r>
      <w:proofErr w:type="spellEnd"/>
      <w:r w:rsidRPr="006C6FC3">
        <w:rPr>
          <w:rFonts w:ascii="Arial" w:hAnsi="Arial" w:cs="Arial"/>
          <w:bCs/>
          <w:lang w:val="en-AU"/>
        </w:rPr>
        <w:t xml:space="preserve"> </w:t>
      </w:r>
      <w:proofErr w:type="spellStart"/>
      <w:r w:rsidRPr="006C6FC3">
        <w:rPr>
          <w:rFonts w:ascii="Arial" w:hAnsi="Arial" w:cs="Arial"/>
          <w:bCs/>
          <w:lang w:val="en-AU"/>
        </w:rPr>
        <w:t>Markevica</w:t>
      </w:r>
      <w:proofErr w:type="spellEnd"/>
      <w:r w:rsidRPr="006C6FC3">
        <w:rPr>
          <w:rFonts w:ascii="Arial" w:hAnsi="Arial" w:cs="Arial"/>
          <w:bCs/>
          <w:lang w:val="en-AU"/>
        </w:rPr>
        <w:t xml:space="preserve">, </w:t>
      </w:r>
      <w:proofErr w:type="spellStart"/>
      <w:r w:rsidRPr="006C6FC3">
        <w:rPr>
          <w:rFonts w:ascii="Arial" w:hAnsi="Arial" w:cs="Arial"/>
          <w:bCs/>
          <w:lang w:val="en-AU"/>
        </w:rPr>
        <w:t>Tūrisma</w:t>
      </w:r>
      <w:proofErr w:type="spellEnd"/>
      <w:r w:rsidRPr="006C6FC3">
        <w:rPr>
          <w:rFonts w:ascii="Arial" w:hAnsi="Arial" w:cs="Arial"/>
          <w:bCs/>
          <w:lang w:val="en-AU"/>
        </w:rPr>
        <w:t xml:space="preserve"> </w:t>
      </w:r>
      <w:proofErr w:type="spellStart"/>
      <w:r w:rsidRPr="006C6FC3">
        <w:rPr>
          <w:rFonts w:ascii="Arial" w:hAnsi="Arial" w:cs="Arial"/>
          <w:bCs/>
          <w:lang w:val="en-AU"/>
        </w:rPr>
        <w:t>centra</w:t>
      </w:r>
      <w:proofErr w:type="spellEnd"/>
      <w:r w:rsidRPr="006C6FC3">
        <w:rPr>
          <w:rFonts w:ascii="Arial" w:hAnsi="Arial" w:cs="Arial"/>
          <w:bCs/>
          <w:lang w:val="en-AU"/>
        </w:rPr>
        <w:t xml:space="preserve"> </w:t>
      </w:r>
      <w:proofErr w:type="spellStart"/>
      <w:r w:rsidRPr="006C6FC3">
        <w:rPr>
          <w:rFonts w:ascii="Arial" w:hAnsi="Arial" w:cs="Arial"/>
          <w:bCs/>
          <w:lang w:val="en-AU"/>
        </w:rPr>
        <w:t>vadītāja</w:t>
      </w:r>
      <w:proofErr w:type="spellEnd"/>
      <w:r w:rsidRPr="006C6FC3">
        <w:rPr>
          <w:rFonts w:ascii="Arial" w:hAnsi="Arial" w:cs="Arial"/>
          <w:bCs/>
          <w:lang w:val="en-AU"/>
        </w:rPr>
        <w:t xml:space="preserve"> Laura </w:t>
      </w:r>
      <w:proofErr w:type="spellStart"/>
      <w:r w:rsidRPr="006C6FC3">
        <w:rPr>
          <w:rFonts w:ascii="Arial" w:hAnsi="Arial" w:cs="Arial"/>
          <w:bCs/>
          <w:lang w:val="en-AU"/>
        </w:rPr>
        <w:t>Smudze</w:t>
      </w:r>
      <w:proofErr w:type="spellEnd"/>
      <w:r w:rsidRPr="006C6FC3">
        <w:rPr>
          <w:rFonts w:ascii="Arial" w:hAnsi="Arial" w:cs="Arial"/>
          <w:bCs/>
          <w:lang w:val="en-AU"/>
        </w:rPr>
        <w:t xml:space="preserve">, </w:t>
      </w:r>
      <w:proofErr w:type="spellStart"/>
      <w:r w:rsidRPr="006C6FC3">
        <w:rPr>
          <w:rFonts w:ascii="Arial" w:hAnsi="Arial" w:cs="Arial"/>
          <w:bCs/>
          <w:lang w:val="en-AU"/>
        </w:rPr>
        <w:t>muzeja</w:t>
      </w:r>
      <w:proofErr w:type="spellEnd"/>
      <w:r w:rsidRPr="006C6FC3">
        <w:rPr>
          <w:rFonts w:ascii="Arial" w:hAnsi="Arial" w:cs="Arial"/>
          <w:bCs/>
          <w:lang w:val="en-AU"/>
        </w:rPr>
        <w:t xml:space="preserve"> </w:t>
      </w:r>
      <w:proofErr w:type="spellStart"/>
      <w:r w:rsidRPr="006C6FC3">
        <w:rPr>
          <w:rFonts w:ascii="Arial" w:hAnsi="Arial" w:cs="Arial"/>
          <w:bCs/>
          <w:lang w:val="en-AU"/>
        </w:rPr>
        <w:t>speciāliste</w:t>
      </w:r>
      <w:proofErr w:type="spellEnd"/>
      <w:r w:rsidRPr="006C6FC3">
        <w:rPr>
          <w:rFonts w:ascii="Arial" w:hAnsi="Arial" w:cs="Arial"/>
          <w:bCs/>
          <w:lang w:val="en-AU"/>
        </w:rPr>
        <w:t xml:space="preserve"> </w:t>
      </w:r>
      <w:proofErr w:type="spellStart"/>
      <w:r w:rsidRPr="006C6FC3">
        <w:rPr>
          <w:rFonts w:ascii="Arial" w:hAnsi="Arial" w:cs="Arial"/>
          <w:bCs/>
          <w:lang w:val="en-AU"/>
        </w:rPr>
        <w:t>Daiga</w:t>
      </w:r>
      <w:proofErr w:type="spellEnd"/>
      <w:r w:rsidRPr="006C6FC3">
        <w:rPr>
          <w:rFonts w:ascii="Arial" w:hAnsi="Arial" w:cs="Arial"/>
          <w:bCs/>
          <w:lang w:val="en-AU"/>
        </w:rPr>
        <w:t xml:space="preserve"> </w:t>
      </w:r>
      <w:proofErr w:type="spellStart"/>
      <w:r w:rsidRPr="006C6FC3">
        <w:rPr>
          <w:rFonts w:ascii="Arial" w:hAnsi="Arial" w:cs="Arial"/>
          <w:bCs/>
          <w:lang w:val="en-AU"/>
        </w:rPr>
        <w:t>Matroze</w:t>
      </w:r>
      <w:proofErr w:type="spellEnd"/>
      <w:r>
        <w:rPr>
          <w:rFonts w:ascii="Arial" w:hAnsi="Arial" w:cs="Arial"/>
          <w:bCs/>
          <w:lang w:val="en-AU"/>
        </w:rPr>
        <w:t xml:space="preserve">, </w:t>
      </w:r>
      <w:proofErr w:type="spellStart"/>
      <w:r>
        <w:rPr>
          <w:rFonts w:ascii="Arial" w:hAnsi="Arial" w:cs="Arial"/>
          <w:bCs/>
          <w:lang w:val="en-AU"/>
        </w:rPr>
        <w:t>arhivāre</w:t>
      </w:r>
      <w:proofErr w:type="spellEnd"/>
      <w:r>
        <w:rPr>
          <w:rFonts w:ascii="Arial" w:hAnsi="Arial" w:cs="Arial"/>
          <w:bCs/>
          <w:lang w:val="en-AU"/>
        </w:rPr>
        <w:t xml:space="preserve"> </w:t>
      </w:r>
      <w:proofErr w:type="spellStart"/>
      <w:r>
        <w:rPr>
          <w:rFonts w:ascii="Arial" w:hAnsi="Arial" w:cs="Arial"/>
          <w:bCs/>
          <w:lang w:val="en-AU"/>
        </w:rPr>
        <w:t>Aiga</w:t>
      </w:r>
      <w:proofErr w:type="spellEnd"/>
      <w:r>
        <w:rPr>
          <w:rFonts w:ascii="Arial" w:hAnsi="Arial" w:cs="Arial"/>
          <w:bCs/>
          <w:lang w:val="en-AU"/>
        </w:rPr>
        <w:t xml:space="preserve"> </w:t>
      </w:r>
      <w:proofErr w:type="spellStart"/>
      <w:r>
        <w:rPr>
          <w:rFonts w:ascii="Arial" w:hAnsi="Arial" w:cs="Arial"/>
          <w:bCs/>
          <w:lang w:val="en-AU"/>
        </w:rPr>
        <w:t>Murele</w:t>
      </w:r>
      <w:proofErr w:type="spellEnd"/>
      <w:r>
        <w:rPr>
          <w:rFonts w:ascii="Arial" w:hAnsi="Arial" w:cs="Arial"/>
          <w:bCs/>
          <w:lang w:val="en-AU"/>
        </w:rPr>
        <w:t xml:space="preserve">, </w:t>
      </w:r>
      <w:proofErr w:type="spellStart"/>
      <w:r>
        <w:rPr>
          <w:rFonts w:ascii="Arial" w:hAnsi="Arial" w:cs="Arial"/>
          <w:bCs/>
          <w:lang w:val="en-AU"/>
        </w:rPr>
        <w:t>iedzīvotājs</w:t>
      </w:r>
      <w:proofErr w:type="spellEnd"/>
      <w:r>
        <w:rPr>
          <w:rFonts w:ascii="Arial" w:hAnsi="Arial" w:cs="Arial"/>
          <w:bCs/>
          <w:lang w:val="en-AU"/>
        </w:rPr>
        <w:t xml:space="preserve"> </w:t>
      </w:r>
      <w:proofErr w:type="spellStart"/>
      <w:r>
        <w:rPr>
          <w:rFonts w:ascii="Arial" w:hAnsi="Arial" w:cs="Arial"/>
          <w:bCs/>
          <w:lang w:val="en-AU"/>
        </w:rPr>
        <w:t>Māris</w:t>
      </w:r>
      <w:proofErr w:type="spellEnd"/>
      <w:r>
        <w:rPr>
          <w:rFonts w:ascii="Arial" w:hAnsi="Arial" w:cs="Arial"/>
          <w:bCs/>
          <w:lang w:val="en-AU"/>
        </w:rPr>
        <w:t xml:space="preserve"> </w:t>
      </w:r>
      <w:proofErr w:type="spellStart"/>
      <w:r>
        <w:rPr>
          <w:rFonts w:ascii="Arial" w:hAnsi="Arial" w:cs="Arial"/>
          <w:bCs/>
          <w:lang w:val="en-AU"/>
        </w:rPr>
        <w:t>Apfelbergs</w:t>
      </w:r>
      <w:proofErr w:type="spellEnd"/>
      <w:r w:rsidRPr="006C6FC3">
        <w:rPr>
          <w:rFonts w:ascii="Arial" w:hAnsi="Arial" w:cs="Arial"/>
          <w:bCs/>
          <w:lang w:val="en-AU"/>
        </w:rPr>
        <w:t>.</w:t>
      </w:r>
    </w:p>
    <w:p w:rsidR="00DF215E" w:rsidRDefault="00DF215E" w:rsidP="00DF215E">
      <w:pPr>
        <w:ind w:left="-284"/>
        <w:jc w:val="both"/>
        <w:rPr>
          <w:rFonts w:ascii="Arial" w:hAnsi="Arial" w:cs="Arial"/>
          <w:bCs/>
          <w:lang w:val="en-AU"/>
        </w:rPr>
      </w:pPr>
    </w:p>
    <w:p w:rsidR="00DF215E" w:rsidRDefault="00DF215E" w:rsidP="00DF215E">
      <w:pPr>
        <w:ind w:left="-284"/>
        <w:jc w:val="both"/>
        <w:rPr>
          <w:rFonts w:ascii="Arial" w:hAnsi="Arial" w:cs="Arial"/>
        </w:rPr>
      </w:pPr>
      <w:r w:rsidRPr="00C44148">
        <w:rPr>
          <w:rFonts w:ascii="Arial" w:hAnsi="Arial" w:cs="Arial"/>
        </w:rPr>
        <w:t>Sēdes vadītājs domes priekšsēdētājs Vilnis Špats lūdz deputātus iekļaut darba kārtībā papildus jautājumus:</w:t>
      </w:r>
    </w:p>
    <w:p w:rsidR="00DF215E" w:rsidRPr="00992B8F" w:rsidRDefault="00DF215E" w:rsidP="00DF215E">
      <w:pPr>
        <w:pStyle w:val="Pamatteksts2"/>
        <w:spacing w:after="0" w:line="240" w:lineRule="auto"/>
        <w:jc w:val="both"/>
        <w:rPr>
          <w:rFonts w:ascii="Arial" w:hAnsi="Arial" w:cs="Arial"/>
        </w:rPr>
      </w:pPr>
      <w:r w:rsidRPr="00992B8F">
        <w:rPr>
          <w:rFonts w:ascii="Arial" w:hAnsi="Arial" w:cs="Arial"/>
          <w:bCs/>
        </w:rPr>
        <w:t>26</w:t>
      </w:r>
      <w:r>
        <w:rPr>
          <w:rFonts w:ascii="Arial" w:hAnsi="Arial" w:cs="Arial"/>
          <w:bCs/>
        </w:rPr>
        <w:t>.</w:t>
      </w:r>
      <w:r w:rsidRPr="00992B8F">
        <w:rPr>
          <w:rFonts w:ascii="Arial" w:hAnsi="Arial" w:cs="Arial"/>
        </w:rPr>
        <w:t>Par dāvinājumu pieņemšanu</w:t>
      </w:r>
    </w:p>
    <w:p w:rsidR="00DF215E" w:rsidRPr="00992B8F" w:rsidRDefault="00DF215E" w:rsidP="00DF215E">
      <w:pPr>
        <w:pStyle w:val="Pamatteksts2"/>
        <w:spacing w:after="0" w:line="240" w:lineRule="auto"/>
        <w:jc w:val="both"/>
        <w:rPr>
          <w:rFonts w:ascii="Arial" w:hAnsi="Arial" w:cs="Arial"/>
          <w:iCs/>
        </w:rPr>
      </w:pPr>
      <w:r w:rsidRPr="00992B8F">
        <w:rPr>
          <w:rFonts w:ascii="Arial" w:hAnsi="Arial" w:cs="Arial"/>
          <w:bCs/>
        </w:rPr>
        <w:t>27.</w:t>
      </w:r>
      <w:r w:rsidRPr="00992B8F">
        <w:rPr>
          <w:rFonts w:ascii="Arial" w:hAnsi="Arial" w:cs="Arial"/>
        </w:rPr>
        <w:t xml:space="preserve">Par </w:t>
      </w:r>
      <w:r w:rsidRPr="00992B8F">
        <w:rPr>
          <w:rFonts w:ascii="Arial" w:hAnsi="Arial" w:cs="Arial"/>
          <w:iCs/>
        </w:rPr>
        <w:t>īpašumu sadalīšanu</w:t>
      </w:r>
    </w:p>
    <w:p w:rsidR="00DF215E" w:rsidRPr="008306BE" w:rsidRDefault="00DF215E" w:rsidP="00DF215E">
      <w:pPr>
        <w:pStyle w:val="Pamatteksts2"/>
        <w:spacing w:after="0" w:line="240" w:lineRule="auto"/>
        <w:jc w:val="both"/>
        <w:rPr>
          <w:rFonts w:ascii="Arial" w:hAnsi="Arial" w:cs="Arial"/>
          <w:b/>
        </w:rPr>
      </w:pPr>
    </w:p>
    <w:p w:rsidR="00DF215E" w:rsidRDefault="00DF215E" w:rsidP="00DF215E">
      <w:pPr>
        <w:jc w:val="both"/>
        <w:rPr>
          <w:rFonts w:ascii="Arial" w:hAnsi="Arial" w:cs="Arial"/>
          <w:b/>
        </w:rPr>
      </w:pPr>
      <w:r w:rsidRPr="00C44148">
        <w:rPr>
          <w:rFonts w:ascii="Arial" w:hAnsi="Arial" w:cs="Arial"/>
        </w:rPr>
        <w:t xml:space="preserve">Pamatojoties uz likuma „Par pašvaldībām” 31.pantu, </w:t>
      </w:r>
      <w:r w:rsidRPr="003A7477">
        <w:rPr>
          <w:rFonts w:ascii="Arial" w:hAnsi="Arial" w:cs="Arial"/>
        </w:rPr>
        <w:t xml:space="preserve">atklāti balsojot ar </w:t>
      </w:r>
      <w:r>
        <w:rPr>
          <w:rFonts w:ascii="Arial" w:hAnsi="Arial" w:cs="Arial"/>
        </w:rPr>
        <w:t>7</w:t>
      </w:r>
      <w:r w:rsidRPr="003A7477">
        <w:rPr>
          <w:rFonts w:ascii="Arial" w:hAnsi="Arial" w:cs="Arial"/>
        </w:rPr>
        <w:t xml:space="preserve"> balsīm par: Vilnis Špats, Vēsma Nora, Juris Rozenbergs, Līga Ozola,</w:t>
      </w:r>
      <w:r>
        <w:rPr>
          <w:rFonts w:ascii="Arial" w:hAnsi="Arial" w:cs="Arial"/>
        </w:rPr>
        <w:t xml:space="preserve"> </w:t>
      </w:r>
      <w:r w:rsidRPr="003A7477">
        <w:rPr>
          <w:rFonts w:ascii="Arial" w:hAnsi="Arial" w:cs="Arial"/>
        </w:rPr>
        <w:t xml:space="preserve">Ilga </w:t>
      </w:r>
      <w:proofErr w:type="spellStart"/>
      <w:r w:rsidRPr="003A7477">
        <w:rPr>
          <w:rFonts w:ascii="Arial" w:hAnsi="Arial" w:cs="Arial"/>
        </w:rPr>
        <w:t>Rumpe</w:t>
      </w:r>
      <w:proofErr w:type="spellEnd"/>
      <w:r w:rsidRPr="003A7477">
        <w:rPr>
          <w:rFonts w:ascii="Arial" w:hAnsi="Arial" w:cs="Arial"/>
        </w:rPr>
        <w:t xml:space="preserve">, Kārlis Edvards </w:t>
      </w:r>
      <w:proofErr w:type="spellStart"/>
      <w:r w:rsidRPr="003A7477">
        <w:rPr>
          <w:rFonts w:ascii="Arial" w:hAnsi="Arial" w:cs="Arial"/>
        </w:rPr>
        <w:t>Bandenieks</w:t>
      </w:r>
      <w:proofErr w:type="spellEnd"/>
      <w:r w:rsidRPr="003A7477">
        <w:rPr>
          <w:rFonts w:ascii="Arial" w:hAnsi="Arial" w:cs="Arial"/>
        </w:rPr>
        <w:t xml:space="preserve">, Imants Spridzāns, pretī – nav, atturas – nav, Cesvaines novada dome </w:t>
      </w:r>
      <w:r w:rsidRPr="003A7477">
        <w:rPr>
          <w:rFonts w:ascii="Arial" w:hAnsi="Arial" w:cs="Arial"/>
          <w:b/>
        </w:rPr>
        <w:t>nolemj:</w:t>
      </w:r>
    </w:p>
    <w:p w:rsidR="00DF215E" w:rsidRDefault="00DF215E" w:rsidP="00DF215E">
      <w:pPr>
        <w:pStyle w:val="Paraststmeklis"/>
        <w:spacing w:before="0"/>
        <w:jc w:val="both"/>
        <w:rPr>
          <w:rFonts w:ascii="Arial" w:hAnsi="Arial" w:cs="Arial"/>
          <w:color w:val="000000"/>
        </w:rPr>
      </w:pPr>
    </w:p>
    <w:p w:rsidR="00DF215E" w:rsidRDefault="00DF215E" w:rsidP="00DF215E">
      <w:pPr>
        <w:pStyle w:val="Paraststmeklis"/>
        <w:spacing w:before="0"/>
        <w:jc w:val="both"/>
        <w:rPr>
          <w:rFonts w:ascii="Arial" w:hAnsi="Arial" w:cs="Arial"/>
          <w:color w:val="000000"/>
        </w:rPr>
      </w:pPr>
      <w:r w:rsidRPr="00C44148">
        <w:rPr>
          <w:rFonts w:ascii="Arial" w:hAnsi="Arial" w:cs="Arial"/>
          <w:color w:val="000000"/>
        </w:rPr>
        <w:t>Iekļaut domes sēdes darba kārtībā šādus jautājumus:</w:t>
      </w:r>
    </w:p>
    <w:p w:rsidR="00DF215E" w:rsidRPr="00992B8F" w:rsidRDefault="00DF215E" w:rsidP="00DF215E">
      <w:pPr>
        <w:pStyle w:val="Paraststmeklis"/>
        <w:spacing w:before="0"/>
        <w:jc w:val="both"/>
        <w:rPr>
          <w:rFonts w:ascii="Arial" w:hAnsi="Arial" w:cs="Arial"/>
        </w:rPr>
      </w:pPr>
      <w:r w:rsidRPr="00992B8F">
        <w:rPr>
          <w:rFonts w:ascii="Arial" w:hAnsi="Arial" w:cs="Arial"/>
          <w:bCs/>
        </w:rPr>
        <w:t>26</w:t>
      </w:r>
      <w:r>
        <w:rPr>
          <w:rFonts w:ascii="Arial" w:hAnsi="Arial" w:cs="Arial"/>
          <w:bCs/>
        </w:rPr>
        <w:t>.</w:t>
      </w:r>
      <w:r w:rsidRPr="00992B8F">
        <w:rPr>
          <w:rFonts w:ascii="Arial" w:hAnsi="Arial" w:cs="Arial"/>
        </w:rPr>
        <w:t>Par dāvinājumu pieņemšanu</w:t>
      </w:r>
    </w:p>
    <w:p w:rsidR="00DF215E" w:rsidRPr="00992B8F" w:rsidRDefault="00DF215E" w:rsidP="00DF215E">
      <w:pPr>
        <w:pStyle w:val="Pamatteksts2"/>
        <w:spacing w:after="0" w:line="240" w:lineRule="auto"/>
        <w:jc w:val="both"/>
        <w:rPr>
          <w:rFonts w:ascii="Arial" w:hAnsi="Arial" w:cs="Arial"/>
          <w:iCs/>
        </w:rPr>
      </w:pPr>
      <w:r w:rsidRPr="00992B8F">
        <w:rPr>
          <w:rFonts w:ascii="Arial" w:hAnsi="Arial" w:cs="Arial"/>
          <w:bCs/>
        </w:rPr>
        <w:t>27.</w:t>
      </w:r>
      <w:r w:rsidRPr="00992B8F">
        <w:rPr>
          <w:rFonts w:ascii="Arial" w:hAnsi="Arial" w:cs="Arial"/>
        </w:rPr>
        <w:t xml:space="preserve">Par </w:t>
      </w:r>
      <w:r w:rsidRPr="00992B8F">
        <w:rPr>
          <w:rFonts w:ascii="Arial" w:hAnsi="Arial" w:cs="Arial"/>
          <w:iCs/>
        </w:rPr>
        <w:t>īpašumu sadalīšanu</w:t>
      </w:r>
    </w:p>
    <w:p w:rsidR="00DF215E" w:rsidRPr="003B25BE" w:rsidRDefault="00DF215E" w:rsidP="00DF215E">
      <w:pPr>
        <w:ind w:left="-284"/>
        <w:jc w:val="both"/>
        <w:rPr>
          <w:rFonts w:ascii="Arial" w:hAnsi="Arial" w:cs="Arial"/>
          <w:bCs/>
        </w:rPr>
      </w:pPr>
    </w:p>
    <w:p w:rsidR="00DF215E" w:rsidRPr="00DF6111" w:rsidRDefault="00DF215E" w:rsidP="00DF215E">
      <w:pPr>
        <w:pStyle w:val="Sarakstarindkopa"/>
        <w:numPr>
          <w:ilvl w:val="0"/>
          <w:numId w:val="11"/>
        </w:numPr>
        <w:jc w:val="center"/>
        <w:rPr>
          <w:rFonts w:ascii="Arial" w:hAnsi="Arial" w:cs="Arial"/>
          <w:b/>
          <w:bCs/>
        </w:rPr>
      </w:pPr>
      <w:r>
        <w:rPr>
          <w:rFonts w:ascii="Arial" w:hAnsi="Arial" w:cs="Arial"/>
          <w:b/>
          <w:bCs/>
        </w:rPr>
        <w:t>1</w:t>
      </w:r>
      <w:r w:rsidRPr="00DF6111">
        <w:rPr>
          <w:rFonts w:ascii="Arial" w:hAnsi="Arial" w:cs="Arial"/>
          <w:b/>
          <w:bCs/>
        </w:rPr>
        <w:t>.§</w:t>
      </w:r>
    </w:p>
    <w:p w:rsidR="00DF215E" w:rsidRDefault="00DF215E" w:rsidP="00DF215E">
      <w:pPr>
        <w:suppressAutoHyphens/>
        <w:ind w:left="431"/>
        <w:jc w:val="center"/>
        <w:rPr>
          <w:rFonts w:ascii="Arial" w:hAnsi="Arial" w:cs="Arial"/>
          <w:b/>
        </w:rPr>
      </w:pPr>
      <w:r w:rsidRPr="000B2BE5">
        <w:rPr>
          <w:rFonts w:ascii="Arial" w:hAnsi="Arial" w:cs="Arial"/>
          <w:b/>
        </w:rPr>
        <w:t>Domes priekšsēdētāja informācija</w:t>
      </w:r>
    </w:p>
    <w:p w:rsidR="00DF215E" w:rsidRPr="00A51F77" w:rsidRDefault="00DF215E" w:rsidP="00DF215E">
      <w:pPr>
        <w:suppressAutoHyphens/>
        <w:rPr>
          <w:rFonts w:ascii="Arial" w:hAnsi="Arial" w:cs="Arial"/>
        </w:rPr>
      </w:pPr>
    </w:p>
    <w:p w:rsidR="00DF215E" w:rsidRDefault="00DF215E" w:rsidP="00DF215E">
      <w:pPr>
        <w:suppressAutoHyphens/>
        <w:jc w:val="both"/>
        <w:rPr>
          <w:rFonts w:ascii="Arial" w:hAnsi="Arial" w:cs="Arial"/>
        </w:rPr>
      </w:pPr>
      <w:r>
        <w:rPr>
          <w:rFonts w:ascii="Arial" w:hAnsi="Arial" w:cs="Arial"/>
        </w:rPr>
        <w:t>Cesvaines novada domes priekšsēdētājs Vilnis Špats iepazīstina ar sēdes darba kārtību; informē par Kultūras ministrijas pateicībām domei, domes</w:t>
      </w:r>
      <w:proofErr w:type="gramStart"/>
      <w:r>
        <w:rPr>
          <w:rFonts w:ascii="Arial" w:hAnsi="Arial" w:cs="Arial"/>
        </w:rPr>
        <w:t xml:space="preserve">  </w:t>
      </w:r>
      <w:proofErr w:type="gramEnd"/>
      <w:r>
        <w:rPr>
          <w:rFonts w:ascii="Arial" w:hAnsi="Arial" w:cs="Arial"/>
        </w:rPr>
        <w:t xml:space="preserve">priekšsēdētājam, Kristīnei </w:t>
      </w:r>
      <w:proofErr w:type="spellStart"/>
      <w:r>
        <w:rPr>
          <w:rFonts w:ascii="Arial" w:hAnsi="Arial" w:cs="Arial"/>
        </w:rPr>
        <w:t>Aumelei</w:t>
      </w:r>
      <w:proofErr w:type="spellEnd"/>
      <w:r>
        <w:rPr>
          <w:rFonts w:ascii="Arial" w:hAnsi="Arial" w:cs="Arial"/>
        </w:rPr>
        <w:t xml:space="preserve"> par piedalīšanos valsts jubilejas pasākumos;  informē par 2019.gada 5. martā notikušo pašvaldību vadītāju tikšanos Rīgas domē ar Latvijas Valsts ministru prezidentu Arturu Krišjāni Kariņu par 2019.gada budžetu, pašvaldību reformu.</w:t>
      </w:r>
      <w:r w:rsidR="003B25BE">
        <w:rPr>
          <w:rFonts w:ascii="Arial" w:hAnsi="Arial" w:cs="Arial"/>
        </w:rPr>
        <w:t xml:space="preserve"> </w:t>
      </w:r>
      <w:r>
        <w:rPr>
          <w:rFonts w:ascii="Arial" w:hAnsi="Arial" w:cs="Arial"/>
        </w:rPr>
        <w:t>Sēdes vadītājs dalās iespaidos par 13.februāra komandējuma iespaidiem Tartu Igaunijā.</w:t>
      </w:r>
    </w:p>
    <w:p w:rsidR="00DF215E" w:rsidRPr="000B2BE5" w:rsidRDefault="00DF215E" w:rsidP="00DF215E">
      <w:pPr>
        <w:suppressAutoHyphens/>
        <w:jc w:val="both"/>
        <w:rPr>
          <w:rFonts w:ascii="Arial" w:hAnsi="Arial" w:cs="Arial"/>
          <w:b/>
        </w:rPr>
      </w:pPr>
    </w:p>
    <w:p w:rsidR="00DF215E" w:rsidRPr="00DF6111" w:rsidRDefault="00DF215E" w:rsidP="00DF215E">
      <w:pPr>
        <w:pStyle w:val="Sarakstarindkopa"/>
        <w:numPr>
          <w:ilvl w:val="0"/>
          <w:numId w:val="11"/>
        </w:numPr>
        <w:jc w:val="center"/>
        <w:rPr>
          <w:rFonts w:ascii="Arial" w:hAnsi="Arial" w:cs="Arial"/>
          <w:b/>
          <w:bCs/>
        </w:rPr>
      </w:pPr>
      <w:r>
        <w:rPr>
          <w:rFonts w:ascii="Arial" w:hAnsi="Arial" w:cs="Arial"/>
          <w:b/>
          <w:bCs/>
        </w:rPr>
        <w:t>2</w:t>
      </w:r>
      <w:r w:rsidRPr="00DF6111">
        <w:rPr>
          <w:rFonts w:ascii="Arial" w:hAnsi="Arial" w:cs="Arial"/>
          <w:b/>
          <w:bCs/>
        </w:rPr>
        <w:t>.§</w:t>
      </w:r>
    </w:p>
    <w:p w:rsidR="00DF215E" w:rsidRPr="000B2BE5" w:rsidRDefault="00DF215E" w:rsidP="00DF215E">
      <w:pPr>
        <w:suppressAutoHyphens/>
        <w:ind w:left="431"/>
        <w:jc w:val="center"/>
        <w:rPr>
          <w:rFonts w:ascii="Arial" w:hAnsi="Arial" w:cs="Arial"/>
          <w:b/>
        </w:rPr>
      </w:pPr>
      <w:r w:rsidRPr="000B2BE5">
        <w:rPr>
          <w:rFonts w:ascii="Arial" w:hAnsi="Arial" w:cs="Arial"/>
          <w:b/>
        </w:rPr>
        <w:t>Domes izpilddirektora informācija</w:t>
      </w:r>
    </w:p>
    <w:p w:rsidR="00DF215E" w:rsidRPr="0061173A" w:rsidRDefault="00DF215E" w:rsidP="00DF215E">
      <w:pPr>
        <w:suppressAutoHyphens/>
        <w:ind w:left="431"/>
        <w:rPr>
          <w:rFonts w:ascii="Arial" w:hAnsi="Arial" w:cs="Arial"/>
        </w:rPr>
      </w:pPr>
    </w:p>
    <w:p w:rsidR="00DF215E" w:rsidRPr="003B25BE" w:rsidRDefault="00DF215E" w:rsidP="00DF215E">
      <w:pPr>
        <w:pStyle w:val="Sarakstarindkopa"/>
        <w:numPr>
          <w:ilvl w:val="0"/>
          <w:numId w:val="11"/>
        </w:numPr>
        <w:tabs>
          <w:tab w:val="left" w:pos="426"/>
        </w:tabs>
        <w:ind w:left="0" w:firstLine="0"/>
        <w:jc w:val="both"/>
        <w:rPr>
          <w:rFonts w:ascii="Arial" w:hAnsi="Arial" w:cs="Arial"/>
          <w:bCs/>
        </w:rPr>
      </w:pPr>
      <w:r w:rsidRPr="00306CFC">
        <w:rPr>
          <w:rFonts w:ascii="Arial" w:hAnsi="Arial" w:cs="Arial"/>
          <w:bCs/>
        </w:rPr>
        <w:t xml:space="preserve">Sēdes vadītājs </w:t>
      </w:r>
      <w:r>
        <w:rPr>
          <w:rFonts w:ascii="Arial" w:hAnsi="Arial" w:cs="Arial"/>
          <w:bCs/>
        </w:rPr>
        <w:t xml:space="preserve">Vilnis Špats </w:t>
      </w:r>
      <w:r w:rsidRPr="00306CFC">
        <w:rPr>
          <w:rFonts w:ascii="Arial" w:hAnsi="Arial" w:cs="Arial"/>
          <w:bCs/>
        </w:rPr>
        <w:t>informē par izpilddirektora prombūtni (slimo</w:t>
      </w:r>
      <w:r>
        <w:rPr>
          <w:rFonts w:ascii="Arial" w:hAnsi="Arial" w:cs="Arial"/>
          <w:bCs/>
        </w:rPr>
        <w:t>), par pienākumu izpildītāju Ivetu Raimo un aktualitātēm pilī, pašvaldībā.</w:t>
      </w:r>
    </w:p>
    <w:p w:rsidR="00DF215E" w:rsidRPr="00C315C9" w:rsidRDefault="00DF215E" w:rsidP="00DF215E">
      <w:pPr>
        <w:pStyle w:val="Sarakstarindkopa"/>
        <w:ind w:left="432"/>
        <w:jc w:val="center"/>
        <w:rPr>
          <w:rFonts w:ascii="Arial" w:hAnsi="Arial" w:cs="Arial"/>
          <w:b/>
          <w:bCs/>
        </w:rPr>
      </w:pPr>
    </w:p>
    <w:p w:rsidR="00DF215E" w:rsidRPr="00C315C9" w:rsidRDefault="00DF215E" w:rsidP="00DF215E">
      <w:pPr>
        <w:pStyle w:val="Sarakstarindkopa"/>
        <w:ind w:left="432"/>
        <w:jc w:val="center"/>
        <w:rPr>
          <w:rFonts w:ascii="Arial" w:hAnsi="Arial" w:cs="Arial"/>
          <w:b/>
          <w:bCs/>
          <w:i/>
        </w:rPr>
      </w:pPr>
      <w:r w:rsidRPr="00C315C9">
        <w:rPr>
          <w:rFonts w:ascii="Arial" w:hAnsi="Arial" w:cs="Arial"/>
          <w:b/>
          <w:bCs/>
        </w:rPr>
        <w:t>3.§</w:t>
      </w:r>
    </w:p>
    <w:p w:rsidR="00DF215E" w:rsidRPr="000B4FDE" w:rsidRDefault="00DF215E" w:rsidP="00DF215E">
      <w:pPr>
        <w:suppressAutoHyphens/>
        <w:ind w:left="431"/>
        <w:jc w:val="center"/>
        <w:rPr>
          <w:rFonts w:ascii="Arial" w:hAnsi="Arial" w:cs="Arial"/>
          <w:b/>
        </w:rPr>
      </w:pPr>
      <w:r w:rsidRPr="000B4FDE">
        <w:rPr>
          <w:rFonts w:ascii="Arial" w:hAnsi="Arial" w:cs="Arial"/>
          <w:b/>
        </w:rPr>
        <w:t>Informācija par projekta “Gaismas ceļš cauri gadsimtiem” ekspozīciju</w:t>
      </w:r>
    </w:p>
    <w:p w:rsidR="00DF215E" w:rsidRPr="000B4FDE" w:rsidRDefault="00DF215E" w:rsidP="00DF215E">
      <w:pPr>
        <w:suppressAutoHyphens/>
        <w:ind w:left="431"/>
        <w:jc w:val="center"/>
        <w:rPr>
          <w:rFonts w:ascii="Arial" w:hAnsi="Arial" w:cs="Arial"/>
          <w:b/>
        </w:rPr>
      </w:pPr>
    </w:p>
    <w:p w:rsidR="00DF215E" w:rsidRPr="003B25BE" w:rsidRDefault="00DF215E" w:rsidP="00DF215E">
      <w:pPr>
        <w:jc w:val="both"/>
        <w:rPr>
          <w:rFonts w:ascii="Arial" w:hAnsi="Arial" w:cs="Arial"/>
          <w:bCs/>
        </w:rPr>
      </w:pPr>
      <w:r w:rsidRPr="003C76F2">
        <w:rPr>
          <w:rFonts w:ascii="Arial" w:hAnsi="Arial" w:cs="Arial"/>
        </w:rPr>
        <w:lastRenderedPageBreak/>
        <w:t xml:space="preserve">Informē sēdes vadītājs Vilnis Špats </w:t>
      </w:r>
      <w:r>
        <w:rPr>
          <w:rFonts w:ascii="Arial" w:hAnsi="Arial" w:cs="Arial"/>
        </w:rPr>
        <w:t xml:space="preserve">un lūdz muzeja </w:t>
      </w:r>
      <w:r w:rsidRPr="003B25BE">
        <w:rPr>
          <w:rFonts w:ascii="Arial" w:hAnsi="Arial" w:cs="Arial"/>
          <w:bCs/>
        </w:rPr>
        <w:t>speciālisti Daigu Matrozi un projektu vadītāju Ivetu Raimo iepazīstināt ar projekta “Gaismas ceļš cauri gadsimtiem” ekspozīciju.</w:t>
      </w:r>
    </w:p>
    <w:p w:rsidR="00DF215E" w:rsidRDefault="00DF215E" w:rsidP="00DF215E">
      <w:pPr>
        <w:jc w:val="both"/>
        <w:rPr>
          <w:rFonts w:ascii="Arial" w:hAnsi="Arial" w:cs="Arial"/>
          <w:bCs/>
          <w:lang w:val="en-AU"/>
        </w:rPr>
      </w:pPr>
      <w:proofErr w:type="spellStart"/>
      <w:r>
        <w:rPr>
          <w:rFonts w:ascii="Arial" w:hAnsi="Arial" w:cs="Arial"/>
          <w:bCs/>
          <w:lang w:val="en-AU"/>
        </w:rPr>
        <w:t>Daiga</w:t>
      </w:r>
      <w:proofErr w:type="spellEnd"/>
      <w:r>
        <w:rPr>
          <w:rFonts w:ascii="Arial" w:hAnsi="Arial" w:cs="Arial"/>
          <w:bCs/>
          <w:lang w:val="en-AU"/>
        </w:rPr>
        <w:t xml:space="preserve"> </w:t>
      </w:r>
      <w:proofErr w:type="spellStart"/>
      <w:r>
        <w:rPr>
          <w:rFonts w:ascii="Arial" w:hAnsi="Arial" w:cs="Arial"/>
          <w:bCs/>
          <w:lang w:val="en-AU"/>
        </w:rPr>
        <w:t>Matroze</w:t>
      </w:r>
      <w:proofErr w:type="spellEnd"/>
      <w:r>
        <w:rPr>
          <w:rFonts w:ascii="Arial" w:hAnsi="Arial" w:cs="Arial"/>
          <w:bCs/>
          <w:lang w:val="en-AU"/>
        </w:rPr>
        <w:t xml:space="preserve">:  </w:t>
      </w:r>
      <w:proofErr w:type="spellStart"/>
      <w:proofErr w:type="gramStart"/>
      <w:r>
        <w:rPr>
          <w:rFonts w:ascii="Arial" w:hAnsi="Arial" w:cs="Arial"/>
          <w:bCs/>
          <w:lang w:val="en-AU"/>
        </w:rPr>
        <w:t>finansējums</w:t>
      </w:r>
      <w:proofErr w:type="spellEnd"/>
      <w:r>
        <w:rPr>
          <w:rFonts w:ascii="Arial" w:hAnsi="Arial" w:cs="Arial"/>
          <w:bCs/>
          <w:lang w:val="en-AU"/>
        </w:rPr>
        <w:t xml:space="preserve">  (</w:t>
      </w:r>
      <w:proofErr w:type="spellStart"/>
      <w:proofErr w:type="gramEnd"/>
      <w:r>
        <w:rPr>
          <w:rFonts w:ascii="Arial" w:hAnsi="Arial" w:cs="Arial"/>
          <w:bCs/>
          <w:lang w:val="en-AU"/>
        </w:rPr>
        <w:t>astoņi</w:t>
      </w:r>
      <w:proofErr w:type="spellEnd"/>
      <w:r>
        <w:rPr>
          <w:rFonts w:ascii="Arial" w:hAnsi="Arial" w:cs="Arial"/>
          <w:bCs/>
          <w:lang w:val="en-AU"/>
        </w:rPr>
        <w:t xml:space="preserve"> </w:t>
      </w:r>
      <w:proofErr w:type="spellStart"/>
      <w:r>
        <w:rPr>
          <w:rFonts w:ascii="Arial" w:hAnsi="Arial" w:cs="Arial"/>
          <w:bCs/>
          <w:lang w:val="en-AU"/>
        </w:rPr>
        <w:t>tūkstoši</w:t>
      </w:r>
      <w:proofErr w:type="spellEnd"/>
      <w:r>
        <w:rPr>
          <w:rFonts w:ascii="Arial" w:hAnsi="Arial" w:cs="Arial"/>
          <w:bCs/>
          <w:lang w:val="en-AU"/>
        </w:rPr>
        <w:t xml:space="preserve"> </w:t>
      </w:r>
      <w:r w:rsidRPr="00B41207">
        <w:rPr>
          <w:rFonts w:ascii="Arial" w:hAnsi="Arial" w:cs="Arial"/>
          <w:bCs/>
          <w:i/>
          <w:lang w:val="en-AU"/>
        </w:rPr>
        <w:t>euro</w:t>
      </w:r>
      <w:r>
        <w:rPr>
          <w:rFonts w:ascii="Arial" w:hAnsi="Arial" w:cs="Arial"/>
          <w:bCs/>
          <w:lang w:val="en-AU"/>
        </w:rPr>
        <w:t xml:space="preserve">), </w:t>
      </w:r>
      <w:proofErr w:type="spellStart"/>
      <w:r>
        <w:rPr>
          <w:rFonts w:ascii="Arial" w:hAnsi="Arial" w:cs="Arial"/>
          <w:bCs/>
          <w:lang w:val="en-AU"/>
        </w:rPr>
        <w:t>stendi</w:t>
      </w:r>
      <w:proofErr w:type="spellEnd"/>
      <w:r>
        <w:rPr>
          <w:rFonts w:ascii="Arial" w:hAnsi="Arial" w:cs="Arial"/>
          <w:bCs/>
          <w:lang w:val="en-AU"/>
        </w:rPr>
        <w:t xml:space="preserve">, 3 </w:t>
      </w:r>
      <w:proofErr w:type="spellStart"/>
      <w:r>
        <w:rPr>
          <w:rFonts w:ascii="Arial" w:hAnsi="Arial" w:cs="Arial"/>
          <w:bCs/>
          <w:lang w:val="en-AU"/>
        </w:rPr>
        <w:t>mākslinieku</w:t>
      </w:r>
      <w:proofErr w:type="spellEnd"/>
      <w:r>
        <w:rPr>
          <w:rFonts w:ascii="Arial" w:hAnsi="Arial" w:cs="Arial"/>
          <w:bCs/>
          <w:lang w:val="en-AU"/>
        </w:rPr>
        <w:t xml:space="preserve"> </w:t>
      </w:r>
      <w:proofErr w:type="spellStart"/>
      <w:r>
        <w:rPr>
          <w:rFonts w:ascii="Arial" w:hAnsi="Arial" w:cs="Arial"/>
          <w:bCs/>
          <w:lang w:val="en-AU"/>
        </w:rPr>
        <w:t>ideju</w:t>
      </w:r>
      <w:proofErr w:type="spellEnd"/>
      <w:r>
        <w:rPr>
          <w:rFonts w:ascii="Arial" w:hAnsi="Arial" w:cs="Arial"/>
          <w:bCs/>
          <w:lang w:val="en-AU"/>
        </w:rPr>
        <w:t xml:space="preserve"> </w:t>
      </w:r>
      <w:proofErr w:type="spellStart"/>
      <w:r>
        <w:rPr>
          <w:rFonts w:ascii="Arial" w:hAnsi="Arial" w:cs="Arial"/>
          <w:bCs/>
          <w:lang w:val="en-AU"/>
        </w:rPr>
        <w:t>darbi</w:t>
      </w:r>
      <w:proofErr w:type="spellEnd"/>
      <w:r>
        <w:rPr>
          <w:rFonts w:ascii="Arial" w:hAnsi="Arial" w:cs="Arial"/>
          <w:bCs/>
          <w:lang w:val="en-AU"/>
        </w:rPr>
        <w:t xml:space="preserve"> </w:t>
      </w:r>
      <w:proofErr w:type="spellStart"/>
      <w:r>
        <w:rPr>
          <w:rFonts w:ascii="Arial" w:hAnsi="Arial" w:cs="Arial"/>
          <w:bCs/>
          <w:lang w:val="en-AU"/>
        </w:rPr>
        <w:t>izmantojot</w:t>
      </w:r>
      <w:proofErr w:type="spellEnd"/>
      <w:r>
        <w:rPr>
          <w:rFonts w:ascii="Arial" w:hAnsi="Arial" w:cs="Arial"/>
          <w:bCs/>
          <w:lang w:val="en-AU"/>
        </w:rPr>
        <w:t xml:space="preserve"> </w:t>
      </w:r>
      <w:proofErr w:type="spellStart"/>
      <w:r>
        <w:rPr>
          <w:rFonts w:ascii="Arial" w:hAnsi="Arial" w:cs="Arial"/>
          <w:bCs/>
          <w:lang w:val="en-AU"/>
        </w:rPr>
        <w:t>bojātos</w:t>
      </w:r>
      <w:proofErr w:type="spellEnd"/>
      <w:r>
        <w:rPr>
          <w:rFonts w:ascii="Arial" w:hAnsi="Arial" w:cs="Arial"/>
          <w:bCs/>
          <w:lang w:val="en-AU"/>
        </w:rPr>
        <w:t xml:space="preserve"> </w:t>
      </w:r>
      <w:proofErr w:type="spellStart"/>
      <w:r>
        <w:rPr>
          <w:rFonts w:ascii="Arial" w:hAnsi="Arial" w:cs="Arial"/>
          <w:bCs/>
          <w:lang w:val="en-AU"/>
        </w:rPr>
        <w:t>pils</w:t>
      </w:r>
      <w:proofErr w:type="spellEnd"/>
      <w:r>
        <w:rPr>
          <w:rFonts w:ascii="Arial" w:hAnsi="Arial" w:cs="Arial"/>
          <w:bCs/>
          <w:lang w:val="en-AU"/>
        </w:rPr>
        <w:t xml:space="preserve"> </w:t>
      </w:r>
      <w:proofErr w:type="spellStart"/>
      <w:r>
        <w:rPr>
          <w:rFonts w:ascii="Arial" w:hAnsi="Arial" w:cs="Arial"/>
          <w:bCs/>
          <w:lang w:val="en-AU"/>
        </w:rPr>
        <w:t>akmeņus</w:t>
      </w:r>
      <w:proofErr w:type="spellEnd"/>
      <w:r>
        <w:rPr>
          <w:rFonts w:ascii="Arial" w:hAnsi="Arial" w:cs="Arial"/>
          <w:bCs/>
          <w:lang w:val="en-AU"/>
        </w:rPr>
        <w:t xml:space="preserve"> – </w:t>
      </w:r>
      <w:proofErr w:type="spellStart"/>
      <w:r>
        <w:rPr>
          <w:rFonts w:ascii="Arial" w:hAnsi="Arial" w:cs="Arial"/>
          <w:bCs/>
          <w:lang w:val="en-AU"/>
        </w:rPr>
        <w:t>Armands</w:t>
      </w:r>
      <w:proofErr w:type="spellEnd"/>
      <w:r>
        <w:rPr>
          <w:rFonts w:ascii="Arial" w:hAnsi="Arial" w:cs="Arial"/>
          <w:bCs/>
          <w:lang w:val="en-AU"/>
        </w:rPr>
        <w:t xml:space="preserve"> </w:t>
      </w:r>
      <w:proofErr w:type="spellStart"/>
      <w:r>
        <w:rPr>
          <w:rFonts w:ascii="Arial" w:hAnsi="Arial" w:cs="Arial"/>
          <w:bCs/>
          <w:lang w:val="en-AU"/>
        </w:rPr>
        <w:t>Grundulis</w:t>
      </w:r>
      <w:proofErr w:type="spellEnd"/>
      <w:r>
        <w:rPr>
          <w:rFonts w:ascii="Arial" w:hAnsi="Arial" w:cs="Arial"/>
          <w:bCs/>
          <w:lang w:val="en-AU"/>
        </w:rPr>
        <w:t xml:space="preserve"> ( </w:t>
      </w:r>
      <w:proofErr w:type="spellStart"/>
      <w:r>
        <w:rPr>
          <w:rFonts w:ascii="Arial" w:hAnsi="Arial" w:cs="Arial"/>
          <w:bCs/>
          <w:lang w:val="en-AU"/>
        </w:rPr>
        <w:t>Balsti</w:t>
      </w:r>
      <w:proofErr w:type="spellEnd"/>
      <w:r>
        <w:rPr>
          <w:rFonts w:ascii="Arial" w:hAnsi="Arial" w:cs="Arial"/>
          <w:bCs/>
          <w:lang w:val="en-AU"/>
        </w:rPr>
        <w:t xml:space="preserve"> </w:t>
      </w:r>
      <w:proofErr w:type="spellStart"/>
      <w:r>
        <w:rPr>
          <w:rFonts w:ascii="Arial" w:hAnsi="Arial" w:cs="Arial"/>
          <w:bCs/>
          <w:lang w:val="en-AU"/>
        </w:rPr>
        <w:t>stūrakmeņi</w:t>
      </w:r>
      <w:proofErr w:type="spellEnd"/>
      <w:r>
        <w:rPr>
          <w:rFonts w:ascii="Arial" w:hAnsi="Arial" w:cs="Arial"/>
          <w:bCs/>
          <w:lang w:val="en-AU"/>
        </w:rPr>
        <w:t xml:space="preserve">), </w:t>
      </w:r>
      <w:proofErr w:type="spellStart"/>
      <w:r>
        <w:rPr>
          <w:rFonts w:ascii="Arial" w:hAnsi="Arial" w:cs="Arial"/>
          <w:bCs/>
          <w:lang w:val="en-AU"/>
        </w:rPr>
        <w:t>Krišs</w:t>
      </w:r>
      <w:proofErr w:type="spellEnd"/>
      <w:r>
        <w:rPr>
          <w:rFonts w:ascii="Arial" w:hAnsi="Arial" w:cs="Arial"/>
          <w:bCs/>
          <w:lang w:val="en-AU"/>
        </w:rPr>
        <w:t xml:space="preserve"> </w:t>
      </w:r>
      <w:proofErr w:type="spellStart"/>
      <w:r>
        <w:rPr>
          <w:rFonts w:ascii="Arial" w:hAnsi="Arial" w:cs="Arial"/>
          <w:bCs/>
          <w:lang w:val="en-AU"/>
        </w:rPr>
        <w:t>Salmanis</w:t>
      </w:r>
      <w:proofErr w:type="spellEnd"/>
      <w:r>
        <w:rPr>
          <w:rFonts w:ascii="Arial" w:hAnsi="Arial" w:cs="Arial"/>
          <w:bCs/>
          <w:lang w:val="en-AU"/>
        </w:rPr>
        <w:t xml:space="preserve"> ( </w:t>
      </w:r>
      <w:proofErr w:type="spellStart"/>
      <w:r>
        <w:rPr>
          <w:rFonts w:ascii="Arial" w:hAnsi="Arial" w:cs="Arial"/>
          <w:bCs/>
          <w:lang w:val="en-AU"/>
        </w:rPr>
        <w:t>Dārgakmens</w:t>
      </w:r>
      <w:proofErr w:type="spellEnd"/>
      <w:r>
        <w:rPr>
          <w:rFonts w:ascii="Arial" w:hAnsi="Arial" w:cs="Arial"/>
          <w:bCs/>
          <w:lang w:val="en-AU"/>
        </w:rPr>
        <w:t xml:space="preserve"> - </w:t>
      </w:r>
      <w:proofErr w:type="spellStart"/>
      <w:r>
        <w:rPr>
          <w:rFonts w:ascii="Arial" w:hAnsi="Arial" w:cs="Arial"/>
          <w:bCs/>
          <w:lang w:val="en-AU"/>
        </w:rPr>
        <w:t>gredzens</w:t>
      </w:r>
      <w:proofErr w:type="spellEnd"/>
      <w:r>
        <w:rPr>
          <w:rFonts w:ascii="Arial" w:hAnsi="Arial" w:cs="Arial"/>
          <w:bCs/>
          <w:lang w:val="en-AU"/>
        </w:rPr>
        <w:t xml:space="preserve">), </w:t>
      </w:r>
      <w:proofErr w:type="spellStart"/>
      <w:r>
        <w:rPr>
          <w:rFonts w:ascii="Arial" w:hAnsi="Arial" w:cs="Arial"/>
          <w:bCs/>
          <w:lang w:val="en-AU"/>
        </w:rPr>
        <w:t>Māris</w:t>
      </w:r>
      <w:proofErr w:type="spellEnd"/>
      <w:r>
        <w:rPr>
          <w:rFonts w:ascii="Arial" w:hAnsi="Arial" w:cs="Arial"/>
          <w:bCs/>
          <w:lang w:val="en-AU"/>
        </w:rPr>
        <w:t xml:space="preserve"> </w:t>
      </w:r>
      <w:proofErr w:type="spellStart"/>
      <w:r>
        <w:rPr>
          <w:rFonts w:ascii="Arial" w:hAnsi="Arial" w:cs="Arial"/>
          <w:bCs/>
          <w:lang w:val="en-AU"/>
        </w:rPr>
        <w:t>Apfelbergs</w:t>
      </w:r>
      <w:proofErr w:type="spellEnd"/>
      <w:r>
        <w:rPr>
          <w:rFonts w:ascii="Arial" w:hAnsi="Arial" w:cs="Arial"/>
          <w:bCs/>
          <w:lang w:val="en-AU"/>
        </w:rPr>
        <w:t xml:space="preserve"> ( </w:t>
      </w:r>
      <w:proofErr w:type="spellStart"/>
      <w:r>
        <w:rPr>
          <w:rFonts w:ascii="Arial" w:hAnsi="Arial" w:cs="Arial"/>
          <w:bCs/>
          <w:lang w:val="en-AU"/>
        </w:rPr>
        <w:t>Laiva</w:t>
      </w:r>
      <w:proofErr w:type="spellEnd"/>
      <w:r>
        <w:rPr>
          <w:rFonts w:ascii="Arial" w:hAnsi="Arial" w:cs="Arial"/>
          <w:bCs/>
          <w:lang w:val="en-AU"/>
        </w:rPr>
        <w:t xml:space="preserve">); </w:t>
      </w:r>
      <w:proofErr w:type="spellStart"/>
      <w:r>
        <w:rPr>
          <w:rFonts w:ascii="Arial" w:hAnsi="Arial" w:cs="Arial"/>
          <w:bCs/>
          <w:lang w:val="en-AU"/>
        </w:rPr>
        <w:t>jautājums</w:t>
      </w:r>
      <w:proofErr w:type="spellEnd"/>
      <w:r>
        <w:rPr>
          <w:rFonts w:ascii="Arial" w:hAnsi="Arial" w:cs="Arial"/>
          <w:bCs/>
          <w:lang w:val="en-AU"/>
        </w:rPr>
        <w:t xml:space="preserve"> par </w:t>
      </w:r>
      <w:proofErr w:type="spellStart"/>
      <w:r>
        <w:rPr>
          <w:rFonts w:ascii="Arial" w:hAnsi="Arial" w:cs="Arial"/>
          <w:bCs/>
          <w:lang w:val="en-AU"/>
        </w:rPr>
        <w:t>darbu</w:t>
      </w:r>
      <w:proofErr w:type="spellEnd"/>
      <w:r>
        <w:rPr>
          <w:rFonts w:ascii="Arial" w:hAnsi="Arial" w:cs="Arial"/>
          <w:bCs/>
          <w:lang w:val="en-AU"/>
        </w:rPr>
        <w:t xml:space="preserve"> </w:t>
      </w:r>
      <w:proofErr w:type="spellStart"/>
      <w:r>
        <w:rPr>
          <w:rFonts w:ascii="Arial" w:hAnsi="Arial" w:cs="Arial"/>
          <w:bCs/>
          <w:lang w:val="en-AU"/>
        </w:rPr>
        <w:t>novietojumu</w:t>
      </w:r>
      <w:proofErr w:type="spellEnd"/>
      <w:r>
        <w:rPr>
          <w:rFonts w:ascii="Arial" w:hAnsi="Arial" w:cs="Arial"/>
          <w:bCs/>
          <w:lang w:val="en-AU"/>
        </w:rPr>
        <w:t xml:space="preserve"> (pie </w:t>
      </w:r>
      <w:proofErr w:type="spellStart"/>
      <w:r>
        <w:rPr>
          <w:rFonts w:ascii="Arial" w:hAnsi="Arial" w:cs="Arial"/>
          <w:bCs/>
          <w:lang w:val="en-AU"/>
        </w:rPr>
        <w:t>pils</w:t>
      </w:r>
      <w:proofErr w:type="spellEnd"/>
      <w:r>
        <w:rPr>
          <w:rFonts w:ascii="Arial" w:hAnsi="Arial" w:cs="Arial"/>
          <w:bCs/>
          <w:lang w:val="en-AU"/>
        </w:rPr>
        <w:t xml:space="preserve">, </w:t>
      </w:r>
      <w:proofErr w:type="spellStart"/>
      <w:r>
        <w:rPr>
          <w:rFonts w:ascii="Arial" w:hAnsi="Arial" w:cs="Arial"/>
          <w:bCs/>
          <w:lang w:val="en-AU"/>
        </w:rPr>
        <w:t>parkā</w:t>
      </w:r>
      <w:proofErr w:type="spellEnd"/>
      <w:r>
        <w:rPr>
          <w:rFonts w:ascii="Arial" w:hAnsi="Arial" w:cs="Arial"/>
          <w:bCs/>
          <w:lang w:val="en-AU"/>
        </w:rPr>
        <w:t xml:space="preserve">), </w:t>
      </w:r>
      <w:proofErr w:type="spellStart"/>
      <w:r>
        <w:rPr>
          <w:rFonts w:ascii="Arial" w:hAnsi="Arial" w:cs="Arial"/>
          <w:bCs/>
          <w:lang w:val="en-AU"/>
        </w:rPr>
        <w:t>vizuālizācija</w:t>
      </w:r>
      <w:proofErr w:type="spellEnd"/>
      <w:r>
        <w:rPr>
          <w:rFonts w:ascii="Arial" w:hAnsi="Arial" w:cs="Arial"/>
          <w:bCs/>
          <w:lang w:val="en-AU"/>
        </w:rPr>
        <w:t>.</w:t>
      </w:r>
    </w:p>
    <w:p w:rsidR="00DF215E" w:rsidRDefault="00DF215E" w:rsidP="00DF215E">
      <w:pPr>
        <w:jc w:val="both"/>
        <w:rPr>
          <w:rFonts w:ascii="Arial" w:hAnsi="Arial" w:cs="Arial"/>
          <w:bCs/>
          <w:lang w:val="en-AU"/>
        </w:rPr>
      </w:pPr>
      <w:proofErr w:type="spellStart"/>
      <w:r>
        <w:rPr>
          <w:rFonts w:ascii="Arial" w:hAnsi="Arial" w:cs="Arial"/>
          <w:bCs/>
          <w:lang w:val="en-AU"/>
        </w:rPr>
        <w:t>Iveta</w:t>
      </w:r>
      <w:proofErr w:type="spellEnd"/>
      <w:r>
        <w:rPr>
          <w:rFonts w:ascii="Arial" w:hAnsi="Arial" w:cs="Arial"/>
          <w:bCs/>
          <w:lang w:val="en-AU"/>
        </w:rPr>
        <w:t xml:space="preserve"> </w:t>
      </w:r>
      <w:proofErr w:type="spellStart"/>
      <w:r>
        <w:rPr>
          <w:rFonts w:ascii="Arial" w:hAnsi="Arial" w:cs="Arial"/>
          <w:bCs/>
          <w:lang w:val="en-AU"/>
        </w:rPr>
        <w:t>Raimo</w:t>
      </w:r>
      <w:proofErr w:type="spellEnd"/>
      <w:r>
        <w:rPr>
          <w:rFonts w:ascii="Arial" w:hAnsi="Arial" w:cs="Arial"/>
          <w:bCs/>
          <w:lang w:val="en-AU"/>
        </w:rPr>
        <w:t xml:space="preserve"> par </w:t>
      </w:r>
      <w:proofErr w:type="spellStart"/>
      <w:r>
        <w:rPr>
          <w:rFonts w:ascii="Arial" w:hAnsi="Arial" w:cs="Arial"/>
          <w:bCs/>
          <w:lang w:val="en-AU"/>
        </w:rPr>
        <w:t>projektiem</w:t>
      </w:r>
      <w:proofErr w:type="spellEnd"/>
      <w:r>
        <w:rPr>
          <w:rFonts w:ascii="Arial" w:hAnsi="Arial" w:cs="Arial"/>
          <w:bCs/>
          <w:lang w:val="en-AU"/>
        </w:rPr>
        <w:t xml:space="preserve">, </w:t>
      </w:r>
      <w:proofErr w:type="spellStart"/>
      <w:r>
        <w:rPr>
          <w:rFonts w:ascii="Arial" w:hAnsi="Arial" w:cs="Arial"/>
          <w:bCs/>
          <w:lang w:val="en-AU"/>
        </w:rPr>
        <w:t>ekspozīciju</w:t>
      </w:r>
      <w:proofErr w:type="spellEnd"/>
      <w:r>
        <w:rPr>
          <w:rFonts w:ascii="Arial" w:hAnsi="Arial" w:cs="Arial"/>
          <w:bCs/>
          <w:lang w:val="en-AU"/>
        </w:rPr>
        <w:t>.</w:t>
      </w:r>
    </w:p>
    <w:p w:rsidR="00DF215E" w:rsidRDefault="00DF215E" w:rsidP="00DF215E">
      <w:pPr>
        <w:jc w:val="both"/>
        <w:rPr>
          <w:rFonts w:ascii="Arial" w:hAnsi="Arial" w:cs="Arial"/>
          <w:bCs/>
          <w:lang w:val="en-AU"/>
        </w:rPr>
      </w:pPr>
      <w:proofErr w:type="spellStart"/>
      <w:r>
        <w:rPr>
          <w:rFonts w:ascii="Arial" w:hAnsi="Arial" w:cs="Arial"/>
          <w:bCs/>
          <w:lang w:val="en-AU"/>
        </w:rPr>
        <w:t>Jautājuma</w:t>
      </w:r>
      <w:proofErr w:type="spellEnd"/>
      <w:r>
        <w:rPr>
          <w:rFonts w:ascii="Arial" w:hAnsi="Arial" w:cs="Arial"/>
          <w:bCs/>
          <w:lang w:val="en-AU"/>
        </w:rPr>
        <w:t xml:space="preserve"> </w:t>
      </w:r>
      <w:proofErr w:type="spellStart"/>
      <w:r>
        <w:rPr>
          <w:rFonts w:ascii="Arial" w:hAnsi="Arial" w:cs="Arial"/>
          <w:bCs/>
          <w:lang w:val="en-AU"/>
        </w:rPr>
        <w:t>apspriešanā</w:t>
      </w:r>
      <w:proofErr w:type="spellEnd"/>
      <w:r>
        <w:rPr>
          <w:rFonts w:ascii="Arial" w:hAnsi="Arial" w:cs="Arial"/>
          <w:bCs/>
          <w:lang w:val="en-AU"/>
        </w:rPr>
        <w:t xml:space="preserve"> </w:t>
      </w:r>
      <w:proofErr w:type="spellStart"/>
      <w:r>
        <w:rPr>
          <w:rFonts w:ascii="Arial" w:hAnsi="Arial" w:cs="Arial"/>
          <w:bCs/>
          <w:lang w:val="en-AU"/>
        </w:rPr>
        <w:t>piedalās</w:t>
      </w:r>
      <w:proofErr w:type="spellEnd"/>
      <w:r>
        <w:rPr>
          <w:rFonts w:ascii="Arial" w:hAnsi="Arial" w:cs="Arial"/>
          <w:bCs/>
          <w:lang w:val="en-AU"/>
        </w:rPr>
        <w:t xml:space="preserve"> </w:t>
      </w:r>
      <w:proofErr w:type="spellStart"/>
      <w:r>
        <w:rPr>
          <w:rFonts w:ascii="Arial" w:hAnsi="Arial" w:cs="Arial"/>
          <w:bCs/>
          <w:lang w:val="en-AU"/>
        </w:rPr>
        <w:t>Māris</w:t>
      </w:r>
      <w:proofErr w:type="spellEnd"/>
      <w:r>
        <w:rPr>
          <w:rFonts w:ascii="Arial" w:hAnsi="Arial" w:cs="Arial"/>
          <w:bCs/>
          <w:lang w:val="en-AU"/>
        </w:rPr>
        <w:t xml:space="preserve"> </w:t>
      </w:r>
      <w:proofErr w:type="spellStart"/>
      <w:r>
        <w:rPr>
          <w:rFonts w:ascii="Arial" w:hAnsi="Arial" w:cs="Arial"/>
          <w:bCs/>
          <w:lang w:val="en-AU"/>
        </w:rPr>
        <w:t>Apfelbenrgs</w:t>
      </w:r>
      <w:proofErr w:type="spellEnd"/>
      <w:r>
        <w:rPr>
          <w:rFonts w:ascii="Arial" w:hAnsi="Arial" w:cs="Arial"/>
          <w:bCs/>
          <w:lang w:val="en-AU"/>
        </w:rPr>
        <w:t xml:space="preserve"> (</w:t>
      </w:r>
      <w:proofErr w:type="spellStart"/>
      <w:r>
        <w:rPr>
          <w:rFonts w:ascii="Arial" w:hAnsi="Arial" w:cs="Arial"/>
          <w:bCs/>
          <w:lang w:val="en-AU"/>
        </w:rPr>
        <w:t>stāsta</w:t>
      </w:r>
      <w:proofErr w:type="spellEnd"/>
      <w:r>
        <w:rPr>
          <w:rFonts w:ascii="Arial" w:hAnsi="Arial" w:cs="Arial"/>
          <w:bCs/>
          <w:lang w:val="en-AU"/>
        </w:rPr>
        <w:t xml:space="preserve"> par </w:t>
      </w:r>
      <w:proofErr w:type="spellStart"/>
      <w:r>
        <w:rPr>
          <w:rFonts w:ascii="Arial" w:hAnsi="Arial" w:cs="Arial"/>
          <w:bCs/>
          <w:lang w:val="en-AU"/>
        </w:rPr>
        <w:t>darbiem</w:t>
      </w:r>
      <w:proofErr w:type="spellEnd"/>
      <w:r>
        <w:rPr>
          <w:rFonts w:ascii="Arial" w:hAnsi="Arial" w:cs="Arial"/>
          <w:bCs/>
          <w:lang w:val="en-AU"/>
        </w:rPr>
        <w:t xml:space="preserve">), </w:t>
      </w:r>
      <w:proofErr w:type="spellStart"/>
      <w:r>
        <w:rPr>
          <w:rFonts w:ascii="Arial" w:hAnsi="Arial" w:cs="Arial"/>
          <w:bCs/>
          <w:lang w:val="en-AU"/>
        </w:rPr>
        <w:t>Imants</w:t>
      </w:r>
      <w:proofErr w:type="spellEnd"/>
      <w:r>
        <w:rPr>
          <w:rFonts w:ascii="Arial" w:hAnsi="Arial" w:cs="Arial"/>
          <w:bCs/>
          <w:lang w:val="en-AU"/>
        </w:rPr>
        <w:t xml:space="preserve"> </w:t>
      </w:r>
      <w:proofErr w:type="spellStart"/>
      <w:r>
        <w:rPr>
          <w:rFonts w:ascii="Arial" w:hAnsi="Arial" w:cs="Arial"/>
          <w:bCs/>
          <w:lang w:val="en-AU"/>
        </w:rPr>
        <w:t>Spridzāns</w:t>
      </w:r>
      <w:proofErr w:type="spellEnd"/>
      <w:r>
        <w:rPr>
          <w:rFonts w:ascii="Arial" w:hAnsi="Arial" w:cs="Arial"/>
          <w:bCs/>
          <w:lang w:val="en-AU"/>
        </w:rPr>
        <w:t xml:space="preserve">, Laura </w:t>
      </w:r>
      <w:proofErr w:type="spellStart"/>
      <w:r>
        <w:rPr>
          <w:rFonts w:ascii="Arial" w:hAnsi="Arial" w:cs="Arial"/>
          <w:bCs/>
          <w:lang w:val="en-AU"/>
        </w:rPr>
        <w:t>Smudze</w:t>
      </w:r>
      <w:proofErr w:type="spellEnd"/>
      <w:r>
        <w:rPr>
          <w:rFonts w:ascii="Arial" w:hAnsi="Arial" w:cs="Arial"/>
          <w:bCs/>
          <w:lang w:val="en-AU"/>
        </w:rPr>
        <w:t xml:space="preserve">, </w:t>
      </w:r>
      <w:proofErr w:type="spellStart"/>
      <w:r>
        <w:rPr>
          <w:rFonts w:ascii="Arial" w:hAnsi="Arial" w:cs="Arial"/>
          <w:bCs/>
          <w:lang w:val="en-AU"/>
        </w:rPr>
        <w:t>Kārlis</w:t>
      </w:r>
      <w:proofErr w:type="spellEnd"/>
      <w:r>
        <w:rPr>
          <w:rFonts w:ascii="Arial" w:hAnsi="Arial" w:cs="Arial"/>
          <w:bCs/>
          <w:lang w:val="en-AU"/>
        </w:rPr>
        <w:t xml:space="preserve"> </w:t>
      </w:r>
      <w:proofErr w:type="spellStart"/>
      <w:r>
        <w:rPr>
          <w:rFonts w:ascii="Arial" w:hAnsi="Arial" w:cs="Arial"/>
          <w:bCs/>
          <w:lang w:val="en-AU"/>
        </w:rPr>
        <w:t>Edvards</w:t>
      </w:r>
      <w:proofErr w:type="spellEnd"/>
      <w:r>
        <w:rPr>
          <w:rFonts w:ascii="Arial" w:hAnsi="Arial" w:cs="Arial"/>
          <w:bCs/>
          <w:lang w:val="en-AU"/>
        </w:rPr>
        <w:t xml:space="preserve"> </w:t>
      </w:r>
      <w:proofErr w:type="spellStart"/>
      <w:r>
        <w:rPr>
          <w:rFonts w:ascii="Arial" w:hAnsi="Arial" w:cs="Arial"/>
          <w:bCs/>
          <w:lang w:val="en-AU"/>
        </w:rPr>
        <w:t>Bandenieks</w:t>
      </w:r>
      <w:proofErr w:type="spellEnd"/>
      <w:r>
        <w:rPr>
          <w:rFonts w:ascii="Arial" w:hAnsi="Arial" w:cs="Arial"/>
          <w:bCs/>
          <w:lang w:val="en-AU"/>
        </w:rPr>
        <w:t xml:space="preserve"> – par </w:t>
      </w:r>
      <w:proofErr w:type="spellStart"/>
      <w:r>
        <w:rPr>
          <w:rFonts w:ascii="Arial" w:hAnsi="Arial" w:cs="Arial"/>
          <w:bCs/>
          <w:lang w:val="en-AU"/>
        </w:rPr>
        <w:t>darbiem</w:t>
      </w:r>
      <w:proofErr w:type="spellEnd"/>
      <w:r>
        <w:rPr>
          <w:rFonts w:ascii="Arial" w:hAnsi="Arial" w:cs="Arial"/>
          <w:bCs/>
          <w:lang w:val="en-AU"/>
        </w:rPr>
        <w:t xml:space="preserve">, </w:t>
      </w:r>
      <w:proofErr w:type="spellStart"/>
      <w:r>
        <w:rPr>
          <w:rFonts w:ascii="Arial" w:hAnsi="Arial" w:cs="Arial"/>
          <w:bCs/>
          <w:lang w:val="en-AU"/>
        </w:rPr>
        <w:t>finansējumu</w:t>
      </w:r>
      <w:proofErr w:type="spellEnd"/>
      <w:r>
        <w:rPr>
          <w:rFonts w:ascii="Arial" w:hAnsi="Arial" w:cs="Arial"/>
          <w:bCs/>
          <w:lang w:val="en-AU"/>
        </w:rPr>
        <w:t xml:space="preserve"> (4</w:t>
      </w:r>
      <w:proofErr w:type="gramStart"/>
      <w:r>
        <w:rPr>
          <w:rFonts w:ascii="Arial" w:hAnsi="Arial" w:cs="Arial"/>
          <w:bCs/>
          <w:lang w:val="en-AU"/>
        </w:rPr>
        <w:t>,6</w:t>
      </w:r>
      <w:proofErr w:type="gramEnd"/>
      <w:r>
        <w:rPr>
          <w:rFonts w:ascii="Arial" w:hAnsi="Arial" w:cs="Arial"/>
          <w:bCs/>
          <w:lang w:val="en-AU"/>
        </w:rPr>
        <w:t xml:space="preserve"> </w:t>
      </w:r>
      <w:proofErr w:type="spellStart"/>
      <w:r>
        <w:rPr>
          <w:rFonts w:ascii="Arial" w:hAnsi="Arial" w:cs="Arial"/>
          <w:bCs/>
          <w:lang w:val="en-AU"/>
        </w:rPr>
        <w:t>tūkstoši</w:t>
      </w:r>
      <w:proofErr w:type="spellEnd"/>
      <w:r>
        <w:rPr>
          <w:rFonts w:ascii="Arial" w:hAnsi="Arial" w:cs="Arial"/>
          <w:bCs/>
          <w:lang w:val="en-AU"/>
        </w:rPr>
        <w:t xml:space="preserve"> </w:t>
      </w:r>
      <w:r w:rsidRPr="00435AD6">
        <w:rPr>
          <w:rFonts w:ascii="Arial" w:hAnsi="Arial" w:cs="Arial"/>
          <w:bCs/>
          <w:i/>
          <w:lang w:val="en-AU"/>
        </w:rPr>
        <w:t>euro</w:t>
      </w:r>
      <w:r>
        <w:rPr>
          <w:rFonts w:ascii="Arial" w:hAnsi="Arial" w:cs="Arial"/>
          <w:bCs/>
          <w:lang w:val="en-AU"/>
        </w:rPr>
        <w:t xml:space="preserve">), </w:t>
      </w:r>
      <w:proofErr w:type="spellStart"/>
      <w:r>
        <w:rPr>
          <w:rFonts w:ascii="Arial" w:hAnsi="Arial" w:cs="Arial"/>
          <w:bCs/>
          <w:lang w:val="en-AU"/>
        </w:rPr>
        <w:t>atrašanās</w:t>
      </w:r>
      <w:proofErr w:type="spellEnd"/>
      <w:r>
        <w:rPr>
          <w:rFonts w:ascii="Arial" w:hAnsi="Arial" w:cs="Arial"/>
          <w:bCs/>
          <w:lang w:val="en-AU"/>
        </w:rPr>
        <w:t xml:space="preserve"> </w:t>
      </w:r>
      <w:proofErr w:type="spellStart"/>
      <w:r>
        <w:rPr>
          <w:rFonts w:ascii="Arial" w:hAnsi="Arial" w:cs="Arial"/>
          <w:bCs/>
          <w:lang w:val="en-AU"/>
        </w:rPr>
        <w:t>vietu</w:t>
      </w:r>
      <w:proofErr w:type="spellEnd"/>
      <w:r>
        <w:rPr>
          <w:rFonts w:ascii="Arial" w:hAnsi="Arial" w:cs="Arial"/>
          <w:bCs/>
          <w:lang w:val="en-AU"/>
        </w:rPr>
        <w:t>.</w:t>
      </w:r>
    </w:p>
    <w:p w:rsidR="00DF215E" w:rsidRDefault="00DF215E" w:rsidP="00DF215E">
      <w:pPr>
        <w:jc w:val="both"/>
        <w:rPr>
          <w:rFonts w:ascii="Arial" w:hAnsi="Arial" w:cs="Arial"/>
          <w:bCs/>
          <w:lang w:val="en-AU"/>
        </w:rPr>
      </w:pPr>
      <w:proofErr w:type="spellStart"/>
      <w:r>
        <w:rPr>
          <w:rFonts w:ascii="Arial" w:hAnsi="Arial" w:cs="Arial"/>
          <w:bCs/>
          <w:lang w:val="en-AU"/>
        </w:rPr>
        <w:t>Sarunas</w:t>
      </w:r>
      <w:proofErr w:type="spellEnd"/>
      <w:r>
        <w:rPr>
          <w:rFonts w:ascii="Arial" w:hAnsi="Arial" w:cs="Arial"/>
          <w:bCs/>
          <w:lang w:val="en-AU"/>
        </w:rPr>
        <w:t xml:space="preserve"> </w:t>
      </w:r>
      <w:proofErr w:type="spellStart"/>
      <w:r>
        <w:rPr>
          <w:rFonts w:ascii="Arial" w:hAnsi="Arial" w:cs="Arial"/>
          <w:bCs/>
          <w:lang w:val="en-AU"/>
        </w:rPr>
        <w:t>laikā</w:t>
      </w:r>
      <w:proofErr w:type="spellEnd"/>
      <w:r>
        <w:rPr>
          <w:rFonts w:ascii="Arial" w:hAnsi="Arial" w:cs="Arial"/>
          <w:bCs/>
          <w:lang w:val="en-AU"/>
        </w:rPr>
        <w:t xml:space="preserve"> </w:t>
      </w:r>
      <w:proofErr w:type="spellStart"/>
      <w:r>
        <w:rPr>
          <w:rFonts w:ascii="Arial" w:hAnsi="Arial" w:cs="Arial"/>
          <w:bCs/>
          <w:lang w:val="en-AU"/>
        </w:rPr>
        <w:t>deputāti</w:t>
      </w:r>
      <w:proofErr w:type="spellEnd"/>
      <w:r>
        <w:rPr>
          <w:rFonts w:ascii="Arial" w:hAnsi="Arial" w:cs="Arial"/>
          <w:bCs/>
          <w:lang w:val="en-AU"/>
        </w:rPr>
        <w:t xml:space="preserve"> </w:t>
      </w:r>
      <w:proofErr w:type="spellStart"/>
      <w:r>
        <w:rPr>
          <w:rFonts w:ascii="Arial" w:hAnsi="Arial" w:cs="Arial"/>
          <w:bCs/>
          <w:lang w:val="en-AU"/>
        </w:rPr>
        <w:t>vienojas</w:t>
      </w:r>
      <w:proofErr w:type="spellEnd"/>
      <w:r>
        <w:rPr>
          <w:rFonts w:ascii="Arial" w:hAnsi="Arial" w:cs="Arial"/>
          <w:bCs/>
          <w:lang w:val="en-AU"/>
        </w:rPr>
        <w:t xml:space="preserve">, </w:t>
      </w:r>
      <w:proofErr w:type="spellStart"/>
      <w:r>
        <w:rPr>
          <w:rFonts w:ascii="Arial" w:hAnsi="Arial" w:cs="Arial"/>
          <w:bCs/>
          <w:lang w:val="en-AU"/>
        </w:rPr>
        <w:t>ka</w:t>
      </w:r>
      <w:proofErr w:type="spellEnd"/>
      <w:r>
        <w:rPr>
          <w:rFonts w:ascii="Arial" w:hAnsi="Arial" w:cs="Arial"/>
          <w:bCs/>
          <w:lang w:val="en-AU"/>
        </w:rPr>
        <w:t xml:space="preserve"> </w:t>
      </w:r>
      <w:proofErr w:type="spellStart"/>
      <w:r>
        <w:rPr>
          <w:rFonts w:ascii="Arial" w:hAnsi="Arial" w:cs="Arial"/>
          <w:bCs/>
          <w:lang w:val="en-AU"/>
        </w:rPr>
        <w:t>saruna</w:t>
      </w:r>
      <w:proofErr w:type="spellEnd"/>
      <w:r>
        <w:rPr>
          <w:rFonts w:ascii="Arial" w:hAnsi="Arial" w:cs="Arial"/>
          <w:bCs/>
          <w:lang w:val="en-AU"/>
        </w:rPr>
        <w:t xml:space="preserve"> par </w:t>
      </w:r>
      <w:proofErr w:type="spellStart"/>
      <w:r>
        <w:rPr>
          <w:rFonts w:ascii="Arial" w:hAnsi="Arial" w:cs="Arial"/>
          <w:bCs/>
          <w:lang w:val="en-AU"/>
        </w:rPr>
        <w:t>projektu</w:t>
      </w:r>
      <w:proofErr w:type="spellEnd"/>
      <w:r>
        <w:rPr>
          <w:rFonts w:ascii="Arial" w:hAnsi="Arial" w:cs="Arial"/>
          <w:bCs/>
          <w:lang w:val="en-AU"/>
        </w:rPr>
        <w:t xml:space="preserve"> </w:t>
      </w:r>
      <w:proofErr w:type="spellStart"/>
      <w:r>
        <w:rPr>
          <w:rFonts w:ascii="Arial" w:hAnsi="Arial" w:cs="Arial"/>
          <w:bCs/>
          <w:lang w:val="en-AU"/>
        </w:rPr>
        <w:t>jāturpina</w:t>
      </w:r>
      <w:proofErr w:type="spellEnd"/>
      <w:r>
        <w:rPr>
          <w:rFonts w:ascii="Arial" w:hAnsi="Arial" w:cs="Arial"/>
          <w:bCs/>
          <w:lang w:val="en-AU"/>
        </w:rPr>
        <w:t xml:space="preserve"> </w:t>
      </w:r>
      <w:proofErr w:type="spellStart"/>
      <w:r>
        <w:rPr>
          <w:rFonts w:ascii="Arial" w:hAnsi="Arial" w:cs="Arial"/>
          <w:bCs/>
          <w:lang w:val="en-AU"/>
        </w:rPr>
        <w:t>komiteju</w:t>
      </w:r>
      <w:proofErr w:type="spellEnd"/>
      <w:r>
        <w:rPr>
          <w:rFonts w:ascii="Arial" w:hAnsi="Arial" w:cs="Arial"/>
          <w:bCs/>
          <w:lang w:val="en-AU"/>
        </w:rPr>
        <w:t xml:space="preserve"> </w:t>
      </w:r>
      <w:proofErr w:type="spellStart"/>
      <w:r>
        <w:rPr>
          <w:rFonts w:ascii="Arial" w:hAnsi="Arial" w:cs="Arial"/>
          <w:bCs/>
          <w:lang w:val="en-AU"/>
        </w:rPr>
        <w:t>sēdē</w:t>
      </w:r>
      <w:proofErr w:type="spellEnd"/>
      <w:r>
        <w:rPr>
          <w:rFonts w:ascii="Arial" w:hAnsi="Arial" w:cs="Arial"/>
          <w:bCs/>
          <w:lang w:val="en-AU"/>
        </w:rPr>
        <w:t xml:space="preserve">, </w:t>
      </w:r>
      <w:proofErr w:type="spellStart"/>
      <w:r>
        <w:rPr>
          <w:rFonts w:ascii="Arial" w:hAnsi="Arial" w:cs="Arial"/>
          <w:bCs/>
          <w:lang w:val="en-AU"/>
        </w:rPr>
        <w:t>pieaicinot</w:t>
      </w:r>
      <w:proofErr w:type="spellEnd"/>
      <w:r>
        <w:rPr>
          <w:rFonts w:ascii="Arial" w:hAnsi="Arial" w:cs="Arial"/>
          <w:bCs/>
          <w:lang w:val="en-AU"/>
        </w:rPr>
        <w:t xml:space="preserve"> </w:t>
      </w:r>
      <w:proofErr w:type="spellStart"/>
      <w:r>
        <w:rPr>
          <w:rFonts w:ascii="Arial" w:hAnsi="Arial" w:cs="Arial"/>
          <w:bCs/>
          <w:lang w:val="en-AU"/>
        </w:rPr>
        <w:t>speciālistus</w:t>
      </w:r>
      <w:proofErr w:type="spellEnd"/>
      <w:r>
        <w:rPr>
          <w:rFonts w:ascii="Arial" w:hAnsi="Arial" w:cs="Arial"/>
          <w:bCs/>
          <w:lang w:val="en-AU"/>
        </w:rPr>
        <w:t xml:space="preserve">, </w:t>
      </w:r>
      <w:proofErr w:type="spellStart"/>
      <w:proofErr w:type="gramStart"/>
      <w:r>
        <w:rPr>
          <w:rFonts w:ascii="Arial" w:hAnsi="Arial" w:cs="Arial"/>
          <w:bCs/>
          <w:lang w:val="en-AU"/>
        </w:rPr>
        <w:t>izvērtējot</w:t>
      </w:r>
      <w:proofErr w:type="spellEnd"/>
      <w:proofErr w:type="gramEnd"/>
      <w:r>
        <w:rPr>
          <w:rFonts w:ascii="Arial" w:hAnsi="Arial" w:cs="Arial"/>
          <w:bCs/>
          <w:lang w:val="en-AU"/>
        </w:rPr>
        <w:t xml:space="preserve"> </w:t>
      </w:r>
      <w:proofErr w:type="spellStart"/>
      <w:r>
        <w:rPr>
          <w:rFonts w:ascii="Arial" w:hAnsi="Arial" w:cs="Arial"/>
          <w:bCs/>
          <w:lang w:val="en-AU"/>
        </w:rPr>
        <w:t>iespējas</w:t>
      </w:r>
      <w:proofErr w:type="spellEnd"/>
      <w:r>
        <w:rPr>
          <w:rFonts w:ascii="Arial" w:hAnsi="Arial" w:cs="Arial"/>
          <w:bCs/>
          <w:lang w:val="en-AU"/>
        </w:rPr>
        <w:t xml:space="preserve"> </w:t>
      </w:r>
      <w:proofErr w:type="spellStart"/>
      <w:r>
        <w:rPr>
          <w:rFonts w:ascii="Arial" w:hAnsi="Arial" w:cs="Arial"/>
          <w:bCs/>
          <w:lang w:val="en-AU"/>
        </w:rPr>
        <w:t>radīt</w:t>
      </w:r>
      <w:proofErr w:type="spellEnd"/>
      <w:r>
        <w:rPr>
          <w:rFonts w:ascii="Arial" w:hAnsi="Arial" w:cs="Arial"/>
          <w:bCs/>
          <w:lang w:val="en-AU"/>
        </w:rPr>
        <w:t xml:space="preserve"> </w:t>
      </w:r>
      <w:proofErr w:type="spellStart"/>
      <w:r>
        <w:rPr>
          <w:rFonts w:ascii="Arial" w:hAnsi="Arial" w:cs="Arial"/>
          <w:bCs/>
          <w:lang w:val="en-AU"/>
        </w:rPr>
        <w:t>šķiedru</w:t>
      </w:r>
      <w:proofErr w:type="spellEnd"/>
      <w:r>
        <w:rPr>
          <w:rFonts w:ascii="Arial" w:hAnsi="Arial" w:cs="Arial"/>
          <w:bCs/>
          <w:lang w:val="en-AU"/>
        </w:rPr>
        <w:t xml:space="preserve"> </w:t>
      </w:r>
      <w:proofErr w:type="spellStart"/>
      <w:r>
        <w:rPr>
          <w:rFonts w:ascii="Arial" w:hAnsi="Arial" w:cs="Arial"/>
          <w:bCs/>
          <w:lang w:val="en-AU"/>
        </w:rPr>
        <w:t>mākslas</w:t>
      </w:r>
      <w:proofErr w:type="spellEnd"/>
      <w:r>
        <w:rPr>
          <w:rFonts w:ascii="Arial" w:hAnsi="Arial" w:cs="Arial"/>
          <w:bCs/>
          <w:lang w:val="en-AU"/>
        </w:rPr>
        <w:t xml:space="preserve"> </w:t>
      </w:r>
      <w:proofErr w:type="spellStart"/>
      <w:r>
        <w:rPr>
          <w:rFonts w:ascii="Arial" w:hAnsi="Arial" w:cs="Arial"/>
          <w:bCs/>
          <w:lang w:val="en-AU"/>
        </w:rPr>
        <w:t>izstādi</w:t>
      </w:r>
      <w:proofErr w:type="spellEnd"/>
      <w:r>
        <w:rPr>
          <w:rFonts w:ascii="Arial" w:hAnsi="Arial" w:cs="Arial"/>
          <w:bCs/>
          <w:lang w:val="en-AU"/>
        </w:rPr>
        <w:t xml:space="preserve">.     </w:t>
      </w:r>
    </w:p>
    <w:p w:rsidR="00DF215E" w:rsidRDefault="00DF215E" w:rsidP="00DF215E">
      <w:pPr>
        <w:ind w:left="-284"/>
        <w:rPr>
          <w:rFonts w:ascii="Arial" w:hAnsi="Arial" w:cs="Arial"/>
          <w:bCs/>
          <w:lang w:val="en-AU"/>
        </w:rPr>
      </w:pPr>
    </w:p>
    <w:p w:rsidR="00DF215E" w:rsidRDefault="00DF215E" w:rsidP="00DF215E">
      <w:pPr>
        <w:pStyle w:val="Sarakstarindkopa"/>
        <w:ind w:left="432"/>
        <w:jc w:val="center"/>
        <w:rPr>
          <w:rFonts w:ascii="Arial" w:hAnsi="Arial" w:cs="Arial"/>
          <w:b/>
          <w:bCs/>
        </w:rPr>
      </w:pPr>
      <w:r>
        <w:rPr>
          <w:rFonts w:ascii="Arial" w:hAnsi="Arial" w:cs="Arial"/>
          <w:b/>
          <w:bCs/>
        </w:rPr>
        <w:t>4.§</w:t>
      </w:r>
    </w:p>
    <w:p w:rsidR="00DF215E" w:rsidRPr="000B4FDE" w:rsidRDefault="00DF215E" w:rsidP="00DF215E">
      <w:pPr>
        <w:pStyle w:val="Pamatteksts"/>
        <w:ind w:left="-284"/>
        <w:jc w:val="center"/>
        <w:rPr>
          <w:rFonts w:cs="Arial"/>
          <w:b/>
          <w:bCs/>
        </w:rPr>
      </w:pPr>
      <w:r w:rsidRPr="000B4FDE">
        <w:rPr>
          <w:rFonts w:cs="Arial"/>
          <w:b/>
          <w:bCs/>
        </w:rPr>
        <w:t>Par pašvaldības iestāžu amata vienībām un mēnešalgām</w:t>
      </w:r>
    </w:p>
    <w:p w:rsidR="00DF215E" w:rsidRPr="008738F2" w:rsidRDefault="00DF215E" w:rsidP="00DF215E">
      <w:pPr>
        <w:pStyle w:val="Pamatteksts"/>
        <w:suppressAutoHyphens/>
        <w:rPr>
          <w:rFonts w:cs="Arial"/>
        </w:rPr>
      </w:pPr>
    </w:p>
    <w:p w:rsidR="00DF215E" w:rsidRDefault="00DF215E" w:rsidP="00DF215E">
      <w:pPr>
        <w:jc w:val="both"/>
        <w:rPr>
          <w:rFonts w:ascii="Arial" w:hAnsi="Arial" w:cs="Arial"/>
          <w:b/>
        </w:rPr>
      </w:pPr>
      <w:r w:rsidRPr="008738F2">
        <w:rPr>
          <w:rFonts w:ascii="Arial" w:hAnsi="Arial" w:cs="Arial"/>
          <w:color w:val="000000"/>
        </w:rPr>
        <w:t xml:space="preserve">Pamatojoties uz likuma “Par pašvaldībām” </w:t>
      </w:r>
      <w:proofErr w:type="gramStart"/>
      <w:r w:rsidRPr="008738F2">
        <w:rPr>
          <w:rFonts w:ascii="Arial" w:hAnsi="Arial" w:cs="Arial"/>
          <w:color w:val="000000"/>
        </w:rPr>
        <w:t>21.panta</w:t>
      </w:r>
      <w:proofErr w:type="gramEnd"/>
      <w:r w:rsidRPr="008738F2">
        <w:rPr>
          <w:rFonts w:ascii="Arial" w:hAnsi="Arial" w:cs="Arial"/>
          <w:color w:val="000000"/>
        </w:rPr>
        <w:t xml:space="preserve"> pirmās daļas</w:t>
      </w:r>
      <w:r>
        <w:rPr>
          <w:rFonts w:ascii="Arial" w:hAnsi="Arial" w:cs="Arial"/>
          <w:color w:val="000000"/>
        </w:rPr>
        <w:t xml:space="preserve"> 13.punktu, Cesvaines novada domes </w:t>
      </w:r>
      <w:r w:rsidRPr="00F16F24">
        <w:rPr>
          <w:rFonts w:ascii="Arial" w:hAnsi="Arial" w:cs="Arial"/>
          <w:color w:val="000000"/>
        </w:rPr>
        <w:t>2009.gada 24.jūlija saistošo noteikumu Nr.3 „Cesvaines novada pašvaldības nolikums”</w:t>
      </w:r>
      <w:r>
        <w:rPr>
          <w:rFonts w:ascii="Arial" w:hAnsi="Arial" w:cs="Arial"/>
          <w:color w:val="000000"/>
        </w:rPr>
        <w:t xml:space="preserve"> 6.punktu,</w:t>
      </w:r>
      <w:r w:rsidRPr="008176AE">
        <w:rPr>
          <w:rFonts w:ascii="Arial" w:hAnsi="Arial" w:cs="Arial"/>
        </w:rPr>
        <w:t xml:space="preserve"> </w:t>
      </w:r>
      <w:r w:rsidRPr="003A7477">
        <w:rPr>
          <w:rFonts w:ascii="Arial" w:hAnsi="Arial" w:cs="Arial"/>
        </w:rPr>
        <w:t xml:space="preserve">atklāti balsojot ar </w:t>
      </w:r>
      <w:r>
        <w:rPr>
          <w:rFonts w:ascii="Arial" w:hAnsi="Arial" w:cs="Arial"/>
        </w:rPr>
        <w:t>7</w:t>
      </w:r>
      <w:r w:rsidRPr="003A7477">
        <w:rPr>
          <w:rFonts w:ascii="Arial" w:hAnsi="Arial" w:cs="Arial"/>
        </w:rPr>
        <w:t xml:space="preserve"> balsīm par: Vilnis Špats, Vēsma Nora, Juris Rozenbergs, Līga Ozola,</w:t>
      </w:r>
      <w:r>
        <w:rPr>
          <w:rFonts w:ascii="Arial" w:hAnsi="Arial" w:cs="Arial"/>
        </w:rPr>
        <w:t xml:space="preserve"> </w:t>
      </w:r>
      <w:r w:rsidRPr="003A7477">
        <w:rPr>
          <w:rFonts w:ascii="Arial" w:hAnsi="Arial" w:cs="Arial"/>
        </w:rPr>
        <w:t xml:space="preserve">Ilga </w:t>
      </w:r>
      <w:proofErr w:type="spellStart"/>
      <w:r w:rsidRPr="003A7477">
        <w:rPr>
          <w:rFonts w:ascii="Arial" w:hAnsi="Arial" w:cs="Arial"/>
        </w:rPr>
        <w:t>Rumpe</w:t>
      </w:r>
      <w:proofErr w:type="spellEnd"/>
      <w:r w:rsidRPr="003A7477">
        <w:rPr>
          <w:rFonts w:ascii="Arial" w:hAnsi="Arial" w:cs="Arial"/>
        </w:rPr>
        <w:t xml:space="preserve">, Kārlis Edvards </w:t>
      </w:r>
      <w:r>
        <w:rPr>
          <w:rFonts w:ascii="Arial" w:hAnsi="Arial" w:cs="Arial"/>
        </w:rPr>
        <w:t xml:space="preserve"> </w:t>
      </w:r>
      <w:proofErr w:type="spellStart"/>
      <w:r>
        <w:rPr>
          <w:rFonts w:ascii="Arial" w:hAnsi="Arial" w:cs="Arial"/>
        </w:rPr>
        <w:t>B</w:t>
      </w:r>
      <w:r w:rsidRPr="003A7477">
        <w:rPr>
          <w:rFonts w:ascii="Arial" w:hAnsi="Arial" w:cs="Arial"/>
        </w:rPr>
        <w:t>andenieks</w:t>
      </w:r>
      <w:proofErr w:type="spellEnd"/>
      <w:r w:rsidRPr="003A7477">
        <w:rPr>
          <w:rFonts w:ascii="Arial" w:hAnsi="Arial" w:cs="Arial"/>
        </w:rPr>
        <w:t xml:space="preserve">, Imants Spridzāns, pretī – nav, atturas – nav, Cesvaines novada dome </w:t>
      </w:r>
      <w:r w:rsidRPr="003A7477">
        <w:rPr>
          <w:rFonts w:ascii="Arial" w:hAnsi="Arial" w:cs="Arial"/>
          <w:b/>
        </w:rPr>
        <w:t>nolemj:</w:t>
      </w:r>
    </w:p>
    <w:p w:rsidR="00DF215E" w:rsidRDefault="00DF215E" w:rsidP="00DF215E">
      <w:pPr>
        <w:pStyle w:val="Paraststmeklis"/>
        <w:spacing w:before="0"/>
        <w:jc w:val="both"/>
        <w:rPr>
          <w:rFonts w:ascii="Arial" w:hAnsi="Arial" w:cs="Arial"/>
          <w:color w:val="000000"/>
        </w:rPr>
      </w:pPr>
    </w:p>
    <w:p w:rsidR="00DF215E" w:rsidRPr="003A4EB3" w:rsidRDefault="00DF215E" w:rsidP="00DF215E">
      <w:pPr>
        <w:pStyle w:val="Sarakstarindkopa"/>
        <w:numPr>
          <w:ilvl w:val="1"/>
          <w:numId w:val="14"/>
        </w:numPr>
        <w:jc w:val="both"/>
        <w:rPr>
          <w:rFonts w:ascii="Arial" w:hAnsi="Arial" w:cs="Arial"/>
        </w:rPr>
      </w:pPr>
      <w:r w:rsidRPr="003A4EB3">
        <w:rPr>
          <w:rFonts w:ascii="Arial" w:hAnsi="Arial" w:cs="Arial"/>
        </w:rPr>
        <w:t xml:space="preserve">Samazināt Domes Labiekārtošanas nodaļas amata vienību “Nodaļas vadītāja vietnieks” un izslēgt to no domes amata vienību saraksta. </w:t>
      </w:r>
    </w:p>
    <w:p w:rsidR="00DF215E" w:rsidRPr="003A4EB3" w:rsidRDefault="00DF215E" w:rsidP="00DF215E">
      <w:pPr>
        <w:pStyle w:val="Sarakstarindkopa"/>
        <w:numPr>
          <w:ilvl w:val="1"/>
          <w:numId w:val="14"/>
        </w:numPr>
        <w:jc w:val="both"/>
        <w:rPr>
          <w:rFonts w:ascii="Arial" w:hAnsi="Arial" w:cs="Arial"/>
        </w:rPr>
      </w:pPr>
      <w:r w:rsidRPr="003A4EB3">
        <w:rPr>
          <w:rFonts w:ascii="Arial" w:hAnsi="Arial" w:cs="Arial"/>
        </w:rPr>
        <w:t>Palielināt Domes Labiekārtošanas nodaļas amata vienības “strādnieks” ar minimālo mēnešalgu slodzi no “1” uz “1,5”</w:t>
      </w:r>
    </w:p>
    <w:p w:rsidR="00DF215E" w:rsidRPr="003A4EB3" w:rsidRDefault="00DF215E" w:rsidP="00DF215E">
      <w:pPr>
        <w:pStyle w:val="Sarakstarindkopa"/>
        <w:numPr>
          <w:ilvl w:val="1"/>
          <w:numId w:val="14"/>
        </w:numPr>
        <w:jc w:val="both"/>
        <w:rPr>
          <w:rFonts w:ascii="Arial" w:hAnsi="Arial" w:cs="Arial"/>
        </w:rPr>
      </w:pPr>
      <w:r w:rsidRPr="003A4EB3">
        <w:rPr>
          <w:rFonts w:ascii="Arial" w:hAnsi="Arial" w:cs="Arial"/>
        </w:rPr>
        <w:t xml:space="preserve">Precizēt domes Labiekārtošanas nodaļas amata vienībai “strādnieks” nosaukumu un mainīt to uz nosaukumu “labiekārtošanas strādnieka palīgs” un noteikt tai mēnešalgu 460 </w:t>
      </w:r>
      <w:proofErr w:type="spellStart"/>
      <w:r w:rsidRPr="003A4EB3">
        <w:rPr>
          <w:rFonts w:ascii="Arial" w:hAnsi="Arial" w:cs="Arial"/>
          <w:i/>
        </w:rPr>
        <w:t>euro</w:t>
      </w:r>
      <w:proofErr w:type="spellEnd"/>
      <w:r w:rsidRPr="003A4EB3">
        <w:rPr>
          <w:rFonts w:ascii="Arial" w:hAnsi="Arial" w:cs="Arial"/>
        </w:rPr>
        <w:t xml:space="preserve"> ar 2019.gada 1.aprīli. </w:t>
      </w:r>
    </w:p>
    <w:p w:rsidR="00DF215E" w:rsidRPr="003A4EB3" w:rsidRDefault="00DF215E" w:rsidP="00DF215E">
      <w:pPr>
        <w:pStyle w:val="Sarakstarindkopa"/>
        <w:numPr>
          <w:ilvl w:val="1"/>
          <w:numId w:val="14"/>
        </w:numPr>
        <w:jc w:val="both"/>
        <w:rPr>
          <w:rFonts w:ascii="Arial" w:hAnsi="Arial" w:cs="Arial"/>
        </w:rPr>
      </w:pPr>
      <w:r w:rsidRPr="003A4EB3">
        <w:rPr>
          <w:rFonts w:ascii="Arial" w:hAnsi="Arial" w:cs="Arial"/>
        </w:rPr>
        <w:t xml:space="preserve">Precizēt domes Labiekārtošanas nodaļas amata vienībai “strādnieks” nosaukumu un mainīt to uz nosaukumu “labiekārtošanas strādnieks” un noteikt tai mēnešalgu 520 </w:t>
      </w:r>
      <w:proofErr w:type="spellStart"/>
      <w:r w:rsidRPr="003A4EB3">
        <w:rPr>
          <w:rFonts w:ascii="Arial" w:hAnsi="Arial" w:cs="Arial"/>
          <w:i/>
        </w:rPr>
        <w:t>euro</w:t>
      </w:r>
      <w:proofErr w:type="spellEnd"/>
      <w:r w:rsidRPr="003A4EB3">
        <w:rPr>
          <w:rFonts w:ascii="Arial" w:hAnsi="Arial" w:cs="Arial"/>
        </w:rPr>
        <w:t xml:space="preserve"> ar 2019.gada 1.aprīli. </w:t>
      </w:r>
    </w:p>
    <w:p w:rsidR="00DF215E" w:rsidRPr="003A4EB3" w:rsidRDefault="00DF215E" w:rsidP="00DF215E">
      <w:pPr>
        <w:pStyle w:val="Sarakstarindkopa"/>
        <w:numPr>
          <w:ilvl w:val="1"/>
          <w:numId w:val="14"/>
        </w:numPr>
        <w:jc w:val="both"/>
        <w:rPr>
          <w:rFonts w:ascii="Arial" w:hAnsi="Arial" w:cs="Arial"/>
        </w:rPr>
      </w:pPr>
      <w:r w:rsidRPr="003A4EB3">
        <w:rPr>
          <w:rFonts w:ascii="Arial" w:hAnsi="Arial" w:cs="Arial"/>
        </w:rPr>
        <w:t>Palielināt Domes Labiekārtošanas nodaļas amata vienībai “nodaļas vadītājs” mēnešalgu no “800” uz “850” ar 2019.gada 1.aprīli.</w:t>
      </w:r>
    </w:p>
    <w:p w:rsidR="00DF215E" w:rsidRPr="002D35D1" w:rsidRDefault="00DF215E" w:rsidP="00DF215E">
      <w:pPr>
        <w:pStyle w:val="Sarakstarindkopa"/>
        <w:numPr>
          <w:ilvl w:val="1"/>
          <w:numId w:val="14"/>
        </w:numPr>
        <w:jc w:val="both"/>
        <w:rPr>
          <w:rFonts w:ascii="Arial" w:hAnsi="Arial" w:cs="Arial"/>
        </w:rPr>
      </w:pPr>
      <w:r w:rsidRPr="002D35D1">
        <w:rPr>
          <w:rFonts w:ascii="Arial" w:hAnsi="Arial" w:cs="Arial"/>
        </w:rPr>
        <w:t>Palielināt amata vienībai “traktorists” mēnešalgu no “580” uz “630” ar 2019.gada 1.aprīli.</w:t>
      </w:r>
    </w:p>
    <w:p w:rsidR="00DF215E" w:rsidRDefault="00DF215E" w:rsidP="00DF215E">
      <w:pPr>
        <w:pStyle w:val="Sarakstarindkopa"/>
        <w:numPr>
          <w:ilvl w:val="1"/>
          <w:numId w:val="14"/>
        </w:numPr>
        <w:jc w:val="both"/>
        <w:rPr>
          <w:rFonts w:ascii="Arial" w:hAnsi="Arial" w:cs="Arial"/>
        </w:rPr>
      </w:pPr>
      <w:r w:rsidRPr="002D35D1">
        <w:rPr>
          <w:rFonts w:ascii="Arial" w:hAnsi="Arial" w:cs="Arial"/>
        </w:rPr>
        <w:t>Pārvietot amata vienību “kurinātājs” ar 0,25 slodzi no Domes Labiekārtošanas nodaļas uz Cesvaines Tūrisma centru ar 2019.gada 1.aprīli, izslēgt to no domes amata vienību saraksta un iekļaut Tūrisma centra amata vienību sarakstā.</w:t>
      </w:r>
    </w:p>
    <w:p w:rsidR="00DF215E" w:rsidRDefault="00DF215E" w:rsidP="00DF215E">
      <w:pPr>
        <w:pStyle w:val="Sarakstarindkopa"/>
        <w:jc w:val="both"/>
        <w:rPr>
          <w:rFonts w:ascii="Arial" w:hAnsi="Arial" w:cs="Arial"/>
        </w:rPr>
      </w:pPr>
    </w:p>
    <w:p w:rsidR="00DF215E" w:rsidRDefault="00DF215E" w:rsidP="00DF215E">
      <w:pPr>
        <w:jc w:val="both"/>
        <w:rPr>
          <w:rFonts w:ascii="Arial" w:hAnsi="Arial" w:cs="Arial"/>
          <w:b/>
        </w:rPr>
      </w:pPr>
      <w:r w:rsidRPr="008738F2">
        <w:rPr>
          <w:rFonts w:ascii="Arial" w:hAnsi="Arial" w:cs="Arial"/>
          <w:color w:val="000000"/>
        </w:rPr>
        <w:t>Pamatojoties uz likuma “Par pašvaldībām” 21.panta pirmās daļas</w:t>
      </w:r>
      <w:r>
        <w:rPr>
          <w:rFonts w:ascii="Arial" w:hAnsi="Arial" w:cs="Arial"/>
          <w:color w:val="000000"/>
        </w:rPr>
        <w:t xml:space="preserve"> 13.punktu, Cesvaines novada domes </w:t>
      </w:r>
      <w:r w:rsidRPr="00F16F24">
        <w:rPr>
          <w:rFonts w:ascii="Arial" w:hAnsi="Arial" w:cs="Arial"/>
          <w:color w:val="000000"/>
        </w:rPr>
        <w:t>2009.gada 24.jūlija saistošo noteikumu Nr.3 „Cesvaines novada pašvaldības nolikums”</w:t>
      </w:r>
      <w:r>
        <w:rPr>
          <w:rFonts w:ascii="Arial" w:hAnsi="Arial" w:cs="Arial"/>
          <w:color w:val="000000"/>
        </w:rPr>
        <w:t xml:space="preserve"> 6.punktu,</w:t>
      </w:r>
      <w:r w:rsidRPr="008176AE">
        <w:rPr>
          <w:rFonts w:ascii="Arial" w:hAnsi="Arial" w:cs="Arial"/>
        </w:rPr>
        <w:t xml:space="preserve"> </w:t>
      </w:r>
      <w:r w:rsidRPr="003A7477">
        <w:rPr>
          <w:rFonts w:ascii="Arial" w:hAnsi="Arial" w:cs="Arial"/>
        </w:rPr>
        <w:t xml:space="preserve">atklāti balsojot ar </w:t>
      </w:r>
      <w:r>
        <w:rPr>
          <w:rFonts w:ascii="Arial" w:hAnsi="Arial" w:cs="Arial"/>
        </w:rPr>
        <w:t>7</w:t>
      </w:r>
      <w:r w:rsidRPr="003A7477">
        <w:rPr>
          <w:rFonts w:ascii="Arial" w:hAnsi="Arial" w:cs="Arial"/>
        </w:rPr>
        <w:t xml:space="preserve"> balsīm par: Vilnis Špats, Vēsma Nora, Juris Rozenbergs, Līga Ozola,</w:t>
      </w:r>
      <w:r>
        <w:rPr>
          <w:rFonts w:ascii="Arial" w:hAnsi="Arial" w:cs="Arial"/>
        </w:rPr>
        <w:t xml:space="preserve"> </w:t>
      </w:r>
      <w:r w:rsidRPr="003A7477">
        <w:rPr>
          <w:rFonts w:ascii="Arial" w:hAnsi="Arial" w:cs="Arial"/>
        </w:rPr>
        <w:t xml:space="preserve">Ilga </w:t>
      </w:r>
      <w:proofErr w:type="spellStart"/>
      <w:r w:rsidRPr="003A7477">
        <w:rPr>
          <w:rFonts w:ascii="Arial" w:hAnsi="Arial" w:cs="Arial"/>
        </w:rPr>
        <w:t>Rumpe</w:t>
      </w:r>
      <w:proofErr w:type="spellEnd"/>
      <w:r w:rsidRPr="003A7477">
        <w:rPr>
          <w:rFonts w:ascii="Arial" w:hAnsi="Arial" w:cs="Arial"/>
        </w:rPr>
        <w:t xml:space="preserve">, Kārlis Edvards </w:t>
      </w:r>
      <w:r>
        <w:rPr>
          <w:rFonts w:ascii="Arial" w:hAnsi="Arial" w:cs="Arial"/>
        </w:rPr>
        <w:t xml:space="preserve"> </w:t>
      </w:r>
      <w:proofErr w:type="spellStart"/>
      <w:r>
        <w:rPr>
          <w:rFonts w:ascii="Arial" w:hAnsi="Arial" w:cs="Arial"/>
        </w:rPr>
        <w:t>B</w:t>
      </w:r>
      <w:r w:rsidRPr="003A7477">
        <w:rPr>
          <w:rFonts w:ascii="Arial" w:hAnsi="Arial" w:cs="Arial"/>
        </w:rPr>
        <w:t>andenieks</w:t>
      </w:r>
      <w:proofErr w:type="spellEnd"/>
      <w:r w:rsidRPr="003A7477">
        <w:rPr>
          <w:rFonts w:ascii="Arial" w:hAnsi="Arial" w:cs="Arial"/>
        </w:rPr>
        <w:t xml:space="preserve">, Imants Spridzāns, pretī – nav, atturas – nav, Cesvaines novada dome </w:t>
      </w:r>
      <w:r w:rsidRPr="003A7477">
        <w:rPr>
          <w:rFonts w:ascii="Arial" w:hAnsi="Arial" w:cs="Arial"/>
          <w:b/>
        </w:rPr>
        <w:t>nolemj:</w:t>
      </w:r>
    </w:p>
    <w:p w:rsidR="00DF215E" w:rsidRDefault="00DF215E" w:rsidP="00DF215E">
      <w:pPr>
        <w:pStyle w:val="Paraststmeklis"/>
        <w:spacing w:before="0"/>
        <w:jc w:val="both"/>
        <w:rPr>
          <w:rFonts w:ascii="Arial" w:hAnsi="Arial" w:cs="Arial"/>
          <w:color w:val="000000"/>
        </w:rPr>
      </w:pPr>
    </w:p>
    <w:p w:rsidR="00DF215E" w:rsidRPr="003A4EB3" w:rsidRDefault="00DF215E" w:rsidP="00DF215E">
      <w:pPr>
        <w:pStyle w:val="Sarakstarindkopa"/>
        <w:numPr>
          <w:ilvl w:val="1"/>
          <w:numId w:val="14"/>
        </w:numPr>
        <w:jc w:val="both"/>
        <w:rPr>
          <w:rFonts w:ascii="Arial" w:hAnsi="Arial" w:cs="Arial"/>
        </w:rPr>
      </w:pPr>
      <w:r w:rsidRPr="003A4EB3">
        <w:rPr>
          <w:rFonts w:ascii="Arial" w:hAnsi="Arial" w:cs="Arial"/>
        </w:rPr>
        <w:lastRenderedPageBreak/>
        <w:t>Samazināt Dom</w:t>
      </w:r>
      <w:r>
        <w:rPr>
          <w:rFonts w:ascii="Arial" w:hAnsi="Arial" w:cs="Arial"/>
        </w:rPr>
        <w:t>ē</w:t>
      </w:r>
      <w:r w:rsidRPr="003A4EB3">
        <w:rPr>
          <w:rFonts w:ascii="Arial" w:hAnsi="Arial" w:cs="Arial"/>
        </w:rPr>
        <w:t xml:space="preserve"> amata vienību “Saimniecības pārzinis” 0,6 slodzes un izslēgt to no domes amata vienību saraksta. </w:t>
      </w:r>
    </w:p>
    <w:p w:rsidR="00DF215E" w:rsidRPr="002D35D1" w:rsidRDefault="00DF215E" w:rsidP="00DF215E">
      <w:pPr>
        <w:pStyle w:val="Sarakstarindkopa"/>
        <w:numPr>
          <w:ilvl w:val="1"/>
          <w:numId w:val="14"/>
        </w:numPr>
        <w:jc w:val="both"/>
        <w:rPr>
          <w:rFonts w:ascii="Arial" w:hAnsi="Arial" w:cs="Arial"/>
        </w:rPr>
      </w:pPr>
      <w:r w:rsidRPr="002D35D1">
        <w:rPr>
          <w:rFonts w:ascii="Arial" w:hAnsi="Arial" w:cs="Arial"/>
        </w:rPr>
        <w:t>Palielināt izpilddirektoram mēnešalgu no 1069 uz 1150 ar 2019.gada 1.aprīli.</w:t>
      </w:r>
    </w:p>
    <w:p w:rsidR="00DF215E" w:rsidRDefault="00DF215E" w:rsidP="00DF215E">
      <w:pPr>
        <w:pStyle w:val="naisf"/>
        <w:numPr>
          <w:ilvl w:val="1"/>
          <w:numId w:val="14"/>
        </w:numPr>
        <w:spacing w:before="0" w:after="0"/>
        <w:rPr>
          <w:rFonts w:ascii="Arial" w:hAnsi="Arial" w:cs="Arial"/>
        </w:rPr>
      </w:pPr>
      <w:r>
        <w:rPr>
          <w:rFonts w:ascii="Arial" w:hAnsi="Arial" w:cs="Arial"/>
        </w:rPr>
        <w:t>Domes priekšsēdētājam un izpilddirektoram izdarīt grozījumus darba līgumos, ņemot vērā 4.-8.lēmumus.</w:t>
      </w:r>
    </w:p>
    <w:p w:rsidR="00DF215E" w:rsidRDefault="00DF215E" w:rsidP="00DF215E">
      <w:pPr>
        <w:pStyle w:val="Sarakstarindkopa"/>
        <w:jc w:val="both"/>
        <w:rPr>
          <w:rFonts w:ascii="Arial" w:hAnsi="Arial" w:cs="Arial"/>
        </w:rPr>
      </w:pPr>
    </w:p>
    <w:p w:rsidR="00DF215E" w:rsidRDefault="00DF215E" w:rsidP="00DF215E">
      <w:pPr>
        <w:jc w:val="both"/>
        <w:rPr>
          <w:rFonts w:ascii="Arial" w:hAnsi="Arial" w:cs="Arial"/>
          <w:b/>
        </w:rPr>
      </w:pPr>
      <w:r w:rsidRPr="002D35D1">
        <w:rPr>
          <w:rFonts w:ascii="Arial" w:hAnsi="Arial" w:cs="Arial"/>
          <w:color w:val="000000"/>
        </w:rPr>
        <w:t>Pamatojoties uz Valsts un pašvaldību institūciju amatpersonu un darbinieku atlīdzības likuma 3.panta septīto daļu, 4.panta pirmo daļu, 4.</w:t>
      </w:r>
      <w:r w:rsidRPr="002D35D1">
        <w:rPr>
          <w:rFonts w:ascii="Arial" w:hAnsi="Arial" w:cs="Arial"/>
          <w:color w:val="000000"/>
          <w:vertAlign w:val="superscript"/>
        </w:rPr>
        <w:t>2</w:t>
      </w:r>
      <w:r w:rsidRPr="002D35D1">
        <w:rPr>
          <w:rFonts w:ascii="Arial" w:hAnsi="Arial" w:cs="Arial"/>
          <w:color w:val="000000"/>
        </w:rPr>
        <w:t xml:space="preserve"> pantu, likuma </w:t>
      </w:r>
      <w:r w:rsidRPr="002D35D1">
        <w:rPr>
          <w:rFonts w:ascii="Arial" w:hAnsi="Arial" w:cs="Arial"/>
        </w:rPr>
        <w:t xml:space="preserve">“Par pašvaldībām” 21.panta pirmās daļas </w:t>
      </w:r>
      <w:r w:rsidRPr="002D35D1">
        <w:rPr>
          <w:rFonts w:ascii="Arial" w:hAnsi="Arial" w:cs="Arial"/>
          <w:color w:val="000000"/>
        </w:rPr>
        <w:t>13.punktu, Cesvaines novada domes 2009.gada 24.jūlija saistošo noteikumu Nr.3 „Cesvaines novada pašvaldības nolikums” 6.punktu,</w:t>
      </w:r>
      <w:r w:rsidRPr="008176AE">
        <w:rPr>
          <w:rFonts w:ascii="Arial" w:hAnsi="Arial" w:cs="Arial"/>
        </w:rPr>
        <w:t xml:space="preserve"> </w:t>
      </w:r>
      <w:r w:rsidRPr="003A7477">
        <w:rPr>
          <w:rFonts w:ascii="Arial" w:hAnsi="Arial" w:cs="Arial"/>
        </w:rPr>
        <w:t xml:space="preserve">atklāti balsojot ar </w:t>
      </w:r>
      <w:r>
        <w:rPr>
          <w:rFonts w:ascii="Arial" w:hAnsi="Arial" w:cs="Arial"/>
        </w:rPr>
        <w:t>7</w:t>
      </w:r>
      <w:r w:rsidRPr="003A7477">
        <w:rPr>
          <w:rFonts w:ascii="Arial" w:hAnsi="Arial" w:cs="Arial"/>
        </w:rPr>
        <w:t xml:space="preserve"> balsīm par: Vilnis Špats, Vēsma Nora, Juris Rozenbergs, Līga Ozola,</w:t>
      </w:r>
      <w:r>
        <w:rPr>
          <w:rFonts w:ascii="Arial" w:hAnsi="Arial" w:cs="Arial"/>
        </w:rPr>
        <w:t xml:space="preserve"> </w:t>
      </w:r>
      <w:r w:rsidRPr="003A7477">
        <w:rPr>
          <w:rFonts w:ascii="Arial" w:hAnsi="Arial" w:cs="Arial"/>
        </w:rPr>
        <w:t xml:space="preserve">Ilga </w:t>
      </w:r>
      <w:proofErr w:type="spellStart"/>
      <w:r w:rsidRPr="003A7477">
        <w:rPr>
          <w:rFonts w:ascii="Arial" w:hAnsi="Arial" w:cs="Arial"/>
        </w:rPr>
        <w:t>Rumpe</w:t>
      </w:r>
      <w:proofErr w:type="spellEnd"/>
      <w:r w:rsidRPr="003A7477">
        <w:rPr>
          <w:rFonts w:ascii="Arial" w:hAnsi="Arial" w:cs="Arial"/>
        </w:rPr>
        <w:t xml:space="preserve">, Kārlis Edvards </w:t>
      </w:r>
      <w:r>
        <w:rPr>
          <w:rFonts w:ascii="Arial" w:hAnsi="Arial" w:cs="Arial"/>
        </w:rPr>
        <w:t xml:space="preserve"> </w:t>
      </w:r>
      <w:proofErr w:type="spellStart"/>
      <w:r>
        <w:rPr>
          <w:rFonts w:ascii="Arial" w:hAnsi="Arial" w:cs="Arial"/>
        </w:rPr>
        <w:t>B</w:t>
      </w:r>
      <w:r w:rsidRPr="003A7477">
        <w:rPr>
          <w:rFonts w:ascii="Arial" w:hAnsi="Arial" w:cs="Arial"/>
        </w:rPr>
        <w:t>andenieks</w:t>
      </w:r>
      <w:proofErr w:type="spellEnd"/>
      <w:r w:rsidRPr="003A7477">
        <w:rPr>
          <w:rFonts w:ascii="Arial" w:hAnsi="Arial" w:cs="Arial"/>
        </w:rPr>
        <w:t xml:space="preserve">, Imants Spridzāns, pretī – nav, atturas – nav, Cesvaines novada dome </w:t>
      </w:r>
      <w:r w:rsidRPr="003A7477">
        <w:rPr>
          <w:rFonts w:ascii="Arial" w:hAnsi="Arial" w:cs="Arial"/>
          <w:b/>
        </w:rPr>
        <w:t>nolemj:</w:t>
      </w:r>
    </w:p>
    <w:p w:rsidR="00DF215E" w:rsidRDefault="00DF215E" w:rsidP="00DF215E">
      <w:pPr>
        <w:jc w:val="both"/>
        <w:rPr>
          <w:rFonts w:ascii="Arial" w:hAnsi="Arial" w:cs="Arial"/>
          <w:color w:val="000000"/>
        </w:rPr>
      </w:pPr>
    </w:p>
    <w:p w:rsidR="00DF215E" w:rsidRPr="00BF59CB" w:rsidRDefault="00DF215E" w:rsidP="00DF215E">
      <w:pPr>
        <w:pStyle w:val="naisf"/>
        <w:numPr>
          <w:ilvl w:val="1"/>
          <w:numId w:val="14"/>
        </w:numPr>
        <w:spacing w:before="0" w:after="0"/>
        <w:rPr>
          <w:rFonts w:ascii="Arial" w:hAnsi="Arial" w:cs="Arial"/>
        </w:rPr>
      </w:pPr>
      <w:r w:rsidRPr="00BF59CB">
        <w:rPr>
          <w:rFonts w:ascii="Arial" w:hAnsi="Arial" w:cs="Arial"/>
        </w:rPr>
        <w:t xml:space="preserve">Noteikt Cesvaines </w:t>
      </w:r>
      <w:r w:rsidRPr="00EC0E46">
        <w:rPr>
          <w:rFonts w:ascii="Arial" w:hAnsi="Arial" w:cs="Arial"/>
          <w:b/>
        </w:rPr>
        <w:t>novada</w:t>
      </w:r>
      <w:r w:rsidRPr="00BF59CB">
        <w:rPr>
          <w:rFonts w:ascii="Arial" w:hAnsi="Arial" w:cs="Arial"/>
        </w:rPr>
        <w:t xml:space="preserve"> </w:t>
      </w:r>
      <w:r w:rsidRPr="00312C57">
        <w:rPr>
          <w:rFonts w:ascii="Arial" w:hAnsi="Arial" w:cs="Arial"/>
          <w:b/>
        </w:rPr>
        <w:t>domes</w:t>
      </w:r>
      <w:r w:rsidRPr="00BF59CB">
        <w:rPr>
          <w:rFonts w:ascii="Arial" w:hAnsi="Arial" w:cs="Arial"/>
        </w:rPr>
        <w:t xml:space="preserve"> amata vienību daudzumu, mēnešalgas un piemaksas no 201</w:t>
      </w:r>
      <w:r>
        <w:rPr>
          <w:rFonts w:ascii="Arial" w:hAnsi="Arial" w:cs="Arial"/>
        </w:rPr>
        <w:t>9</w:t>
      </w:r>
      <w:r w:rsidRPr="00BF59CB">
        <w:rPr>
          <w:rFonts w:ascii="Arial" w:hAnsi="Arial" w:cs="Arial"/>
        </w:rPr>
        <w:t xml:space="preserve">.gada 1. </w:t>
      </w:r>
      <w:r>
        <w:rPr>
          <w:rFonts w:ascii="Arial" w:hAnsi="Arial" w:cs="Arial"/>
        </w:rPr>
        <w:t>aprīļ</w:t>
      </w:r>
      <w:r w:rsidRPr="00BF59CB">
        <w:rPr>
          <w:rFonts w:ascii="Arial" w:hAnsi="Arial" w:cs="Arial"/>
        </w:rPr>
        <w:t>a saskaņā ar 1.pielikumu.</w:t>
      </w:r>
    </w:p>
    <w:p w:rsidR="00DF215E" w:rsidRDefault="00DF215E" w:rsidP="00DF215E">
      <w:pPr>
        <w:jc w:val="both"/>
        <w:rPr>
          <w:rFonts w:ascii="Arial" w:hAnsi="Arial" w:cs="Arial"/>
        </w:rPr>
      </w:pPr>
    </w:p>
    <w:p w:rsidR="00DF215E" w:rsidRDefault="00DF215E" w:rsidP="00DF215E">
      <w:pPr>
        <w:jc w:val="both"/>
        <w:rPr>
          <w:rFonts w:ascii="Arial" w:hAnsi="Arial" w:cs="Arial"/>
          <w:b/>
        </w:rPr>
      </w:pPr>
      <w:r>
        <w:rPr>
          <w:rFonts w:ascii="Arial" w:hAnsi="Arial" w:cs="Arial"/>
          <w:color w:val="000000"/>
        </w:rPr>
        <w:t xml:space="preserve">Pamatojoties uz </w:t>
      </w:r>
      <w:r w:rsidRPr="00B8525F">
        <w:rPr>
          <w:rFonts w:ascii="Arial" w:hAnsi="Arial" w:cs="Arial"/>
          <w:color w:val="000000"/>
        </w:rPr>
        <w:t xml:space="preserve">likuma “Par pašvaldībām” </w:t>
      </w:r>
      <w:proofErr w:type="gramStart"/>
      <w:r w:rsidRPr="00B8525F">
        <w:rPr>
          <w:rFonts w:ascii="Arial" w:hAnsi="Arial" w:cs="Arial"/>
          <w:color w:val="000000"/>
        </w:rPr>
        <w:t>21.panta</w:t>
      </w:r>
      <w:proofErr w:type="gramEnd"/>
      <w:r w:rsidRPr="00B8525F">
        <w:rPr>
          <w:rFonts w:ascii="Arial" w:hAnsi="Arial" w:cs="Arial"/>
          <w:color w:val="000000"/>
        </w:rPr>
        <w:t xml:space="preserve"> pirmās daļas 13.punktu,</w:t>
      </w:r>
      <w:r>
        <w:rPr>
          <w:rFonts w:ascii="Arial" w:hAnsi="Arial" w:cs="Arial"/>
          <w:color w:val="000000"/>
        </w:rPr>
        <w:t xml:space="preserve"> Cesvaines Sociālā dienesta nolikuma 10.4. apakšpunktu, </w:t>
      </w:r>
      <w:r w:rsidRPr="003A7477">
        <w:rPr>
          <w:rFonts w:ascii="Arial" w:hAnsi="Arial" w:cs="Arial"/>
        </w:rPr>
        <w:t xml:space="preserve">atklāti balsojot ar </w:t>
      </w:r>
      <w:r>
        <w:rPr>
          <w:rFonts w:ascii="Arial" w:hAnsi="Arial" w:cs="Arial"/>
        </w:rPr>
        <w:t>7</w:t>
      </w:r>
      <w:r w:rsidRPr="003A7477">
        <w:rPr>
          <w:rFonts w:ascii="Arial" w:hAnsi="Arial" w:cs="Arial"/>
        </w:rPr>
        <w:t xml:space="preserve"> balsīm par: Vilnis Špats, Vēsma Nora, Juris Rozenbergs, Līga Ozola,</w:t>
      </w:r>
      <w:r>
        <w:rPr>
          <w:rFonts w:ascii="Arial" w:hAnsi="Arial" w:cs="Arial"/>
        </w:rPr>
        <w:t xml:space="preserve"> </w:t>
      </w:r>
      <w:r w:rsidRPr="003A7477">
        <w:rPr>
          <w:rFonts w:ascii="Arial" w:hAnsi="Arial" w:cs="Arial"/>
        </w:rPr>
        <w:t xml:space="preserve">Ilga </w:t>
      </w:r>
      <w:proofErr w:type="spellStart"/>
      <w:r w:rsidRPr="003A7477">
        <w:rPr>
          <w:rFonts w:ascii="Arial" w:hAnsi="Arial" w:cs="Arial"/>
        </w:rPr>
        <w:t>Rumpe</w:t>
      </w:r>
      <w:proofErr w:type="spellEnd"/>
      <w:r w:rsidRPr="003A7477">
        <w:rPr>
          <w:rFonts w:ascii="Arial" w:hAnsi="Arial" w:cs="Arial"/>
        </w:rPr>
        <w:t xml:space="preserve">, Kārlis Edvards </w:t>
      </w:r>
      <w:r>
        <w:rPr>
          <w:rFonts w:ascii="Arial" w:hAnsi="Arial" w:cs="Arial"/>
        </w:rPr>
        <w:t xml:space="preserve"> </w:t>
      </w:r>
      <w:proofErr w:type="spellStart"/>
      <w:r>
        <w:rPr>
          <w:rFonts w:ascii="Arial" w:hAnsi="Arial" w:cs="Arial"/>
        </w:rPr>
        <w:t>B</w:t>
      </w:r>
      <w:r w:rsidRPr="003A7477">
        <w:rPr>
          <w:rFonts w:ascii="Arial" w:hAnsi="Arial" w:cs="Arial"/>
        </w:rPr>
        <w:t>andenieks</w:t>
      </w:r>
      <w:proofErr w:type="spellEnd"/>
      <w:r w:rsidRPr="003A7477">
        <w:rPr>
          <w:rFonts w:ascii="Arial" w:hAnsi="Arial" w:cs="Arial"/>
        </w:rPr>
        <w:t xml:space="preserve">, Imants Spridzāns, pretī – nav, atturas – nav, Cesvaines novada dome </w:t>
      </w:r>
      <w:r w:rsidRPr="003A7477">
        <w:rPr>
          <w:rFonts w:ascii="Arial" w:hAnsi="Arial" w:cs="Arial"/>
          <w:b/>
        </w:rPr>
        <w:t>nolemj:</w:t>
      </w:r>
    </w:p>
    <w:p w:rsidR="00DF215E" w:rsidRDefault="00DF215E" w:rsidP="00DF215E">
      <w:pPr>
        <w:jc w:val="both"/>
        <w:rPr>
          <w:rFonts w:ascii="Arial" w:hAnsi="Arial" w:cs="Arial"/>
          <w:color w:val="000000"/>
        </w:rPr>
      </w:pPr>
    </w:p>
    <w:p w:rsidR="00DF215E" w:rsidRPr="00DF582D" w:rsidRDefault="00DF215E" w:rsidP="00DF215E">
      <w:pPr>
        <w:pStyle w:val="Sarakstarindkopa"/>
        <w:numPr>
          <w:ilvl w:val="1"/>
          <w:numId w:val="14"/>
        </w:numPr>
        <w:jc w:val="both"/>
        <w:rPr>
          <w:rFonts w:ascii="Arial" w:hAnsi="Arial" w:cs="Arial"/>
        </w:rPr>
      </w:pPr>
      <w:r w:rsidRPr="00DF582D">
        <w:rPr>
          <w:rFonts w:ascii="Arial" w:hAnsi="Arial" w:cs="Arial"/>
        </w:rPr>
        <w:t>Palielināt Cesvaines Sociālajā dienestā amata vienībai “psihologs” slodzi no 0,5 uz 0,75 ar 2019.gada 1.aprīli.</w:t>
      </w:r>
    </w:p>
    <w:p w:rsidR="00DF215E" w:rsidRPr="00351EC1" w:rsidRDefault="00DF215E" w:rsidP="00DF215E">
      <w:pPr>
        <w:pStyle w:val="naisf"/>
        <w:numPr>
          <w:ilvl w:val="1"/>
          <w:numId w:val="14"/>
        </w:numPr>
        <w:spacing w:before="0" w:after="0"/>
        <w:rPr>
          <w:rFonts w:ascii="Arial" w:hAnsi="Arial" w:cs="Arial"/>
        </w:rPr>
      </w:pPr>
      <w:r w:rsidRPr="00351EC1">
        <w:rPr>
          <w:rFonts w:ascii="Arial" w:hAnsi="Arial" w:cs="Arial"/>
        </w:rPr>
        <w:t xml:space="preserve">Cesvaines Sociālajā dienesta vadītājam veikt attiecīgās izmaiņas darba līgumos atbilstoši </w:t>
      </w:r>
      <w:r>
        <w:rPr>
          <w:rFonts w:ascii="Arial" w:hAnsi="Arial" w:cs="Arial"/>
        </w:rPr>
        <w:t>4.11.</w:t>
      </w:r>
      <w:r w:rsidRPr="00351EC1">
        <w:rPr>
          <w:rFonts w:ascii="Arial" w:hAnsi="Arial" w:cs="Arial"/>
        </w:rPr>
        <w:t>lēmumam</w:t>
      </w:r>
      <w:r>
        <w:rPr>
          <w:rFonts w:ascii="Arial" w:hAnsi="Arial" w:cs="Arial"/>
        </w:rPr>
        <w:t>.</w:t>
      </w:r>
    </w:p>
    <w:p w:rsidR="00DF215E" w:rsidRPr="00DF582D" w:rsidRDefault="00DF215E" w:rsidP="00DF215E">
      <w:pPr>
        <w:jc w:val="both"/>
        <w:rPr>
          <w:rFonts w:ascii="Arial" w:hAnsi="Arial" w:cs="Arial"/>
        </w:rPr>
      </w:pPr>
    </w:p>
    <w:p w:rsidR="00DF215E" w:rsidRDefault="00DF215E" w:rsidP="00DF215E">
      <w:pPr>
        <w:jc w:val="both"/>
        <w:rPr>
          <w:rFonts w:ascii="Arial" w:hAnsi="Arial" w:cs="Arial"/>
          <w:b/>
        </w:rPr>
      </w:pPr>
      <w:r w:rsidRPr="00B8525F">
        <w:rPr>
          <w:rFonts w:ascii="Arial" w:hAnsi="Arial" w:cs="Arial"/>
          <w:color w:val="000000"/>
          <w:lang w:eastAsia="en-US"/>
        </w:rPr>
        <w:t>Pamatojoties uz Valsts un pašvaldību institūciju amatpersonu un darbinieku</w:t>
      </w:r>
      <w:r>
        <w:rPr>
          <w:rFonts w:ascii="Arial" w:hAnsi="Arial" w:cs="Arial"/>
          <w:color w:val="000000"/>
          <w:lang w:eastAsia="en-US"/>
        </w:rPr>
        <w:t xml:space="preserve"> </w:t>
      </w:r>
      <w:r w:rsidRPr="00B8525F">
        <w:rPr>
          <w:rFonts w:ascii="Arial" w:hAnsi="Arial" w:cs="Arial"/>
          <w:color w:val="000000"/>
        </w:rPr>
        <w:t xml:space="preserve">atlīdzības likuma 3.panta </w:t>
      </w:r>
      <w:r>
        <w:rPr>
          <w:rFonts w:ascii="Arial" w:hAnsi="Arial" w:cs="Arial"/>
          <w:color w:val="000000"/>
        </w:rPr>
        <w:t xml:space="preserve">septīto </w:t>
      </w:r>
      <w:r w:rsidRPr="00B8525F">
        <w:rPr>
          <w:rFonts w:ascii="Arial" w:hAnsi="Arial" w:cs="Arial"/>
          <w:color w:val="000000"/>
        </w:rPr>
        <w:t>daļu, 4.panta pirmo daļu, 4.</w:t>
      </w:r>
      <w:r w:rsidRPr="00F13BE4">
        <w:rPr>
          <w:rFonts w:ascii="Arial" w:hAnsi="Arial" w:cs="Arial"/>
          <w:color w:val="000000"/>
          <w:vertAlign w:val="superscript"/>
        </w:rPr>
        <w:t>2</w:t>
      </w:r>
      <w:r w:rsidRPr="00B8525F">
        <w:rPr>
          <w:rFonts w:ascii="Arial" w:hAnsi="Arial" w:cs="Arial"/>
          <w:color w:val="000000"/>
        </w:rPr>
        <w:t xml:space="preserve"> pantu, likuma “Par pašvaldībām” 21.panta pirmās daļas 13.punktu, </w:t>
      </w:r>
      <w:r>
        <w:rPr>
          <w:rFonts w:ascii="Arial" w:hAnsi="Arial" w:cs="Arial"/>
          <w:color w:val="000000"/>
        </w:rPr>
        <w:t>Cesvaines Sociālā dienesta nolikuma 10.4. apakšpunktu</w:t>
      </w:r>
      <w:r>
        <w:rPr>
          <w:rFonts w:ascii="Arial" w:hAnsi="Arial" w:cs="Arial"/>
        </w:rPr>
        <w:t>,</w:t>
      </w:r>
      <w:r w:rsidRPr="005F7069">
        <w:rPr>
          <w:rFonts w:ascii="Arial" w:hAnsi="Arial" w:cs="Arial"/>
        </w:rPr>
        <w:t xml:space="preserve"> </w:t>
      </w:r>
      <w:r w:rsidRPr="003A7477">
        <w:rPr>
          <w:rFonts w:ascii="Arial" w:hAnsi="Arial" w:cs="Arial"/>
        </w:rPr>
        <w:t xml:space="preserve">atklāti balsojot ar </w:t>
      </w:r>
      <w:r>
        <w:rPr>
          <w:rFonts w:ascii="Arial" w:hAnsi="Arial" w:cs="Arial"/>
        </w:rPr>
        <w:t>7</w:t>
      </w:r>
      <w:r w:rsidRPr="003A7477">
        <w:rPr>
          <w:rFonts w:ascii="Arial" w:hAnsi="Arial" w:cs="Arial"/>
        </w:rPr>
        <w:t xml:space="preserve"> balsīm par: Vilnis Špats, Vēsma Nora, Juris Rozenbergs, Līga Ozola,</w:t>
      </w:r>
      <w:r>
        <w:rPr>
          <w:rFonts w:ascii="Arial" w:hAnsi="Arial" w:cs="Arial"/>
        </w:rPr>
        <w:t xml:space="preserve"> </w:t>
      </w:r>
      <w:r w:rsidRPr="003A7477">
        <w:rPr>
          <w:rFonts w:ascii="Arial" w:hAnsi="Arial" w:cs="Arial"/>
        </w:rPr>
        <w:t xml:space="preserve">Ilga </w:t>
      </w:r>
      <w:proofErr w:type="spellStart"/>
      <w:r w:rsidRPr="003A7477">
        <w:rPr>
          <w:rFonts w:ascii="Arial" w:hAnsi="Arial" w:cs="Arial"/>
        </w:rPr>
        <w:t>Rumpe</w:t>
      </w:r>
      <w:proofErr w:type="spellEnd"/>
      <w:r w:rsidRPr="003A7477">
        <w:rPr>
          <w:rFonts w:ascii="Arial" w:hAnsi="Arial" w:cs="Arial"/>
        </w:rPr>
        <w:t xml:space="preserve">, Kārlis Edvards </w:t>
      </w:r>
      <w:r>
        <w:rPr>
          <w:rFonts w:ascii="Arial" w:hAnsi="Arial" w:cs="Arial"/>
        </w:rPr>
        <w:t xml:space="preserve"> </w:t>
      </w:r>
      <w:proofErr w:type="spellStart"/>
      <w:r>
        <w:rPr>
          <w:rFonts w:ascii="Arial" w:hAnsi="Arial" w:cs="Arial"/>
        </w:rPr>
        <w:t>B</w:t>
      </w:r>
      <w:r w:rsidRPr="003A7477">
        <w:rPr>
          <w:rFonts w:ascii="Arial" w:hAnsi="Arial" w:cs="Arial"/>
        </w:rPr>
        <w:t>andenieks</w:t>
      </w:r>
      <w:proofErr w:type="spellEnd"/>
      <w:r w:rsidRPr="003A7477">
        <w:rPr>
          <w:rFonts w:ascii="Arial" w:hAnsi="Arial" w:cs="Arial"/>
        </w:rPr>
        <w:t xml:space="preserve">, Imants Spridzāns, pretī – nav, atturas – nav, Cesvaines novada dome </w:t>
      </w:r>
      <w:r w:rsidRPr="003A7477">
        <w:rPr>
          <w:rFonts w:ascii="Arial" w:hAnsi="Arial" w:cs="Arial"/>
          <w:b/>
        </w:rPr>
        <w:t>nolemj:</w:t>
      </w:r>
    </w:p>
    <w:p w:rsidR="00DF215E" w:rsidRDefault="00DF215E" w:rsidP="00DF215E">
      <w:pPr>
        <w:pStyle w:val="naisf"/>
        <w:spacing w:before="0" w:after="0"/>
        <w:rPr>
          <w:rFonts w:ascii="Arial" w:hAnsi="Arial" w:cs="Arial"/>
        </w:rPr>
      </w:pPr>
      <w:r>
        <w:rPr>
          <w:rFonts w:ascii="Arial" w:hAnsi="Arial" w:cs="Arial"/>
        </w:rPr>
        <w:t xml:space="preserve"> </w:t>
      </w:r>
    </w:p>
    <w:p w:rsidR="00DF215E" w:rsidRPr="00351EC1" w:rsidRDefault="00DF215E" w:rsidP="00DF215E">
      <w:pPr>
        <w:pStyle w:val="naisf"/>
        <w:numPr>
          <w:ilvl w:val="1"/>
          <w:numId w:val="14"/>
        </w:numPr>
        <w:spacing w:before="0" w:after="0"/>
        <w:rPr>
          <w:rFonts w:ascii="Arial" w:hAnsi="Arial" w:cs="Arial"/>
        </w:rPr>
      </w:pPr>
      <w:r w:rsidRPr="00351EC1">
        <w:rPr>
          <w:rFonts w:ascii="Arial" w:hAnsi="Arial" w:cs="Arial"/>
        </w:rPr>
        <w:t xml:space="preserve">Noteikt </w:t>
      </w:r>
      <w:r w:rsidRPr="00B14BFC">
        <w:rPr>
          <w:rFonts w:ascii="Arial" w:hAnsi="Arial" w:cs="Arial"/>
        </w:rPr>
        <w:t>Cesvaines</w:t>
      </w:r>
      <w:r w:rsidRPr="00312C57">
        <w:rPr>
          <w:rFonts w:ascii="Arial" w:hAnsi="Arial" w:cs="Arial"/>
          <w:b/>
        </w:rPr>
        <w:t xml:space="preserve"> Sociālajā dienestā</w:t>
      </w:r>
      <w:r w:rsidRPr="00351EC1">
        <w:rPr>
          <w:rFonts w:ascii="Arial" w:hAnsi="Arial" w:cs="Arial"/>
        </w:rPr>
        <w:t xml:space="preserve"> amata vienību daudzumu, mēnešalgas un piemaksas no 201</w:t>
      </w:r>
      <w:r>
        <w:rPr>
          <w:rFonts w:ascii="Arial" w:hAnsi="Arial" w:cs="Arial"/>
        </w:rPr>
        <w:t>9</w:t>
      </w:r>
      <w:r w:rsidRPr="00351EC1">
        <w:rPr>
          <w:rFonts w:ascii="Arial" w:hAnsi="Arial" w:cs="Arial"/>
        </w:rPr>
        <w:t xml:space="preserve">. gada 1. </w:t>
      </w:r>
      <w:r>
        <w:rPr>
          <w:rFonts w:ascii="Arial" w:hAnsi="Arial" w:cs="Arial"/>
        </w:rPr>
        <w:t xml:space="preserve">aprīļa </w:t>
      </w:r>
      <w:r w:rsidRPr="00351EC1">
        <w:rPr>
          <w:rFonts w:ascii="Arial" w:hAnsi="Arial" w:cs="Arial"/>
        </w:rPr>
        <w:t xml:space="preserve">saskaņā ar </w:t>
      </w:r>
      <w:r>
        <w:rPr>
          <w:rFonts w:ascii="Arial" w:hAnsi="Arial" w:cs="Arial"/>
        </w:rPr>
        <w:t>2</w:t>
      </w:r>
      <w:r w:rsidRPr="00351EC1">
        <w:rPr>
          <w:rFonts w:ascii="Arial" w:hAnsi="Arial" w:cs="Arial"/>
        </w:rPr>
        <w:t xml:space="preserve">. pielikumu. </w:t>
      </w:r>
    </w:p>
    <w:p w:rsidR="00DF215E" w:rsidRDefault="00DF215E" w:rsidP="00DF215E">
      <w:pPr>
        <w:jc w:val="both"/>
        <w:rPr>
          <w:rFonts w:ascii="Arial" w:hAnsi="Arial" w:cs="Arial"/>
        </w:rPr>
      </w:pPr>
    </w:p>
    <w:p w:rsidR="00DF215E" w:rsidRDefault="00DF215E" w:rsidP="00DF215E">
      <w:pPr>
        <w:jc w:val="both"/>
        <w:rPr>
          <w:rFonts w:ascii="Arial" w:hAnsi="Arial" w:cs="Arial"/>
          <w:b/>
        </w:rPr>
      </w:pPr>
      <w:r w:rsidRPr="00B8525F">
        <w:rPr>
          <w:rFonts w:ascii="Arial" w:hAnsi="Arial" w:cs="Arial"/>
          <w:color w:val="000000"/>
        </w:rPr>
        <w:t>Pamatojoties uz Valsts un pašvaldību institūciju amatpersonu un darbinieku</w:t>
      </w:r>
      <w:r>
        <w:rPr>
          <w:rFonts w:ascii="Arial" w:hAnsi="Arial" w:cs="Arial"/>
          <w:color w:val="000000"/>
        </w:rPr>
        <w:t xml:space="preserve"> </w:t>
      </w:r>
      <w:r w:rsidRPr="00B8525F">
        <w:rPr>
          <w:rFonts w:ascii="Arial" w:hAnsi="Arial" w:cs="Arial"/>
          <w:color w:val="000000"/>
        </w:rPr>
        <w:t xml:space="preserve">atlīdzības likuma </w:t>
      </w:r>
      <w:proofErr w:type="gramStart"/>
      <w:r w:rsidRPr="00B8525F">
        <w:rPr>
          <w:rFonts w:ascii="Arial" w:hAnsi="Arial" w:cs="Arial"/>
          <w:color w:val="000000"/>
        </w:rPr>
        <w:t>3.panta</w:t>
      </w:r>
      <w:proofErr w:type="gramEnd"/>
      <w:r w:rsidRPr="00B8525F">
        <w:rPr>
          <w:rFonts w:ascii="Arial" w:hAnsi="Arial" w:cs="Arial"/>
          <w:color w:val="000000"/>
        </w:rPr>
        <w:t xml:space="preserve"> </w:t>
      </w:r>
      <w:r>
        <w:rPr>
          <w:rFonts w:ascii="Arial" w:hAnsi="Arial" w:cs="Arial"/>
          <w:color w:val="000000"/>
        </w:rPr>
        <w:t>septīto</w:t>
      </w:r>
      <w:r w:rsidRPr="00B8525F">
        <w:rPr>
          <w:rFonts w:ascii="Arial" w:hAnsi="Arial" w:cs="Arial"/>
          <w:color w:val="000000"/>
        </w:rPr>
        <w:t xml:space="preserve"> daļu, 4.panta pirmo daļu, 4.</w:t>
      </w:r>
      <w:r w:rsidRPr="00B8525F">
        <w:rPr>
          <w:rFonts w:ascii="Arial" w:hAnsi="Arial" w:cs="Arial"/>
          <w:color w:val="000000"/>
          <w:vertAlign w:val="superscript"/>
        </w:rPr>
        <w:t>2</w:t>
      </w:r>
      <w:r w:rsidRPr="00B8525F">
        <w:rPr>
          <w:rFonts w:ascii="Arial" w:hAnsi="Arial" w:cs="Arial"/>
          <w:color w:val="000000"/>
        </w:rPr>
        <w:t xml:space="preserve"> pantu, likuma </w:t>
      </w:r>
      <w:r w:rsidRPr="00B8525F">
        <w:rPr>
          <w:rFonts w:ascii="Arial" w:hAnsi="Arial" w:cs="Arial"/>
        </w:rPr>
        <w:t xml:space="preserve">“Par pašvaldībām” 21.panta pirmās daļas </w:t>
      </w:r>
      <w:r w:rsidRPr="00B8525F">
        <w:rPr>
          <w:rFonts w:ascii="Arial" w:hAnsi="Arial" w:cs="Arial"/>
          <w:color w:val="000000"/>
        </w:rPr>
        <w:t xml:space="preserve">13.punktu, Bāriņtiesu likuma 3.panta otro daļu, </w:t>
      </w:r>
      <w:r>
        <w:rPr>
          <w:rFonts w:ascii="Arial" w:hAnsi="Arial" w:cs="Arial"/>
          <w:color w:val="000000"/>
        </w:rPr>
        <w:t>Cesvaines novada domes atlīdzības izmaksas nolikuma 1.6., 17.,18.punktu,</w:t>
      </w:r>
      <w:r w:rsidRPr="005F7069">
        <w:rPr>
          <w:rFonts w:ascii="Arial" w:hAnsi="Arial" w:cs="Arial"/>
        </w:rPr>
        <w:t xml:space="preserve"> </w:t>
      </w:r>
      <w:r w:rsidRPr="003A7477">
        <w:rPr>
          <w:rFonts w:ascii="Arial" w:hAnsi="Arial" w:cs="Arial"/>
        </w:rPr>
        <w:t xml:space="preserve">atklāti balsojot ar </w:t>
      </w:r>
      <w:r>
        <w:rPr>
          <w:rFonts w:ascii="Arial" w:hAnsi="Arial" w:cs="Arial"/>
        </w:rPr>
        <w:t>7</w:t>
      </w:r>
      <w:r w:rsidRPr="003A7477">
        <w:rPr>
          <w:rFonts w:ascii="Arial" w:hAnsi="Arial" w:cs="Arial"/>
        </w:rPr>
        <w:t xml:space="preserve"> balsīm par: Vilnis Špats, Vēsma Nora, Juris Rozenbergs, Līga Ozola,</w:t>
      </w:r>
      <w:r>
        <w:rPr>
          <w:rFonts w:ascii="Arial" w:hAnsi="Arial" w:cs="Arial"/>
        </w:rPr>
        <w:t xml:space="preserve"> </w:t>
      </w:r>
      <w:r w:rsidRPr="003A7477">
        <w:rPr>
          <w:rFonts w:ascii="Arial" w:hAnsi="Arial" w:cs="Arial"/>
        </w:rPr>
        <w:t xml:space="preserve">Ilga </w:t>
      </w:r>
      <w:proofErr w:type="spellStart"/>
      <w:r w:rsidRPr="003A7477">
        <w:rPr>
          <w:rFonts w:ascii="Arial" w:hAnsi="Arial" w:cs="Arial"/>
        </w:rPr>
        <w:t>Rumpe</w:t>
      </w:r>
      <w:proofErr w:type="spellEnd"/>
      <w:r w:rsidRPr="003A7477">
        <w:rPr>
          <w:rFonts w:ascii="Arial" w:hAnsi="Arial" w:cs="Arial"/>
        </w:rPr>
        <w:t xml:space="preserve">, Kārlis Edvards </w:t>
      </w:r>
      <w:r>
        <w:rPr>
          <w:rFonts w:ascii="Arial" w:hAnsi="Arial" w:cs="Arial"/>
        </w:rPr>
        <w:t xml:space="preserve"> </w:t>
      </w:r>
      <w:proofErr w:type="spellStart"/>
      <w:r>
        <w:rPr>
          <w:rFonts w:ascii="Arial" w:hAnsi="Arial" w:cs="Arial"/>
        </w:rPr>
        <w:t>B</w:t>
      </w:r>
      <w:r w:rsidRPr="003A7477">
        <w:rPr>
          <w:rFonts w:ascii="Arial" w:hAnsi="Arial" w:cs="Arial"/>
        </w:rPr>
        <w:t>andenieks</w:t>
      </w:r>
      <w:proofErr w:type="spellEnd"/>
      <w:r w:rsidRPr="003A7477">
        <w:rPr>
          <w:rFonts w:ascii="Arial" w:hAnsi="Arial" w:cs="Arial"/>
        </w:rPr>
        <w:t xml:space="preserve">, Imants Spridzāns, pretī – nav, atturas – nav, Cesvaines novada dome </w:t>
      </w:r>
      <w:r w:rsidRPr="003A7477">
        <w:rPr>
          <w:rFonts w:ascii="Arial" w:hAnsi="Arial" w:cs="Arial"/>
          <w:b/>
        </w:rPr>
        <w:t>nolemj:</w:t>
      </w:r>
    </w:p>
    <w:p w:rsidR="00DF215E" w:rsidRDefault="00DF215E" w:rsidP="00DF215E">
      <w:pPr>
        <w:pStyle w:val="naisf"/>
        <w:spacing w:before="0" w:after="0"/>
        <w:rPr>
          <w:rFonts w:ascii="Arial" w:hAnsi="Arial" w:cs="Arial"/>
          <w:color w:val="000000"/>
        </w:rPr>
      </w:pPr>
    </w:p>
    <w:p w:rsidR="00DF215E" w:rsidRDefault="00DF215E" w:rsidP="00DF215E">
      <w:pPr>
        <w:pStyle w:val="Sarakstarindkopa"/>
        <w:numPr>
          <w:ilvl w:val="1"/>
          <w:numId w:val="14"/>
        </w:numPr>
        <w:jc w:val="both"/>
        <w:rPr>
          <w:rFonts w:ascii="Arial" w:hAnsi="Arial" w:cs="Arial"/>
        </w:rPr>
      </w:pPr>
      <w:r w:rsidRPr="005D699A">
        <w:rPr>
          <w:rFonts w:ascii="Arial" w:hAnsi="Arial" w:cs="Arial"/>
        </w:rPr>
        <w:lastRenderedPageBreak/>
        <w:t xml:space="preserve">Palielināt bāriņtiesas priekšsēdētājai mēnešalgu no 745 uz 820 </w:t>
      </w:r>
      <w:proofErr w:type="spellStart"/>
      <w:r w:rsidRPr="005D699A">
        <w:rPr>
          <w:rFonts w:ascii="Arial" w:hAnsi="Arial" w:cs="Arial"/>
          <w:i/>
        </w:rPr>
        <w:t>euro</w:t>
      </w:r>
      <w:proofErr w:type="spellEnd"/>
      <w:r w:rsidRPr="005D699A">
        <w:rPr>
          <w:rFonts w:ascii="Arial" w:hAnsi="Arial" w:cs="Arial"/>
        </w:rPr>
        <w:t xml:space="preserve"> no 2019.gada 1.aprīļa. </w:t>
      </w:r>
    </w:p>
    <w:p w:rsidR="00DF215E" w:rsidRDefault="00DF215E" w:rsidP="00DF215E">
      <w:pPr>
        <w:pStyle w:val="Sarakstarindkopa"/>
        <w:numPr>
          <w:ilvl w:val="1"/>
          <w:numId w:val="14"/>
        </w:numPr>
        <w:jc w:val="both"/>
        <w:rPr>
          <w:rFonts w:ascii="Arial" w:hAnsi="Arial" w:cs="Arial"/>
        </w:rPr>
      </w:pPr>
      <w:r w:rsidRPr="005D699A">
        <w:rPr>
          <w:rFonts w:ascii="Arial" w:hAnsi="Arial" w:cs="Arial"/>
        </w:rPr>
        <w:t xml:space="preserve">Noteikt bāriņtiesas locekļiem stundas </w:t>
      </w:r>
      <w:r w:rsidRPr="0043559B">
        <w:rPr>
          <w:rFonts w:ascii="Arial" w:hAnsi="Arial" w:cs="Arial"/>
        </w:rPr>
        <w:t>likmi 4,45</w:t>
      </w:r>
      <w:r w:rsidRPr="005D699A">
        <w:rPr>
          <w:rFonts w:ascii="Arial" w:hAnsi="Arial" w:cs="Arial"/>
        </w:rPr>
        <w:t xml:space="preserve"> </w:t>
      </w:r>
      <w:proofErr w:type="spellStart"/>
      <w:r w:rsidRPr="0043559B">
        <w:rPr>
          <w:rFonts w:ascii="Arial" w:hAnsi="Arial" w:cs="Arial"/>
          <w:i/>
        </w:rPr>
        <w:t>euro</w:t>
      </w:r>
      <w:proofErr w:type="spellEnd"/>
      <w:r w:rsidRPr="005D699A">
        <w:rPr>
          <w:rFonts w:ascii="Arial" w:hAnsi="Arial" w:cs="Arial"/>
        </w:rPr>
        <w:t xml:space="preserve"> no 2019.gada</w:t>
      </w:r>
      <w:r>
        <w:rPr>
          <w:rFonts w:ascii="Arial" w:hAnsi="Arial" w:cs="Arial"/>
        </w:rPr>
        <w:t xml:space="preserve"> 1.aprīļa.</w:t>
      </w:r>
    </w:p>
    <w:p w:rsidR="00DF215E" w:rsidRPr="00351EC1" w:rsidRDefault="00DF215E" w:rsidP="00DF215E">
      <w:pPr>
        <w:pStyle w:val="naisf"/>
        <w:numPr>
          <w:ilvl w:val="1"/>
          <w:numId w:val="14"/>
        </w:numPr>
        <w:spacing w:before="0" w:after="0"/>
        <w:rPr>
          <w:rFonts w:ascii="Arial" w:hAnsi="Arial" w:cs="Arial"/>
        </w:rPr>
      </w:pPr>
      <w:r w:rsidRPr="00351EC1">
        <w:rPr>
          <w:rFonts w:ascii="Arial" w:hAnsi="Arial" w:cs="Arial"/>
        </w:rPr>
        <w:t xml:space="preserve">Noteikt </w:t>
      </w:r>
      <w:r w:rsidRPr="00B14BFC">
        <w:rPr>
          <w:rFonts w:ascii="Arial" w:hAnsi="Arial" w:cs="Arial"/>
        </w:rPr>
        <w:t>Cesvaines novada</w:t>
      </w:r>
      <w:r w:rsidRPr="00312C57">
        <w:rPr>
          <w:rFonts w:ascii="Arial" w:hAnsi="Arial" w:cs="Arial"/>
          <w:b/>
        </w:rPr>
        <w:t xml:space="preserve"> bāriņtiesā</w:t>
      </w:r>
      <w:r w:rsidRPr="00351EC1">
        <w:rPr>
          <w:rFonts w:ascii="Arial" w:hAnsi="Arial" w:cs="Arial"/>
        </w:rPr>
        <w:t xml:space="preserve"> bāriņtiesas priekšsēdētāja un locekļu mēnešalg</w:t>
      </w:r>
      <w:r>
        <w:rPr>
          <w:rFonts w:ascii="Arial" w:hAnsi="Arial" w:cs="Arial"/>
        </w:rPr>
        <w:t>as</w:t>
      </w:r>
      <w:r w:rsidRPr="00351EC1">
        <w:rPr>
          <w:rFonts w:ascii="Arial" w:hAnsi="Arial" w:cs="Arial"/>
        </w:rPr>
        <w:t>, bāriņtiesas darbinieku amata vienību daudzumu un mēnešalgas no 201</w:t>
      </w:r>
      <w:r>
        <w:rPr>
          <w:rFonts w:ascii="Arial" w:hAnsi="Arial" w:cs="Arial"/>
        </w:rPr>
        <w:t>9</w:t>
      </w:r>
      <w:r w:rsidRPr="00351EC1">
        <w:rPr>
          <w:rFonts w:ascii="Arial" w:hAnsi="Arial" w:cs="Arial"/>
        </w:rPr>
        <w:t xml:space="preserve">.gada 1. </w:t>
      </w:r>
      <w:r>
        <w:rPr>
          <w:rFonts w:ascii="Arial" w:hAnsi="Arial" w:cs="Arial"/>
        </w:rPr>
        <w:t>aprīļ</w:t>
      </w:r>
      <w:r w:rsidRPr="00351EC1">
        <w:rPr>
          <w:rFonts w:ascii="Arial" w:hAnsi="Arial" w:cs="Arial"/>
        </w:rPr>
        <w:t xml:space="preserve">a saskaņā ar </w:t>
      </w:r>
      <w:r>
        <w:rPr>
          <w:rFonts w:ascii="Arial" w:hAnsi="Arial" w:cs="Arial"/>
        </w:rPr>
        <w:t>3</w:t>
      </w:r>
      <w:r w:rsidRPr="00351EC1">
        <w:rPr>
          <w:rFonts w:ascii="Arial" w:hAnsi="Arial" w:cs="Arial"/>
        </w:rPr>
        <w:t>.pielikumu.</w:t>
      </w:r>
    </w:p>
    <w:p w:rsidR="00DF215E" w:rsidRPr="005D699A" w:rsidRDefault="00DF215E" w:rsidP="00DF215E">
      <w:pPr>
        <w:pStyle w:val="Sarakstarindkopa"/>
        <w:jc w:val="both"/>
        <w:rPr>
          <w:rFonts w:ascii="Arial" w:hAnsi="Arial" w:cs="Arial"/>
        </w:rPr>
      </w:pPr>
    </w:p>
    <w:p w:rsidR="00DF215E" w:rsidRDefault="00DF215E" w:rsidP="00DF215E">
      <w:pPr>
        <w:jc w:val="both"/>
        <w:rPr>
          <w:rFonts w:ascii="Arial" w:hAnsi="Arial" w:cs="Arial"/>
          <w:b/>
        </w:rPr>
      </w:pPr>
      <w:r w:rsidRPr="00E31933">
        <w:rPr>
          <w:rFonts w:ascii="Arial" w:hAnsi="Arial" w:cs="Arial"/>
          <w:color w:val="000000"/>
        </w:rPr>
        <w:t>Pamatojoties uz Valsts un pašvaldību institūciju amatpersonu un darbinieku</w:t>
      </w:r>
      <w:r>
        <w:rPr>
          <w:rFonts w:ascii="Arial" w:hAnsi="Arial" w:cs="Arial"/>
          <w:color w:val="000000"/>
        </w:rPr>
        <w:t xml:space="preserve"> </w:t>
      </w:r>
      <w:r w:rsidRPr="00E31933">
        <w:rPr>
          <w:rFonts w:ascii="Arial" w:hAnsi="Arial" w:cs="Arial"/>
          <w:color w:val="000000"/>
        </w:rPr>
        <w:t xml:space="preserve">atlīdzības likuma 3.panta </w:t>
      </w:r>
      <w:r>
        <w:rPr>
          <w:rFonts w:ascii="Arial" w:hAnsi="Arial" w:cs="Arial"/>
          <w:color w:val="000000"/>
        </w:rPr>
        <w:t xml:space="preserve">septīto </w:t>
      </w:r>
      <w:r w:rsidRPr="00E31933">
        <w:rPr>
          <w:rFonts w:ascii="Arial" w:hAnsi="Arial" w:cs="Arial"/>
          <w:color w:val="000000"/>
        </w:rPr>
        <w:t>daļu, 4.panta pirmo daļu, 4.</w:t>
      </w:r>
      <w:r w:rsidRPr="00E31933">
        <w:rPr>
          <w:rFonts w:ascii="Arial" w:hAnsi="Arial" w:cs="Arial"/>
          <w:color w:val="000000"/>
          <w:vertAlign w:val="superscript"/>
        </w:rPr>
        <w:t>2</w:t>
      </w:r>
      <w:r w:rsidRPr="00E31933">
        <w:rPr>
          <w:rFonts w:ascii="Arial" w:hAnsi="Arial" w:cs="Arial"/>
          <w:color w:val="000000"/>
        </w:rPr>
        <w:t xml:space="preserve"> pantu, likuma </w:t>
      </w:r>
      <w:r w:rsidRPr="00E31933">
        <w:rPr>
          <w:rFonts w:ascii="Arial" w:hAnsi="Arial" w:cs="Arial"/>
        </w:rPr>
        <w:t xml:space="preserve">“Par pašvaldībām” 21.panta pirmās daļas </w:t>
      </w:r>
      <w:r w:rsidRPr="00E31933">
        <w:rPr>
          <w:rFonts w:ascii="Arial" w:hAnsi="Arial" w:cs="Arial"/>
          <w:color w:val="000000"/>
        </w:rPr>
        <w:t xml:space="preserve">13.punktu, </w:t>
      </w:r>
      <w:r>
        <w:rPr>
          <w:rFonts w:ascii="Arial" w:hAnsi="Arial" w:cs="Arial"/>
          <w:color w:val="000000"/>
        </w:rPr>
        <w:t xml:space="preserve">Cesvaines Kultūras nama nolikuma 9.4.punktu, </w:t>
      </w:r>
      <w:r w:rsidRPr="003A7477">
        <w:rPr>
          <w:rFonts w:ascii="Arial" w:hAnsi="Arial" w:cs="Arial"/>
        </w:rPr>
        <w:t xml:space="preserve">atklāti balsojot ar </w:t>
      </w:r>
      <w:r>
        <w:rPr>
          <w:rFonts w:ascii="Arial" w:hAnsi="Arial" w:cs="Arial"/>
        </w:rPr>
        <w:t>7</w:t>
      </w:r>
      <w:r w:rsidRPr="003A7477">
        <w:rPr>
          <w:rFonts w:ascii="Arial" w:hAnsi="Arial" w:cs="Arial"/>
        </w:rPr>
        <w:t xml:space="preserve"> balsīm par: Vilnis Špats, Vēsma Nora, Juris Rozenbergs, Līga Ozola,</w:t>
      </w:r>
      <w:r>
        <w:rPr>
          <w:rFonts w:ascii="Arial" w:hAnsi="Arial" w:cs="Arial"/>
        </w:rPr>
        <w:t xml:space="preserve"> </w:t>
      </w:r>
      <w:r w:rsidRPr="003A7477">
        <w:rPr>
          <w:rFonts w:ascii="Arial" w:hAnsi="Arial" w:cs="Arial"/>
        </w:rPr>
        <w:t xml:space="preserve">Ilga </w:t>
      </w:r>
      <w:proofErr w:type="spellStart"/>
      <w:r w:rsidRPr="003A7477">
        <w:rPr>
          <w:rFonts w:ascii="Arial" w:hAnsi="Arial" w:cs="Arial"/>
        </w:rPr>
        <w:t>Rumpe</w:t>
      </w:r>
      <w:proofErr w:type="spellEnd"/>
      <w:r w:rsidRPr="003A7477">
        <w:rPr>
          <w:rFonts w:ascii="Arial" w:hAnsi="Arial" w:cs="Arial"/>
        </w:rPr>
        <w:t xml:space="preserve">, Kārlis Edvards </w:t>
      </w:r>
      <w:r>
        <w:rPr>
          <w:rFonts w:ascii="Arial" w:hAnsi="Arial" w:cs="Arial"/>
        </w:rPr>
        <w:t xml:space="preserve"> </w:t>
      </w:r>
      <w:proofErr w:type="spellStart"/>
      <w:r>
        <w:rPr>
          <w:rFonts w:ascii="Arial" w:hAnsi="Arial" w:cs="Arial"/>
        </w:rPr>
        <w:t>B</w:t>
      </w:r>
      <w:r w:rsidRPr="003A7477">
        <w:rPr>
          <w:rFonts w:ascii="Arial" w:hAnsi="Arial" w:cs="Arial"/>
        </w:rPr>
        <w:t>andenieks</w:t>
      </w:r>
      <w:proofErr w:type="spellEnd"/>
      <w:r w:rsidRPr="003A7477">
        <w:rPr>
          <w:rFonts w:ascii="Arial" w:hAnsi="Arial" w:cs="Arial"/>
        </w:rPr>
        <w:t xml:space="preserve">, Imants Spridzāns, pretī – nav, atturas – nav, Cesvaines novada dome </w:t>
      </w:r>
      <w:r w:rsidRPr="003A7477">
        <w:rPr>
          <w:rFonts w:ascii="Arial" w:hAnsi="Arial" w:cs="Arial"/>
          <w:b/>
        </w:rPr>
        <w:t>nolemj:</w:t>
      </w:r>
    </w:p>
    <w:p w:rsidR="00DF215E" w:rsidRDefault="00DF215E" w:rsidP="00DF215E">
      <w:pPr>
        <w:ind w:firstLine="720"/>
        <w:jc w:val="both"/>
        <w:rPr>
          <w:rFonts w:ascii="Arial" w:hAnsi="Arial" w:cs="Arial"/>
          <w:color w:val="000000"/>
        </w:rPr>
      </w:pPr>
    </w:p>
    <w:p w:rsidR="00DF215E" w:rsidRDefault="00DF215E" w:rsidP="00DF215E">
      <w:pPr>
        <w:pStyle w:val="naisf"/>
        <w:numPr>
          <w:ilvl w:val="1"/>
          <w:numId w:val="14"/>
        </w:numPr>
        <w:spacing w:before="0" w:after="0"/>
        <w:rPr>
          <w:rFonts w:ascii="Arial" w:hAnsi="Arial" w:cs="Arial"/>
        </w:rPr>
      </w:pPr>
      <w:r w:rsidRPr="00351EC1">
        <w:rPr>
          <w:rFonts w:ascii="Arial" w:hAnsi="Arial" w:cs="Arial"/>
        </w:rPr>
        <w:t xml:space="preserve">Noteikt Cesvaines </w:t>
      </w:r>
      <w:r w:rsidRPr="00312C57">
        <w:rPr>
          <w:rFonts w:ascii="Arial" w:hAnsi="Arial" w:cs="Arial"/>
          <w:b/>
        </w:rPr>
        <w:t>Kultūras namā</w:t>
      </w:r>
      <w:r w:rsidRPr="00351EC1">
        <w:rPr>
          <w:rFonts w:ascii="Arial" w:hAnsi="Arial" w:cs="Arial"/>
        </w:rPr>
        <w:t xml:space="preserve"> amata vienību daudzumu,</w:t>
      </w:r>
      <w:r>
        <w:rPr>
          <w:rFonts w:ascii="Arial" w:hAnsi="Arial" w:cs="Arial"/>
        </w:rPr>
        <w:t xml:space="preserve"> mēnešalgas un piemaksas no 2019</w:t>
      </w:r>
      <w:r w:rsidRPr="00351EC1">
        <w:rPr>
          <w:rFonts w:ascii="Arial" w:hAnsi="Arial" w:cs="Arial"/>
        </w:rPr>
        <w:t>.gada 1.</w:t>
      </w:r>
      <w:r>
        <w:rPr>
          <w:rFonts w:ascii="Arial" w:hAnsi="Arial" w:cs="Arial"/>
        </w:rPr>
        <w:t>aprīļ</w:t>
      </w:r>
      <w:r w:rsidRPr="00351EC1">
        <w:rPr>
          <w:rFonts w:ascii="Arial" w:hAnsi="Arial" w:cs="Arial"/>
        </w:rPr>
        <w:t xml:space="preserve">a saskaņā ar </w:t>
      </w:r>
      <w:r>
        <w:rPr>
          <w:rFonts w:ascii="Arial" w:hAnsi="Arial" w:cs="Arial"/>
        </w:rPr>
        <w:t>4</w:t>
      </w:r>
      <w:r w:rsidRPr="00351EC1">
        <w:rPr>
          <w:rFonts w:ascii="Arial" w:hAnsi="Arial" w:cs="Arial"/>
        </w:rPr>
        <w:t>. pielikumu</w:t>
      </w:r>
      <w:r>
        <w:rPr>
          <w:rFonts w:ascii="Arial" w:hAnsi="Arial" w:cs="Arial"/>
        </w:rPr>
        <w:t>.</w:t>
      </w:r>
    </w:p>
    <w:p w:rsidR="00DF215E" w:rsidRDefault="00DF215E" w:rsidP="00DF215E">
      <w:pPr>
        <w:pStyle w:val="naisf"/>
        <w:spacing w:before="0" w:after="0"/>
        <w:ind w:left="610" w:firstLine="0"/>
        <w:rPr>
          <w:rFonts w:ascii="Arial" w:hAnsi="Arial" w:cs="Arial"/>
        </w:rPr>
      </w:pPr>
    </w:p>
    <w:p w:rsidR="00DF215E" w:rsidRDefault="00DF215E" w:rsidP="00DF215E">
      <w:pPr>
        <w:pStyle w:val="naisf"/>
        <w:spacing w:before="0" w:after="0"/>
        <w:rPr>
          <w:rFonts w:ascii="Arial" w:hAnsi="Arial" w:cs="Arial"/>
          <w:color w:val="000000"/>
        </w:rPr>
      </w:pPr>
      <w:r w:rsidRPr="00372F2F">
        <w:rPr>
          <w:rFonts w:ascii="Arial" w:hAnsi="Arial" w:cs="Arial"/>
          <w:color w:val="000000"/>
        </w:rPr>
        <w:t>Pamatojoties uz Valsts un pašvaldību institūciju amatpersonu un darbinieku</w:t>
      </w:r>
    </w:p>
    <w:p w:rsidR="00DF215E" w:rsidRDefault="00DF215E" w:rsidP="00DF215E">
      <w:pPr>
        <w:jc w:val="both"/>
        <w:rPr>
          <w:rFonts w:ascii="Arial" w:hAnsi="Arial" w:cs="Arial"/>
          <w:b/>
        </w:rPr>
      </w:pPr>
      <w:r w:rsidRPr="00372F2F">
        <w:rPr>
          <w:rFonts w:ascii="Arial" w:hAnsi="Arial" w:cs="Arial"/>
          <w:color w:val="000000"/>
        </w:rPr>
        <w:t xml:space="preserve">atlīdzības likuma 3.panta </w:t>
      </w:r>
      <w:r>
        <w:rPr>
          <w:rFonts w:ascii="Arial" w:hAnsi="Arial" w:cs="Arial"/>
          <w:color w:val="000000"/>
        </w:rPr>
        <w:t>septīt</w:t>
      </w:r>
      <w:r w:rsidRPr="00372F2F">
        <w:rPr>
          <w:rFonts w:ascii="Arial" w:hAnsi="Arial" w:cs="Arial"/>
          <w:color w:val="000000"/>
        </w:rPr>
        <w:t>o daļu, 4.panta pirmo daļu, 4.</w:t>
      </w:r>
      <w:r w:rsidRPr="007D2D12">
        <w:rPr>
          <w:rFonts w:ascii="Arial" w:hAnsi="Arial" w:cs="Arial"/>
          <w:color w:val="000000"/>
          <w:vertAlign w:val="superscript"/>
        </w:rPr>
        <w:t>2</w:t>
      </w:r>
      <w:r w:rsidRPr="00372F2F">
        <w:rPr>
          <w:rFonts w:ascii="Arial" w:hAnsi="Arial" w:cs="Arial"/>
          <w:color w:val="000000"/>
        </w:rPr>
        <w:t xml:space="preserve"> pantu, </w:t>
      </w:r>
      <w:r w:rsidRPr="008A7B0A">
        <w:rPr>
          <w:rFonts w:ascii="Arial" w:hAnsi="Arial" w:cs="Arial"/>
          <w:color w:val="000000"/>
        </w:rPr>
        <w:t>14.panta pirmo daļu,</w:t>
      </w:r>
      <w:r w:rsidRPr="00372F2F">
        <w:rPr>
          <w:rFonts w:ascii="Arial" w:hAnsi="Arial" w:cs="Arial"/>
          <w:color w:val="000000"/>
        </w:rPr>
        <w:t xml:space="preserve"> likuma “Par pašvaldībām” 21.panta pirmās daļas 13.punktu, Ministru kabineta 2001.gada 25.septembra noteikumu Nr.415 “Bibliotēku darbībai nepieciešamā</w:t>
      </w:r>
      <w:r>
        <w:rPr>
          <w:rFonts w:ascii="Arial" w:hAnsi="Arial" w:cs="Arial"/>
          <w:color w:val="000000"/>
        </w:rPr>
        <w:t xml:space="preserve"> </w:t>
      </w:r>
      <w:r w:rsidRPr="00372F2F">
        <w:rPr>
          <w:rFonts w:ascii="Arial" w:hAnsi="Arial" w:cs="Arial"/>
          <w:color w:val="000000"/>
        </w:rPr>
        <w:t>finansējuma normatīvi”</w:t>
      </w:r>
      <w:r>
        <w:rPr>
          <w:rFonts w:ascii="Arial" w:hAnsi="Arial" w:cs="Arial"/>
          <w:color w:val="000000"/>
        </w:rPr>
        <w:t xml:space="preserve"> 14.punktu, </w:t>
      </w:r>
      <w:r w:rsidRPr="003A7477">
        <w:rPr>
          <w:rFonts w:ascii="Arial" w:hAnsi="Arial" w:cs="Arial"/>
        </w:rPr>
        <w:t xml:space="preserve">atklāti balsojot ar </w:t>
      </w:r>
      <w:r>
        <w:rPr>
          <w:rFonts w:ascii="Arial" w:hAnsi="Arial" w:cs="Arial"/>
        </w:rPr>
        <w:t>7</w:t>
      </w:r>
      <w:r w:rsidRPr="003A7477">
        <w:rPr>
          <w:rFonts w:ascii="Arial" w:hAnsi="Arial" w:cs="Arial"/>
        </w:rPr>
        <w:t xml:space="preserve"> balsīm par: Vilnis Špats, Vēsma Nora, Juris Rozenbergs, Līga Ozola,</w:t>
      </w:r>
      <w:r>
        <w:rPr>
          <w:rFonts w:ascii="Arial" w:hAnsi="Arial" w:cs="Arial"/>
        </w:rPr>
        <w:t xml:space="preserve"> </w:t>
      </w:r>
      <w:r w:rsidRPr="003A7477">
        <w:rPr>
          <w:rFonts w:ascii="Arial" w:hAnsi="Arial" w:cs="Arial"/>
        </w:rPr>
        <w:t xml:space="preserve">Ilga </w:t>
      </w:r>
      <w:proofErr w:type="spellStart"/>
      <w:r w:rsidRPr="003A7477">
        <w:rPr>
          <w:rFonts w:ascii="Arial" w:hAnsi="Arial" w:cs="Arial"/>
        </w:rPr>
        <w:t>Rumpe</w:t>
      </w:r>
      <w:proofErr w:type="spellEnd"/>
      <w:r w:rsidRPr="003A7477">
        <w:rPr>
          <w:rFonts w:ascii="Arial" w:hAnsi="Arial" w:cs="Arial"/>
        </w:rPr>
        <w:t xml:space="preserve">, Kārlis Edvards </w:t>
      </w:r>
      <w:r>
        <w:rPr>
          <w:rFonts w:ascii="Arial" w:hAnsi="Arial" w:cs="Arial"/>
        </w:rPr>
        <w:t xml:space="preserve"> </w:t>
      </w:r>
      <w:proofErr w:type="spellStart"/>
      <w:r>
        <w:rPr>
          <w:rFonts w:ascii="Arial" w:hAnsi="Arial" w:cs="Arial"/>
        </w:rPr>
        <w:t>B</w:t>
      </w:r>
      <w:r w:rsidRPr="003A7477">
        <w:rPr>
          <w:rFonts w:ascii="Arial" w:hAnsi="Arial" w:cs="Arial"/>
        </w:rPr>
        <w:t>andenieks</w:t>
      </w:r>
      <w:proofErr w:type="spellEnd"/>
      <w:r w:rsidRPr="003A7477">
        <w:rPr>
          <w:rFonts w:ascii="Arial" w:hAnsi="Arial" w:cs="Arial"/>
        </w:rPr>
        <w:t xml:space="preserve">, Imants Spridzāns, pretī – nav, atturas – nav, Cesvaines novada dome </w:t>
      </w:r>
      <w:r w:rsidRPr="003A7477">
        <w:rPr>
          <w:rFonts w:ascii="Arial" w:hAnsi="Arial" w:cs="Arial"/>
          <w:b/>
        </w:rPr>
        <w:t>nolemj:</w:t>
      </w:r>
    </w:p>
    <w:p w:rsidR="00DF215E" w:rsidRDefault="00DF215E" w:rsidP="00DF215E">
      <w:pPr>
        <w:ind w:firstLine="720"/>
        <w:jc w:val="both"/>
        <w:rPr>
          <w:rFonts w:ascii="Arial" w:hAnsi="Arial" w:cs="Arial"/>
          <w:color w:val="000000"/>
        </w:rPr>
      </w:pPr>
    </w:p>
    <w:p w:rsidR="00DF215E" w:rsidRDefault="00DF215E" w:rsidP="00DF215E">
      <w:pPr>
        <w:pStyle w:val="naisf"/>
        <w:numPr>
          <w:ilvl w:val="1"/>
          <w:numId w:val="14"/>
        </w:numPr>
        <w:spacing w:before="0" w:after="0"/>
        <w:rPr>
          <w:rFonts w:ascii="Arial" w:hAnsi="Arial" w:cs="Arial"/>
        </w:rPr>
      </w:pPr>
      <w:r w:rsidRPr="00351EC1">
        <w:rPr>
          <w:rFonts w:ascii="Arial" w:hAnsi="Arial" w:cs="Arial"/>
        </w:rPr>
        <w:t xml:space="preserve">Noteikt Cesvaines </w:t>
      </w:r>
      <w:r w:rsidRPr="00312C57">
        <w:rPr>
          <w:rFonts w:ascii="Arial" w:hAnsi="Arial" w:cs="Arial"/>
          <w:b/>
        </w:rPr>
        <w:t>bibliotēkā</w:t>
      </w:r>
      <w:r w:rsidRPr="00351EC1">
        <w:rPr>
          <w:rFonts w:ascii="Arial" w:hAnsi="Arial" w:cs="Arial"/>
        </w:rPr>
        <w:t xml:space="preserve"> amata vienību daudzumu, mēnešalgas un piemaksas no 201</w:t>
      </w:r>
      <w:r>
        <w:rPr>
          <w:rFonts w:ascii="Arial" w:hAnsi="Arial" w:cs="Arial"/>
        </w:rPr>
        <w:t>9</w:t>
      </w:r>
      <w:r w:rsidRPr="00351EC1">
        <w:rPr>
          <w:rFonts w:ascii="Arial" w:hAnsi="Arial" w:cs="Arial"/>
        </w:rPr>
        <w:t>.gada 1.</w:t>
      </w:r>
      <w:r>
        <w:rPr>
          <w:rFonts w:ascii="Arial" w:hAnsi="Arial" w:cs="Arial"/>
        </w:rPr>
        <w:t>aprīļ</w:t>
      </w:r>
      <w:r w:rsidRPr="00351EC1">
        <w:rPr>
          <w:rFonts w:ascii="Arial" w:hAnsi="Arial" w:cs="Arial"/>
        </w:rPr>
        <w:t xml:space="preserve">a saskaņā ar </w:t>
      </w:r>
      <w:r>
        <w:rPr>
          <w:rFonts w:ascii="Arial" w:hAnsi="Arial" w:cs="Arial"/>
        </w:rPr>
        <w:t>5</w:t>
      </w:r>
      <w:r w:rsidRPr="00351EC1">
        <w:rPr>
          <w:rFonts w:ascii="Arial" w:hAnsi="Arial" w:cs="Arial"/>
        </w:rPr>
        <w:t>.pielikumu.</w:t>
      </w:r>
    </w:p>
    <w:p w:rsidR="00DF215E" w:rsidRDefault="00DF215E" w:rsidP="00DF215E">
      <w:pPr>
        <w:jc w:val="both"/>
        <w:rPr>
          <w:rFonts w:ascii="Arial" w:hAnsi="Arial" w:cs="Arial"/>
        </w:rPr>
      </w:pPr>
    </w:p>
    <w:p w:rsidR="00DF215E" w:rsidRPr="00372F2F" w:rsidRDefault="00DF215E" w:rsidP="00DF215E">
      <w:pPr>
        <w:pStyle w:val="naisf"/>
        <w:spacing w:before="0" w:after="0"/>
        <w:rPr>
          <w:rFonts w:ascii="Arial" w:hAnsi="Arial" w:cs="Arial"/>
          <w:color w:val="000000"/>
        </w:rPr>
      </w:pPr>
      <w:r w:rsidRPr="00372F2F">
        <w:rPr>
          <w:rFonts w:ascii="Arial" w:hAnsi="Arial" w:cs="Arial"/>
          <w:color w:val="000000"/>
        </w:rPr>
        <w:t>Pamatojoties uz Valsts un pašvaldību institūciju amatpersonu un darbinieku</w:t>
      </w:r>
    </w:p>
    <w:p w:rsidR="00DF215E" w:rsidRDefault="00DF215E" w:rsidP="00DF215E">
      <w:pPr>
        <w:jc w:val="both"/>
        <w:rPr>
          <w:rFonts w:ascii="Arial" w:hAnsi="Arial" w:cs="Arial"/>
          <w:b/>
        </w:rPr>
      </w:pPr>
      <w:r w:rsidRPr="00372F2F">
        <w:rPr>
          <w:rFonts w:ascii="Arial" w:hAnsi="Arial" w:cs="Arial"/>
          <w:color w:val="000000"/>
        </w:rPr>
        <w:t xml:space="preserve">atlīdzības likuma 3.panta </w:t>
      </w:r>
      <w:r>
        <w:rPr>
          <w:rFonts w:ascii="Arial" w:hAnsi="Arial" w:cs="Arial"/>
          <w:color w:val="000000"/>
        </w:rPr>
        <w:t>septīt</w:t>
      </w:r>
      <w:r w:rsidRPr="00372F2F">
        <w:rPr>
          <w:rFonts w:ascii="Arial" w:hAnsi="Arial" w:cs="Arial"/>
          <w:color w:val="000000"/>
        </w:rPr>
        <w:t>o daļu, 4.panta pirmo daļu, 4.</w:t>
      </w:r>
      <w:r w:rsidRPr="007D2D12">
        <w:rPr>
          <w:rFonts w:ascii="Arial" w:hAnsi="Arial" w:cs="Arial"/>
          <w:color w:val="000000"/>
          <w:vertAlign w:val="superscript"/>
        </w:rPr>
        <w:t>2</w:t>
      </w:r>
      <w:r w:rsidRPr="00372F2F">
        <w:rPr>
          <w:rFonts w:ascii="Arial" w:hAnsi="Arial" w:cs="Arial"/>
          <w:color w:val="000000"/>
        </w:rPr>
        <w:t xml:space="preserve"> pantu, </w:t>
      </w:r>
      <w:r w:rsidRPr="008A7B0A">
        <w:rPr>
          <w:rFonts w:ascii="Arial" w:hAnsi="Arial" w:cs="Arial"/>
          <w:color w:val="000000"/>
        </w:rPr>
        <w:t>14.panta pirmo daļu,</w:t>
      </w:r>
      <w:r w:rsidRPr="00372F2F">
        <w:rPr>
          <w:rFonts w:ascii="Arial" w:hAnsi="Arial" w:cs="Arial"/>
          <w:color w:val="000000"/>
        </w:rPr>
        <w:t xml:space="preserve"> likuma “Par pašvaldībām” 21.panta pirmās daļas 13.punktu, Ministru kabineta 2001.gada 25.septembra noteikumu Nr.415 “Bibliotēku darbībai nepieciešamā</w:t>
      </w:r>
      <w:r>
        <w:rPr>
          <w:rFonts w:ascii="Arial" w:hAnsi="Arial" w:cs="Arial"/>
          <w:color w:val="000000"/>
        </w:rPr>
        <w:t xml:space="preserve"> </w:t>
      </w:r>
      <w:r w:rsidRPr="00372F2F">
        <w:rPr>
          <w:rFonts w:ascii="Arial" w:hAnsi="Arial" w:cs="Arial"/>
          <w:color w:val="000000"/>
        </w:rPr>
        <w:t>finansējuma normatīvi”</w:t>
      </w:r>
      <w:r>
        <w:rPr>
          <w:rFonts w:ascii="Arial" w:hAnsi="Arial" w:cs="Arial"/>
          <w:color w:val="000000"/>
        </w:rPr>
        <w:t xml:space="preserve"> 14.punktu, </w:t>
      </w:r>
      <w:r w:rsidRPr="003A7477">
        <w:rPr>
          <w:rFonts w:ascii="Arial" w:hAnsi="Arial" w:cs="Arial"/>
        </w:rPr>
        <w:t xml:space="preserve">atklāti balsojot ar </w:t>
      </w:r>
      <w:r>
        <w:rPr>
          <w:rFonts w:ascii="Arial" w:hAnsi="Arial" w:cs="Arial"/>
        </w:rPr>
        <w:t>7</w:t>
      </w:r>
      <w:r w:rsidRPr="003A7477">
        <w:rPr>
          <w:rFonts w:ascii="Arial" w:hAnsi="Arial" w:cs="Arial"/>
        </w:rPr>
        <w:t xml:space="preserve"> balsīm par: Vilnis Špats, Vēsma Nora, Juris Rozenbergs, Līga Ozola,</w:t>
      </w:r>
      <w:r>
        <w:rPr>
          <w:rFonts w:ascii="Arial" w:hAnsi="Arial" w:cs="Arial"/>
        </w:rPr>
        <w:t xml:space="preserve"> </w:t>
      </w:r>
      <w:r w:rsidRPr="003A7477">
        <w:rPr>
          <w:rFonts w:ascii="Arial" w:hAnsi="Arial" w:cs="Arial"/>
        </w:rPr>
        <w:t xml:space="preserve">Ilga </w:t>
      </w:r>
      <w:proofErr w:type="spellStart"/>
      <w:r w:rsidRPr="003A7477">
        <w:rPr>
          <w:rFonts w:ascii="Arial" w:hAnsi="Arial" w:cs="Arial"/>
        </w:rPr>
        <w:t>Rumpe</w:t>
      </w:r>
      <w:proofErr w:type="spellEnd"/>
      <w:r w:rsidRPr="003A7477">
        <w:rPr>
          <w:rFonts w:ascii="Arial" w:hAnsi="Arial" w:cs="Arial"/>
        </w:rPr>
        <w:t xml:space="preserve">, Kārlis Edvards </w:t>
      </w:r>
      <w:r>
        <w:rPr>
          <w:rFonts w:ascii="Arial" w:hAnsi="Arial" w:cs="Arial"/>
        </w:rPr>
        <w:t xml:space="preserve"> </w:t>
      </w:r>
      <w:proofErr w:type="spellStart"/>
      <w:r>
        <w:rPr>
          <w:rFonts w:ascii="Arial" w:hAnsi="Arial" w:cs="Arial"/>
        </w:rPr>
        <w:t>B</w:t>
      </w:r>
      <w:r w:rsidRPr="003A7477">
        <w:rPr>
          <w:rFonts w:ascii="Arial" w:hAnsi="Arial" w:cs="Arial"/>
        </w:rPr>
        <w:t>andenieks</w:t>
      </w:r>
      <w:proofErr w:type="spellEnd"/>
      <w:r w:rsidRPr="003A7477">
        <w:rPr>
          <w:rFonts w:ascii="Arial" w:hAnsi="Arial" w:cs="Arial"/>
        </w:rPr>
        <w:t xml:space="preserve">, Imants Spridzāns, pretī – nav, atturas – nav, Cesvaines novada dome </w:t>
      </w:r>
      <w:r w:rsidRPr="003A7477">
        <w:rPr>
          <w:rFonts w:ascii="Arial" w:hAnsi="Arial" w:cs="Arial"/>
          <w:b/>
        </w:rPr>
        <w:t>nolemj:</w:t>
      </w:r>
    </w:p>
    <w:p w:rsidR="00DF215E" w:rsidRDefault="00DF215E" w:rsidP="00DF215E">
      <w:pPr>
        <w:jc w:val="both"/>
        <w:rPr>
          <w:rFonts w:ascii="Arial" w:hAnsi="Arial" w:cs="Arial"/>
          <w:b/>
        </w:rPr>
      </w:pPr>
    </w:p>
    <w:p w:rsidR="00DF215E" w:rsidRPr="00351EC1" w:rsidRDefault="00DF215E" w:rsidP="00DF215E">
      <w:pPr>
        <w:pStyle w:val="naisf"/>
        <w:numPr>
          <w:ilvl w:val="1"/>
          <w:numId w:val="14"/>
        </w:numPr>
        <w:spacing w:before="0" w:after="0"/>
        <w:rPr>
          <w:rFonts w:ascii="Arial" w:hAnsi="Arial" w:cs="Arial"/>
        </w:rPr>
      </w:pPr>
      <w:r>
        <w:rPr>
          <w:rFonts w:ascii="Arial" w:hAnsi="Arial" w:cs="Arial"/>
        </w:rPr>
        <w:t>N</w:t>
      </w:r>
      <w:r w:rsidRPr="00351EC1">
        <w:rPr>
          <w:rFonts w:ascii="Arial" w:hAnsi="Arial" w:cs="Arial"/>
        </w:rPr>
        <w:t xml:space="preserve">oteikt </w:t>
      </w:r>
      <w:r w:rsidRPr="00EC0E46">
        <w:rPr>
          <w:rFonts w:ascii="Arial" w:hAnsi="Arial" w:cs="Arial"/>
        </w:rPr>
        <w:t>Cesvaines novada</w:t>
      </w:r>
      <w:r w:rsidRPr="00312C57">
        <w:rPr>
          <w:rFonts w:ascii="Arial" w:hAnsi="Arial" w:cs="Arial"/>
          <w:b/>
        </w:rPr>
        <w:t xml:space="preserve"> Kraukļu bibliotēkā</w:t>
      </w:r>
      <w:r w:rsidRPr="00351EC1">
        <w:rPr>
          <w:rFonts w:ascii="Arial" w:hAnsi="Arial" w:cs="Arial"/>
        </w:rPr>
        <w:t xml:space="preserve"> amata vienību daudzumu, mēnešalgas un piemaksas no 201</w:t>
      </w:r>
      <w:r>
        <w:rPr>
          <w:rFonts w:ascii="Arial" w:hAnsi="Arial" w:cs="Arial"/>
        </w:rPr>
        <w:t>9</w:t>
      </w:r>
      <w:r w:rsidRPr="00351EC1">
        <w:rPr>
          <w:rFonts w:ascii="Arial" w:hAnsi="Arial" w:cs="Arial"/>
        </w:rPr>
        <w:t xml:space="preserve">. gada 1. </w:t>
      </w:r>
      <w:r>
        <w:rPr>
          <w:rFonts w:ascii="Arial" w:hAnsi="Arial" w:cs="Arial"/>
        </w:rPr>
        <w:t>aprīļ</w:t>
      </w:r>
      <w:r w:rsidRPr="00351EC1">
        <w:rPr>
          <w:rFonts w:ascii="Arial" w:hAnsi="Arial" w:cs="Arial"/>
        </w:rPr>
        <w:t xml:space="preserve">a saskaņā ar </w:t>
      </w:r>
      <w:r>
        <w:rPr>
          <w:rFonts w:ascii="Arial" w:hAnsi="Arial" w:cs="Arial"/>
        </w:rPr>
        <w:t>6</w:t>
      </w:r>
      <w:r w:rsidRPr="00351EC1">
        <w:rPr>
          <w:rFonts w:ascii="Arial" w:hAnsi="Arial" w:cs="Arial"/>
        </w:rPr>
        <w:t>.pielikumu.</w:t>
      </w:r>
    </w:p>
    <w:p w:rsidR="00DF215E" w:rsidRDefault="00DF215E" w:rsidP="00DF215E">
      <w:pPr>
        <w:pStyle w:val="naisf"/>
        <w:spacing w:before="0" w:after="0"/>
        <w:ind w:firstLine="0"/>
        <w:rPr>
          <w:rFonts w:ascii="Arial" w:hAnsi="Arial" w:cs="Arial"/>
        </w:rPr>
      </w:pPr>
    </w:p>
    <w:p w:rsidR="00DF215E" w:rsidRPr="003F5F22" w:rsidRDefault="00DF215E" w:rsidP="00DF215E">
      <w:pPr>
        <w:pStyle w:val="naisf"/>
        <w:spacing w:before="0" w:after="0"/>
        <w:rPr>
          <w:rFonts w:ascii="Arial" w:hAnsi="Arial" w:cs="Arial"/>
        </w:rPr>
      </w:pPr>
      <w:r w:rsidRPr="003F5F22">
        <w:rPr>
          <w:rFonts w:ascii="Arial" w:hAnsi="Arial" w:cs="Arial"/>
        </w:rPr>
        <w:t>Pamatojoties uz Valsts un pašvaldību institūciju amatpersonu un darbinieku</w:t>
      </w:r>
    </w:p>
    <w:p w:rsidR="00DF215E" w:rsidRDefault="00DF215E" w:rsidP="00DF215E">
      <w:pPr>
        <w:jc w:val="both"/>
        <w:rPr>
          <w:rFonts w:ascii="Arial" w:hAnsi="Arial" w:cs="Arial"/>
          <w:b/>
        </w:rPr>
      </w:pPr>
      <w:r w:rsidRPr="003F5F22">
        <w:rPr>
          <w:rFonts w:ascii="Arial" w:hAnsi="Arial" w:cs="Arial"/>
        </w:rPr>
        <w:t>atlīdzības likuma 3.panta septīto daļu, 4.panta pirmo daļu, 4.2 pantu, 14.panta pirmo daļu, likuma “Par pašvaldībām” 21.panta pirmās daļas 13.punktu,</w:t>
      </w:r>
      <w:r w:rsidRPr="00146D86">
        <w:rPr>
          <w:rFonts w:ascii="Arial" w:hAnsi="Arial" w:cs="Arial"/>
        </w:rPr>
        <w:t xml:space="preserve"> </w:t>
      </w:r>
      <w:r w:rsidRPr="003A7477">
        <w:rPr>
          <w:rFonts w:ascii="Arial" w:hAnsi="Arial" w:cs="Arial"/>
        </w:rPr>
        <w:t xml:space="preserve">atklāti balsojot ar </w:t>
      </w:r>
      <w:r>
        <w:rPr>
          <w:rFonts w:ascii="Arial" w:hAnsi="Arial" w:cs="Arial"/>
        </w:rPr>
        <w:t>7</w:t>
      </w:r>
      <w:r w:rsidRPr="003A7477">
        <w:rPr>
          <w:rFonts w:ascii="Arial" w:hAnsi="Arial" w:cs="Arial"/>
        </w:rPr>
        <w:t xml:space="preserve"> balsīm par: Vilnis Špats, Vēsma Nora, Juris Rozenbergs, Līga Ozola,</w:t>
      </w:r>
      <w:r>
        <w:rPr>
          <w:rFonts w:ascii="Arial" w:hAnsi="Arial" w:cs="Arial"/>
        </w:rPr>
        <w:t xml:space="preserve"> </w:t>
      </w:r>
      <w:r w:rsidRPr="003A7477">
        <w:rPr>
          <w:rFonts w:ascii="Arial" w:hAnsi="Arial" w:cs="Arial"/>
        </w:rPr>
        <w:t xml:space="preserve">Ilga </w:t>
      </w:r>
      <w:proofErr w:type="spellStart"/>
      <w:r w:rsidRPr="003A7477">
        <w:rPr>
          <w:rFonts w:ascii="Arial" w:hAnsi="Arial" w:cs="Arial"/>
        </w:rPr>
        <w:t>Rumpe</w:t>
      </w:r>
      <w:proofErr w:type="spellEnd"/>
      <w:r w:rsidRPr="003A7477">
        <w:rPr>
          <w:rFonts w:ascii="Arial" w:hAnsi="Arial" w:cs="Arial"/>
        </w:rPr>
        <w:t xml:space="preserve">,  Kārlis Edvards </w:t>
      </w:r>
      <w:r>
        <w:rPr>
          <w:rFonts w:ascii="Arial" w:hAnsi="Arial" w:cs="Arial"/>
        </w:rPr>
        <w:t xml:space="preserve"> </w:t>
      </w:r>
      <w:proofErr w:type="spellStart"/>
      <w:r>
        <w:rPr>
          <w:rFonts w:ascii="Arial" w:hAnsi="Arial" w:cs="Arial"/>
        </w:rPr>
        <w:t>B</w:t>
      </w:r>
      <w:r w:rsidRPr="003A7477">
        <w:rPr>
          <w:rFonts w:ascii="Arial" w:hAnsi="Arial" w:cs="Arial"/>
        </w:rPr>
        <w:t>andenieks</w:t>
      </w:r>
      <w:proofErr w:type="spellEnd"/>
      <w:r w:rsidRPr="003A7477">
        <w:rPr>
          <w:rFonts w:ascii="Arial" w:hAnsi="Arial" w:cs="Arial"/>
        </w:rPr>
        <w:t xml:space="preserve">, Imants Spridzāns, pretī – nav, atturas – nav, Cesvaines novada dome </w:t>
      </w:r>
      <w:r w:rsidRPr="003A7477">
        <w:rPr>
          <w:rFonts w:ascii="Arial" w:hAnsi="Arial" w:cs="Arial"/>
          <w:b/>
        </w:rPr>
        <w:t>nolemj:</w:t>
      </w:r>
    </w:p>
    <w:p w:rsidR="00DF215E" w:rsidRDefault="00DF215E" w:rsidP="00DF215E">
      <w:pPr>
        <w:jc w:val="both"/>
        <w:rPr>
          <w:rFonts w:ascii="Arial" w:hAnsi="Arial" w:cs="Arial"/>
          <w:b/>
        </w:rPr>
      </w:pPr>
    </w:p>
    <w:p w:rsidR="00DF215E" w:rsidRPr="00351EC1" w:rsidRDefault="00DF215E" w:rsidP="00DF215E">
      <w:pPr>
        <w:pStyle w:val="naisf"/>
        <w:numPr>
          <w:ilvl w:val="1"/>
          <w:numId w:val="14"/>
        </w:numPr>
        <w:spacing w:before="0" w:after="0"/>
        <w:rPr>
          <w:rFonts w:ascii="Arial" w:hAnsi="Arial" w:cs="Arial"/>
        </w:rPr>
      </w:pPr>
      <w:r w:rsidRPr="00351EC1">
        <w:rPr>
          <w:rFonts w:ascii="Arial" w:hAnsi="Arial" w:cs="Arial"/>
        </w:rPr>
        <w:t xml:space="preserve">Noteikt </w:t>
      </w:r>
      <w:r w:rsidRPr="00EC0E46">
        <w:rPr>
          <w:rFonts w:ascii="Arial" w:hAnsi="Arial" w:cs="Arial"/>
        </w:rPr>
        <w:t>Cesvaines</w:t>
      </w:r>
      <w:r w:rsidRPr="00312C57">
        <w:rPr>
          <w:rFonts w:ascii="Arial" w:hAnsi="Arial" w:cs="Arial"/>
          <w:b/>
        </w:rPr>
        <w:t xml:space="preserve"> vidusskolā</w:t>
      </w:r>
      <w:r w:rsidRPr="00351EC1">
        <w:rPr>
          <w:rFonts w:ascii="Arial" w:hAnsi="Arial" w:cs="Arial"/>
        </w:rPr>
        <w:t xml:space="preserve"> amata vienību daudzumu (izņemot pedagogus), mēnešalgas un piemaksas no 201</w:t>
      </w:r>
      <w:r>
        <w:rPr>
          <w:rFonts w:ascii="Arial" w:hAnsi="Arial" w:cs="Arial"/>
        </w:rPr>
        <w:t>9</w:t>
      </w:r>
      <w:r w:rsidRPr="00351EC1">
        <w:rPr>
          <w:rFonts w:ascii="Arial" w:hAnsi="Arial" w:cs="Arial"/>
        </w:rPr>
        <w:t xml:space="preserve">. gada 1. </w:t>
      </w:r>
      <w:r>
        <w:rPr>
          <w:rFonts w:ascii="Arial" w:hAnsi="Arial" w:cs="Arial"/>
        </w:rPr>
        <w:t>aprīļ</w:t>
      </w:r>
      <w:r w:rsidRPr="00351EC1">
        <w:rPr>
          <w:rFonts w:ascii="Arial" w:hAnsi="Arial" w:cs="Arial"/>
        </w:rPr>
        <w:t xml:space="preserve">a saskaņā ar </w:t>
      </w:r>
      <w:r>
        <w:rPr>
          <w:rFonts w:ascii="Arial" w:hAnsi="Arial" w:cs="Arial"/>
        </w:rPr>
        <w:t>7</w:t>
      </w:r>
      <w:r w:rsidRPr="00351EC1">
        <w:rPr>
          <w:rFonts w:ascii="Arial" w:hAnsi="Arial" w:cs="Arial"/>
        </w:rPr>
        <w:t>. pielikumu.</w:t>
      </w:r>
    </w:p>
    <w:p w:rsidR="00DF215E" w:rsidRPr="00351EC1" w:rsidRDefault="00DF215E" w:rsidP="00DF215E">
      <w:pPr>
        <w:pStyle w:val="naisf"/>
        <w:spacing w:before="0" w:after="0"/>
        <w:ind w:firstLine="0"/>
        <w:rPr>
          <w:rFonts w:ascii="Arial" w:hAnsi="Arial" w:cs="Arial"/>
        </w:rPr>
      </w:pPr>
    </w:p>
    <w:p w:rsidR="00DF215E" w:rsidRDefault="00DF215E" w:rsidP="00DF215E">
      <w:pPr>
        <w:jc w:val="both"/>
        <w:rPr>
          <w:rFonts w:ascii="Arial" w:hAnsi="Arial" w:cs="Arial"/>
          <w:b/>
        </w:rPr>
      </w:pPr>
      <w:r w:rsidRPr="00B8525F">
        <w:rPr>
          <w:rFonts w:ascii="Arial" w:hAnsi="Arial" w:cs="Arial"/>
          <w:color w:val="000000"/>
          <w:lang w:eastAsia="en-US"/>
        </w:rPr>
        <w:t>Pamatojoties uz Valsts un pašvaldību institūciju amatpersonu un darbinieku</w:t>
      </w:r>
      <w:r>
        <w:rPr>
          <w:rFonts w:ascii="Arial" w:hAnsi="Arial" w:cs="Arial"/>
          <w:color w:val="000000"/>
          <w:lang w:eastAsia="en-US"/>
        </w:rPr>
        <w:t xml:space="preserve"> </w:t>
      </w:r>
      <w:r w:rsidRPr="00B8525F">
        <w:rPr>
          <w:rFonts w:ascii="Arial" w:hAnsi="Arial" w:cs="Arial"/>
          <w:color w:val="000000"/>
        </w:rPr>
        <w:t xml:space="preserve">atlīdzības likuma 3.panta </w:t>
      </w:r>
      <w:r>
        <w:rPr>
          <w:rFonts w:ascii="Arial" w:hAnsi="Arial" w:cs="Arial"/>
          <w:color w:val="000000"/>
        </w:rPr>
        <w:t xml:space="preserve">septīto </w:t>
      </w:r>
      <w:r w:rsidRPr="00B8525F">
        <w:rPr>
          <w:rFonts w:ascii="Arial" w:hAnsi="Arial" w:cs="Arial"/>
          <w:color w:val="000000"/>
        </w:rPr>
        <w:t>daļu, 4.panta pirmo daļu, 4.</w:t>
      </w:r>
      <w:r w:rsidRPr="00F13BE4">
        <w:rPr>
          <w:rFonts w:ascii="Arial" w:hAnsi="Arial" w:cs="Arial"/>
          <w:color w:val="000000"/>
          <w:vertAlign w:val="superscript"/>
        </w:rPr>
        <w:t>2</w:t>
      </w:r>
      <w:r w:rsidRPr="00B8525F">
        <w:rPr>
          <w:rFonts w:ascii="Arial" w:hAnsi="Arial" w:cs="Arial"/>
          <w:color w:val="000000"/>
        </w:rPr>
        <w:t xml:space="preserve"> pantu, likuma “Par pašvaldībām” 21.panta pirmās daļas 13.punktu, </w:t>
      </w:r>
      <w:r>
        <w:rPr>
          <w:rFonts w:ascii="Arial" w:hAnsi="Arial" w:cs="Arial"/>
          <w:color w:val="000000"/>
        </w:rPr>
        <w:t>Cesvaines Mūzikas un mākslas skolas nolikuma 18.punktu,</w:t>
      </w:r>
      <w:r w:rsidRPr="00EC0E46">
        <w:rPr>
          <w:rFonts w:ascii="Arial" w:hAnsi="Arial" w:cs="Arial"/>
        </w:rPr>
        <w:t xml:space="preserve"> </w:t>
      </w:r>
      <w:r w:rsidRPr="003A7477">
        <w:rPr>
          <w:rFonts w:ascii="Arial" w:hAnsi="Arial" w:cs="Arial"/>
        </w:rPr>
        <w:t xml:space="preserve">atklāti balsojot ar </w:t>
      </w:r>
      <w:r>
        <w:rPr>
          <w:rFonts w:ascii="Arial" w:hAnsi="Arial" w:cs="Arial"/>
        </w:rPr>
        <w:t>7</w:t>
      </w:r>
      <w:r w:rsidRPr="003A7477">
        <w:rPr>
          <w:rFonts w:ascii="Arial" w:hAnsi="Arial" w:cs="Arial"/>
        </w:rPr>
        <w:t xml:space="preserve"> balsīm par: Vilnis Špats, Vēsma Nora, Juris Rozenbergs, Līga Ozola,</w:t>
      </w:r>
      <w:r>
        <w:rPr>
          <w:rFonts w:ascii="Arial" w:hAnsi="Arial" w:cs="Arial"/>
        </w:rPr>
        <w:t xml:space="preserve"> </w:t>
      </w:r>
      <w:r w:rsidRPr="003A7477">
        <w:rPr>
          <w:rFonts w:ascii="Arial" w:hAnsi="Arial" w:cs="Arial"/>
        </w:rPr>
        <w:t xml:space="preserve">Ilga </w:t>
      </w:r>
      <w:proofErr w:type="spellStart"/>
      <w:r w:rsidRPr="003A7477">
        <w:rPr>
          <w:rFonts w:ascii="Arial" w:hAnsi="Arial" w:cs="Arial"/>
        </w:rPr>
        <w:t>Rumpe</w:t>
      </w:r>
      <w:proofErr w:type="spellEnd"/>
      <w:r w:rsidRPr="003A7477">
        <w:rPr>
          <w:rFonts w:ascii="Arial" w:hAnsi="Arial" w:cs="Arial"/>
        </w:rPr>
        <w:t xml:space="preserve">, Kārlis Edvards </w:t>
      </w:r>
      <w:r>
        <w:rPr>
          <w:rFonts w:ascii="Arial" w:hAnsi="Arial" w:cs="Arial"/>
        </w:rPr>
        <w:t xml:space="preserve"> </w:t>
      </w:r>
      <w:proofErr w:type="spellStart"/>
      <w:r>
        <w:rPr>
          <w:rFonts w:ascii="Arial" w:hAnsi="Arial" w:cs="Arial"/>
        </w:rPr>
        <w:t>B</w:t>
      </w:r>
      <w:r w:rsidRPr="003A7477">
        <w:rPr>
          <w:rFonts w:ascii="Arial" w:hAnsi="Arial" w:cs="Arial"/>
        </w:rPr>
        <w:t>andenieks</w:t>
      </w:r>
      <w:proofErr w:type="spellEnd"/>
      <w:r w:rsidRPr="003A7477">
        <w:rPr>
          <w:rFonts w:ascii="Arial" w:hAnsi="Arial" w:cs="Arial"/>
        </w:rPr>
        <w:t xml:space="preserve">, Imants Spridzāns, pretī – nav, atturas – nav, Cesvaines novada dome </w:t>
      </w:r>
      <w:r w:rsidRPr="003A7477">
        <w:rPr>
          <w:rFonts w:ascii="Arial" w:hAnsi="Arial" w:cs="Arial"/>
          <w:b/>
        </w:rPr>
        <w:t>nolemj:</w:t>
      </w:r>
    </w:p>
    <w:p w:rsidR="00DF215E" w:rsidRDefault="00DF215E" w:rsidP="00DF215E">
      <w:pPr>
        <w:pStyle w:val="naisf"/>
        <w:spacing w:before="0" w:after="0"/>
        <w:rPr>
          <w:rFonts w:ascii="Arial" w:hAnsi="Arial" w:cs="Arial"/>
        </w:rPr>
      </w:pPr>
    </w:p>
    <w:p w:rsidR="00DF215E" w:rsidRPr="00351EC1" w:rsidRDefault="00DF215E" w:rsidP="00DF215E">
      <w:pPr>
        <w:pStyle w:val="naisf"/>
        <w:numPr>
          <w:ilvl w:val="1"/>
          <w:numId w:val="14"/>
        </w:numPr>
        <w:spacing w:before="0" w:after="0"/>
        <w:rPr>
          <w:rFonts w:ascii="Arial" w:hAnsi="Arial" w:cs="Arial"/>
        </w:rPr>
      </w:pPr>
      <w:r w:rsidRPr="00351EC1">
        <w:rPr>
          <w:rFonts w:ascii="Arial" w:hAnsi="Arial" w:cs="Arial"/>
        </w:rPr>
        <w:t xml:space="preserve">Noteikt </w:t>
      </w:r>
      <w:r w:rsidRPr="00EC0E46">
        <w:rPr>
          <w:rFonts w:ascii="Arial" w:hAnsi="Arial" w:cs="Arial"/>
        </w:rPr>
        <w:t>Cesvaines</w:t>
      </w:r>
      <w:r w:rsidRPr="00312C57">
        <w:rPr>
          <w:rFonts w:ascii="Arial" w:hAnsi="Arial" w:cs="Arial"/>
          <w:b/>
        </w:rPr>
        <w:t xml:space="preserve"> Mūzikas un mākslas</w:t>
      </w:r>
      <w:r w:rsidRPr="00351EC1">
        <w:rPr>
          <w:rFonts w:ascii="Arial" w:hAnsi="Arial" w:cs="Arial"/>
        </w:rPr>
        <w:t xml:space="preserve"> skolā amata vienību daudzumu,</w:t>
      </w:r>
      <w:r>
        <w:rPr>
          <w:rFonts w:ascii="Arial" w:hAnsi="Arial" w:cs="Arial"/>
        </w:rPr>
        <w:t xml:space="preserve"> mēnešalgas un piemaksas no 2019</w:t>
      </w:r>
      <w:r w:rsidRPr="00351EC1">
        <w:rPr>
          <w:rFonts w:ascii="Arial" w:hAnsi="Arial" w:cs="Arial"/>
        </w:rPr>
        <w:t>. gada 1.</w:t>
      </w:r>
      <w:r>
        <w:rPr>
          <w:rFonts w:ascii="Arial" w:hAnsi="Arial" w:cs="Arial"/>
        </w:rPr>
        <w:t>aprīļ</w:t>
      </w:r>
      <w:r w:rsidRPr="00351EC1">
        <w:rPr>
          <w:rFonts w:ascii="Arial" w:hAnsi="Arial" w:cs="Arial"/>
        </w:rPr>
        <w:t xml:space="preserve">a saskaņā ar </w:t>
      </w:r>
      <w:r>
        <w:rPr>
          <w:rFonts w:ascii="Arial" w:hAnsi="Arial" w:cs="Arial"/>
        </w:rPr>
        <w:t>8</w:t>
      </w:r>
      <w:r w:rsidRPr="00351EC1">
        <w:rPr>
          <w:rFonts w:ascii="Arial" w:hAnsi="Arial" w:cs="Arial"/>
        </w:rPr>
        <w:t xml:space="preserve">. pielikumu. </w:t>
      </w:r>
    </w:p>
    <w:p w:rsidR="00DF215E" w:rsidRDefault="00DF215E" w:rsidP="00DF215E">
      <w:pPr>
        <w:jc w:val="both"/>
        <w:rPr>
          <w:rFonts w:ascii="Arial" w:hAnsi="Arial" w:cs="Arial"/>
        </w:rPr>
      </w:pPr>
    </w:p>
    <w:p w:rsidR="00DF215E" w:rsidRDefault="00DF215E" w:rsidP="00DF215E">
      <w:pPr>
        <w:jc w:val="both"/>
        <w:rPr>
          <w:rFonts w:ascii="Arial" w:hAnsi="Arial" w:cs="Arial"/>
          <w:b/>
        </w:rPr>
      </w:pPr>
      <w:r w:rsidRPr="00B8525F">
        <w:rPr>
          <w:rFonts w:ascii="Arial" w:hAnsi="Arial" w:cs="Arial"/>
          <w:color w:val="000000"/>
          <w:lang w:eastAsia="en-US"/>
        </w:rPr>
        <w:t>Pamatojoties uz Valsts un pašvaldību institūciju amatpersonu un darbinieku</w:t>
      </w:r>
      <w:r>
        <w:rPr>
          <w:rFonts w:ascii="Arial" w:hAnsi="Arial" w:cs="Arial"/>
          <w:color w:val="000000"/>
          <w:lang w:eastAsia="en-US"/>
        </w:rPr>
        <w:t xml:space="preserve"> </w:t>
      </w:r>
      <w:r w:rsidRPr="00B8525F">
        <w:rPr>
          <w:rFonts w:ascii="Arial" w:hAnsi="Arial" w:cs="Arial"/>
          <w:color w:val="000000"/>
        </w:rPr>
        <w:t xml:space="preserve">atlīdzības likuma 3.panta </w:t>
      </w:r>
      <w:r>
        <w:rPr>
          <w:rFonts w:ascii="Arial" w:hAnsi="Arial" w:cs="Arial"/>
          <w:color w:val="000000"/>
        </w:rPr>
        <w:t xml:space="preserve">septīto </w:t>
      </w:r>
      <w:r w:rsidRPr="00B8525F">
        <w:rPr>
          <w:rFonts w:ascii="Arial" w:hAnsi="Arial" w:cs="Arial"/>
          <w:color w:val="000000"/>
        </w:rPr>
        <w:t>daļu, 4.panta pirmo daļu, 4.</w:t>
      </w:r>
      <w:r w:rsidRPr="00F13BE4">
        <w:rPr>
          <w:rFonts w:ascii="Arial" w:hAnsi="Arial" w:cs="Arial"/>
          <w:color w:val="000000"/>
          <w:vertAlign w:val="superscript"/>
        </w:rPr>
        <w:t>2</w:t>
      </w:r>
      <w:r w:rsidRPr="00B8525F">
        <w:rPr>
          <w:rFonts w:ascii="Arial" w:hAnsi="Arial" w:cs="Arial"/>
          <w:color w:val="000000"/>
        </w:rPr>
        <w:t xml:space="preserve"> pantu, likuma “Par pašvaldībām” 21.panta pirmās daļas 13.punktu, </w:t>
      </w:r>
      <w:r>
        <w:rPr>
          <w:rFonts w:ascii="Arial" w:hAnsi="Arial" w:cs="Arial"/>
          <w:color w:val="000000"/>
        </w:rPr>
        <w:t xml:space="preserve">Cesvaines pirmsskolas “Brīnumzeme”” nolikuma 22.2. apakšpunktu, </w:t>
      </w:r>
      <w:r w:rsidRPr="003A7477">
        <w:rPr>
          <w:rFonts w:ascii="Arial" w:hAnsi="Arial" w:cs="Arial"/>
        </w:rPr>
        <w:t xml:space="preserve">atklāti balsojot ar </w:t>
      </w:r>
      <w:r>
        <w:rPr>
          <w:rFonts w:ascii="Arial" w:hAnsi="Arial" w:cs="Arial"/>
        </w:rPr>
        <w:t>7</w:t>
      </w:r>
      <w:r w:rsidRPr="003A7477">
        <w:rPr>
          <w:rFonts w:ascii="Arial" w:hAnsi="Arial" w:cs="Arial"/>
        </w:rPr>
        <w:t xml:space="preserve"> balsīm par: Vilnis Špats, Vēsma Nora, Juris Rozenbergs, Līga Ozola,</w:t>
      </w:r>
      <w:r>
        <w:rPr>
          <w:rFonts w:ascii="Arial" w:hAnsi="Arial" w:cs="Arial"/>
        </w:rPr>
        <w:t xml:space="preserve"> </w:t>
      </w:r>
      <w:r w:rsidRPr="003A7477">
        <w:rPr>
          <w:rFonts w:ascii="Arial" w:hAnsi="Arial" w:cs="Arial"/>
        </w:rPr>
        <w:t xml:space="preserve">Ilga </w:t>
      </w:r>
      <w:proofErr w:type="spellStart"/>
      <w:r w:rsidRPr="003A7477">
        <w:rPr>
          <w:rFonts w:ascii="Arial" w:hAnsi="Arial" w:cs="Arial"/>
        </w:rPr>
        <w:t>Rumpe</w:t>
      </w:r>
      <w:proofErr w:type="spellEnd"/>
      <w:r w:rsidRPr="003A7477">
        <w:rPr>
          <w:rFonts w:ascii="Arial" w:hAnsi="Arial" w:cs="Arial"/>
        </w:rPr>
        <w:t xml:space="preserve">, Kārlis Edvards </w:t>
      </w:r>
      <w:r>
        <w:rPr>
          <w:rFonts w:ascii="Arial" w:hAnsi="Arial" w:cs="Arial"/>
        </w:rPr>
        <w:t xml:space="preserve"> </w:t>
      </w:r>
      <w:proofErr w:type="spellStart"/>
      <w:r>
        <w:rPr>
          <w:rFonts w:ascii="Arial" w:hAnsi="Arial" w:cs="Arial"/>
        </w:rPr>
        <w:t>B</w:t>
      </w:r>
      <w:r w:rsidRPr="003A7477">
        <w:rPr>
          <w:rFonts w:ascii="Arial" w:hAnsi="Arial" w:cs="Arial"/>
        </w:rPr>
        <w:t>andenieks</w:t>
      </w:r>
      <w:proofErr w:type="spellEnd"/>
      <w:r w:rsidRPr="003A7477">
        <w:rPr>
          <w:rFonts w:ascii="Arial" w:hAnsi="Arial" w:cs="Arial"/>
        </w:rPr>
        <w:t xml:space="preserve">, Imants Spridzāns, pretī – nav, atturas – nav, Cesvaines novada dome </w:t>
      </w:r>
      <w:r w:rsidRPr="003A7477">
        <w:rPr>
          <w:rFonts w:ascii="Arial" w:hAnsi="Arial" w:cs="Arial"/>
          <w:b/>
        </w:rPr>
        <w:t>nolemj:</w:t>
      </w:r>
    </w:p>
    <w:p w:rsidR="00DF215E" w:rsidRDefault="00DF215E" w:rsidP="00DF215E">
      <w:pPr>
        <w:pStyle w:val="naisf"/>
        <w:spacing w:before="0" w:after="0"/>
        <w:rPr>
          <w:rFonts w:ascii="Arial" w:hAnsi="Arial" w:cs="Arial"/>
        </w:rPr>
      </w:pPr>
    </w:p>
    <w:p w:rsidR="00DF215E" w:rsidRDefault="00DF215E" w:rsidP="00DF215E">
      <w:pPr>
        <w:pStyle w:val="naisf"/>
        <w:numPr>
          <w:ilvl w:val="1"/>
          <w:numId w:val="14"/>
        </w:numPr>
        <w:spacing w:before="0" w:after="0"/>
        <w:rPr>
          <w:rFonts w:ascii="Arial" w:hAnsi="Arial" w:cs="Arial"/>
        </w:rPr>
      </w:pPr>
      <w:r w:rsidRPr="00351EC1">
        <w:rPr>
          <w:rFonts w:ascii="Arial" w:hAnsi="Arial" w:cs="Arial"/>
        </w:rPr>
        <w:t xml:space="preserve">Noteikt </w:t>
      </w:r>
      <w:r w:rsidRPr="00B14BFC">
        <w:rPr>
          <w:rFonts w:ascii="Arial" w:hAnsi="Arial" w:cs="Arial"/>
        </w:rPr>
        <w:t>Cesvaines pirmsskolā</w:t>
      </w:r>
      <w:r w:rsidRPr="00312C57">
        <w:rPr>
          <w:rFonts w:ascii="Arial" w:hAnsi="Arial" w:cs="Arial"/>
          <w:b/>
        </w:rPr>
        <w:t xml:space="preserve"> “Brīnumzeme”</w:t>
      </w:r>
      <w:r w:rsidRPr="00351EC1">
        <w:rPr>
          <w:rFonts w:ascii="Arial" w:hAnsi="Arial" w:cs="Arial"/>
        </w:rPr>
        <w:t xml:space="preserve"> amata vienību daudzumu (izņemot pedagogus), mēnešalgas un piemaksas no 201</w:t>
      </w:r>
      <w:r>
        <w:rPr>
          <w:rFonts w:ascii="Arial" w:hAnsi="Arial" w:cs="Arial"/>
        </w:rPr>
        <w:t>9</w:t>
      </w:r>
      <w:r w:rsidRPr="00351EC1">
        <w:rPr>
          <w:rFonts w:ascii="Arial" w:hAnsi="Arial" w:cs="Arial"/>
        </w:rPr>
        <w:t xml:space="preserve">.gada 1. </w:t>
      </w:r>
      <w:r>
        <w:rPr>
          <w:rFonts w:ascii="Arial" w:hAnsi="Arial" w:cs="Arial"/>
        </w:rPr>
        <w:t>aprīļ</w:t>
      </w:r>
      <w:r w:rsidRPr="00351EC1">
        <w:rPr>
          <w:rFonts w:ascii="Arial" w:hAnsi="Arial" w:cs="Arial"/>
        </w:rPr>
        <w:t xml:space="preserve">a saskaņā ar </w:t>
      </w:r>
      <w:r>
        <w:rPr>
          <w:rFonts w:ascii="Arial" w:hAnsi="Arial" w:cs="Arial"/>
        </w:rPr>
        <w:t>9</w:t>
      </w:r>
      <w:r w:rsidRPr="00351EC1">
        <w:rPr>
          <w:rFonts w:ascii="Arial" w:hAnsi="Arial" w:cs="Arial"/>
        </w:rPr>
        <w:t>. pielikumu.</w:t>
      </w:r>
    </w:p>
    <w:p w:rsidR="00DF215E" w:rsidRDefault="00DF215E" w:rsidP="00DF215E">
      <w:pPr>
        <w:pStyle w:val="naisf"/>
        <w:spacing w:before="0" w:after="0"/>
        <w:ind w:left="390" w:firstLine="0"/>
        <w:rPr>
          <w:rFonts w:ascii="Arial" w:hAnsi="Arial" w:cs="Arial"/>
          <w:color w:val="000000"/>
        </w:rPr>
      </w:pPr>
    </w:p>
    <w:p w:rsidR="00DF215E" w:rsidRDefault="00DF215E" w:rsidP="00DF215E">
      <w:pPr>
        <w:jc w:val="both"/>
        <w:rPr>
          <w:rFonts w:ascii="Arial" w:hAnsi="Arial" w:cs="Arial"/>
          <w:b/>
        </w:rPr>
      </w:pPr>
      <w:r w:rsidRPr="00B14BFC">
        <w:rPr>
          <w:rFonts w:ascii="Arial" w:hAnsi="Arial" w:cs="Arial"/>
          <w:color w:val="000000"/>
        </w:rPr>
        <w:t>Pamatojoties uz Valsts un pašvaldību institūciju amatpersonu un darbinieku atlīdzības likuma 3.panta pirmo daļu, 4.panta pirmo daļu, 4.2 pantu, likuma “Par pašvaldībām” 21.panta pirmās daļas 13.punktu,</w:t>
      </w:r>
      <w:r>
        <w:rPr>
          <w:rFonts w:ascii="Arial" w:hAnsi="Arial" w:cs="Arial"/>
          <w:color w:val="000000"/>
        </w:rPr>
        <w:t xml:space="preserve"> </w:t>
      </w:r>
      <w:r w:rsidRPr="003A7477">
        <w:rPr>
          <w:rFonts w:ascii="Arial" w:hAnsi="Arial" w:cs="Arial"/>
        </w:rPr>
        <w:t xml:space="preserve">atklāti balsojot ar </w:t>
      </w:r>
      <w:r>
        <w:rPr>
          <w:rFonts w:ascii="Arial" w:hAnsi="Arial" w:cs="Arial"/>
        </w:rPr>
        <w:t>7</w:t>
      </w:r>
      <w:r w:rsidRPr="003A7477">
        <w:rPr>
          <w:rFonts w:ascii="Arial" w:hAnsi="Arial" w:cs="Arial"/>
        </w:rPr>
        <w:t xml:space="preserve"> balsīm par: Vilnis Špats, Vēsma Nora, Juris Rozenbergs, Līga Ozola,</w:t>
      </w:r>
      <w:r>
        <w:rPr>
          <w:rFonts w:ascii="Arial" w:hAnsi="Arial" w:cs="Arial"/>
        </w:rPr>
        <w:t xml:space="preserve"> </w:t>
      </w:r>
      <w:r w:rsidRPr="003A7477">
        <w:rPr>
          <w:rFonts w:ascii="Arial" w:hAnsi="Arial" w:cs="Arial"/>
        </w:rPr>
        <w:t xml:space="preserve">Ilga </w:t>
      </w:r>
      <w:proofErr w:type="spellStart"/>
      <w:r w:rsidRPr="003A7477">
        <w:rPr>
          <w:rFonts w:ascii="Arial" w:hAnsi="Arial" w:cs="Arial"/>
        </w:rPr>
        <w:t>Rumpe</w:t>
      </w:r>
      <w:proofErr w:type="spellEnd"/>
      <w:r w:rsidRPr="003A7477">
        <w:rPr>
          <w:rFonts w:ascii="Arial" w:hAnsi="Arial" w:cs="Arial"/>
        </w:rPr>
        <w:t xml:space="preserve">, Kārlis Edvards </w:t>
      </w:r>
      <w:r>
        <w:rPr>
          <w:rFonts w:ascii="Arial" w:hAnsi="Arial" w:cs="Arial"/>
        </w:rPr>
        <w:t xml:space="preserve"> </w:t>
      </w:r>
      <w:proofErr w:type="spellStart"/>
      <w:r>
        <w:rPr>
          <w:rFonts w:ascii="Arial" w:hAnsi="Arial" w:cs="Arial"/>
        </w:rPr>
        <w:t>B</w:t>
      </w:r>
      <w:r w:rsidRPr="003A7477">
        <w:rPr>
          <w:rFonts w:ascii="Arial" w:hAnsi="Arial" w:cs="Arial"/>
        </w:rPr>
        <w:t>andenieks</w:t>
      </w:r>
      <w:proofErr w:type="spellEnd"/>
      <w:r w:rsidRPr="003A7477">
        <w:rPr>
          <w:rFonts w:ascii="Arial" w:hAnsi="Arial" w:cs="Arial"/>
        </w:rPr>
        <w:t xml:space="preserve">, Imants Spridzāns, pretī – nav, atturas – nav, Cesvaines novada dome </w:t>
      </w:r>
      <w:r w:rsidRPr="003A7477">
        <w:rPr>
          <w:rFonts w:ascii="Arial" w:hAnsi="Arial" w:cs="Arial"/>
          <w:b/>
        </w:rPr>
        <w:t>nolemj:</w:t>
      </w:r>
    </w:p>
    <w:p w:rsidR="00DF215E" w:rsidRDefault="00DF215E" w:rsidP="00DF215E">
      <w:pPr>
        <w:pStyle w:val="naisf"/>
        <w:spacing w:before="0" w:after="0"/>
        <w:ind w:left="390" w:firstLine="0"/>
        <w:rPr>
          <w:rFonts w:ascii="Arial" w:hAnsi="Arial" w:cs="Arial"/>
          <w:color w:val="000000"/>
        </w:rPr>
      </w:pPr>
      <w:r w:rsidRPr="00B14BFC">
        <w:rPr>
          <w:rFonts w:ascii="Arial" w:hAnsi="Arial" w:cs="Arial"/>
          <w:color w:val="000000"/>
        </w:rPr>
        <w:t xml:space="preserve"> </w:t>
      </w:r>
    </w:p>
    <w:p w:rsidR="00DF215E" w:rsidRDefault="00DF215E" w:rsidP="00DF215E">
      <w:pPr>
        <w:pStyle w:val="naisf"/>
        <w:numPr>
          <w:ilvl w:val="1"/>
          <w:numId w:val="14"/>
        </w:numPr>
        <w:spacing w:before="0" w:after="0"/>
        <w:rPr>
          <w:rFonts w:ascii="Arial" w:hAnsi="Arial" w:cs="Arial"/>
        </w:rPr>
      </w:pPr>
      <w:r w:rsidRPr="00351EC1">
        <w:rPr>
          <w:rFonts w:ascii="Arial" w:hAnsi="Arial" w:cs="Arial"/>
        </w:rPr>
        <w:t xml:space="preserve">Noteikt </w:t>
      </w:r>
      <w:r w:rsidRPr="00B14BFC">
        <w:rPr>
          <w:rFonts w:ascii="Arial" w:hAnsi="Arial" w:cs="Arial"/>
        </w:rPr>
        <w:t>Cesvaines novada</w:t>
      </w:r>
      <w:r w:rsidRPr="00312C57">
        <w:rPr>
          <w:rFonts w:ascii="Arial" w:hAnsi="Arial" w:cs="Arial"/>
          <w:b/>
        </w:rPr>
        <w:t xml:space="preserve"> Dzimtsarakstu nodaļā</w:t>
      </w:r>
      <w:r w:rsidRPr="00351EC1">
        <w:rPr>
          <w:rFonts w:ascii="Arial" w:hAnsi="Arial" w:cs="Arial"/>
        </w:rPr>
        <w:t xml:space="preserve"> amata vienību daudzumu un mēnešalgas no 201</w:t>
      </w:r>
      <w:r>
        <w:rPr>
          <w:rFonts w:ascii="Arial" w:hAnsi="Arial" w:cs="Arial"/>
        </w:rPr>
        <w:t>9</w:t>
      </w:r>
      <w:r w:rsidRPr="00351EC1">
        <w:rPr>
          <w:rFonts w:ascii="Arial" w:hAnsi="Arial" w:cs="Arial"/>
        </w:rPr>
        <w:t xml:space="preserve">. gada 1. </w:t>
      </w:r>
      <w:r>
        <w:rPr>
          <w:rFonts w:ascii="Arial" w:hAnsi="Arial" w:cs="Arial"/>
        </w:rPr>
        <w:t>aprīļa saskaņā ar 10. pielikumu.</w:t>
      </w:r>
    </w:p>
    <w:p w:rsidR="00DF215E" w:rsidRDefault="00DF215E" w:rsidP="00DF215E">
      <w:pPr>
        <w:pStyle w:val="naisf"/>
        <w:spacing w:before="0" w:after="0"/>
        <w:ind w:left="390" w:firstLine="0"/>
        <w:rPr>
          <w:rFonts w:ascii="Arial" w:hAnsi="Arial" w:cs="Arial"/>
        </w:rPr>
      </w:pPr>
    </w:p>
    <w:p w:rsidR="00DF215E" w:rsidRPr="008B264A" w:rsidRDefault="00DF215E" w:rsidP="00DF215E">
      <w:pPr>
        <w:pStyle w:val="naisf"/>
        <w:spacing w:before="0" w:after="0"/>
        <w:ind w:firstLine="720"/>
        <w:rPr>
          <w:rFonts w:ascii="Arial" w:hAnsi="Arial" w:cs="Arial"/>
          <w:color w:val="000000"/>
        </w:rPr>
      </w:pPr>
      <w:r w:rsidRPr="008B264A">
        <w:rPr>
          <w:rFonts w:ascii="Arial" w:hAnsi="Arial" w:cs="Arial"/>
          <w:color w:val="000000"/>
        </w:rPr>
        <w:t>Pamatojoties uz Valsts un pašvaldību institūciju amatpersonu un darbinieku</w:t>
      </w:r>
    </w:p>
    <w:p w:rsidR="00DF215E" w:rsidRDefault="00DF215E" w:rsidP="00DF215E">
      <w:pPr>
        <w:jc w:val="both"/>
        <w:rPr>
          <w:rFonts w:ascii="Arial" w:hAnsi="Arial" w:cs="Arial"/>
          <w:b/>
        </w:rPr>
      </w:pPr>
      <w:r w:rsidRPr="008B264A">
        <w:rPr>
          <w:rFonts w:ascii="Arial" w:hAnsi="Arial" w:cs="Arial"/>
          <w:color w:val="000000"/>
        </w:rPr>
        <w:t xml:space="preserve">atlīdzības likuma 4.panta pirmo daļu, likuma “Par pašvaldībām” 21.panta pirmās daļas 13.punktu, </w:t>
      </w:r>
      <w:r w:rsidRPr="003A7477">
        <w:rPr>
          <w:rFonts w:ascii="Arial" w:hAnsi="Arial" w:cs="Arial"/>
        </w:rPr>
        <w:t xml:space="preserve">atklāti balsojot ar </w:t>
      </w:r>
      <w:r>
        <w:rPr>
          <w:rFonts w:ascii="Arial" w:hAnsi="Arial" w:cs="Arial"/>
        </w:rPr>
        <w:t>7</w:t>
      </w:r>
      <w:r w:rsidRPr="003A7477">
        <w:rPr>
          <w:rFonts w:ascii="Arial" w:hAnsi="Arial" w:cs="Arial"/>
        </w:rPr>
        <w:t xml:space="preserve"> balsīm par: Vilnis Špats, Vēsma Nora, Juris Rozenbergs, Līga Ozola,</w:t>
      </w:r>
      <w:r>
        <w:rPr>
          <w:rFonts w:ascii="Arial" w:hAnsi="Arial" w:cs="Arial"/>
        </w:rPr>
        <w:t xml:space="preserve"> </w:t>
      </w:r>
      <w:r w:rsidRPr="003A7477">
        <w:rPr>
          <w:rFonts w:ascii="Arial" w:hAnsi="Arial" w:cs="Arial"/>
        </w:rPr>
        <w:t xml:space="preserve">Ilga </w:t>
      </w:r>
      <w:proofErr w:type="spellStart"/>
      <w:r w:rsidRPr="003A7477">
        <w:rPr>
          <w:rFonts w:ascii="Arial" w:hAnsi="Arial" w:cs="Arial"/>
        </w:rPr>
        <w:t>Rumpe</w:t>
      </w:r>
      <w:proofErr w:type="spellEnd"/>
      <w:r w:rsidRPr="003A7477">
        <w:rPr>
          <w:rFonts w:ascii="Arial" w:hAnsi="Arial" w:cs="Arial"/>
        </w:rPr>
        <w:t xml:space="preserve">, Kārlis Edvards </w:t>
      </w:r>
      <w:r>
        <w:rPr>
          <w:rFonts w:ascii="Arial" w:hAnsi="Arial" w:cs="Arial"/>
        </w:rPr>
        <w:t xml:space="preserve"> </w:t>
      </w:r>
      <w:proofErr w:type="spellStart"/>
      <w:r>
        <w:rPr>
          <w:rFonts w:ascii="Arial" w:hAnsi="Arial" w:cs="Arial"/>
        </w:rPr>
        <w:t>B</w:t>
      </w:r>
      <w:r w:rsidRPr="003A7477">
        <w:rPr>
          <w:rFonts w:ascii="Arial" w:hAnsi="Arial" w:cs="Arial"/>
        </w:rPr>
        <w:t>andenieks</w:t>
      </w:r>
      <w:proofErr w:type="spellEnd"/>
      <w:r w:rsidRPr="003A7477">
        <w:rPr>
          <w:rFonts w:ascii="Arial" w:hAnsi="Arial" w:cs="Arial"/>
        </w:rPr>
        <w:t xml:space="preserve">, Imants Spridzāns, pretī – nav, atturas – nav, Cesvaines novada dome </w:t>
      </w:r>
      <w:r w:rsidRPr="003A7477">
        <w:rPr>
          <w:rFonts w:ascii="Arial" w:hAnsi="Arial" w:cs="Arial"/>
          <w:b/>
        </w:rPr>
        <w:t>nolemj:</w:t>
      </w:r>
    </w:p>
    <w:p w:rsidR="00DF215E" w:rsidRPr="008B264A" w:rsidRDefault="00DF215E" w:rsidP="00DF215E">
      <w:pPr>
        <w:pStyle w:val="naisf"/>
        <w:spacing w:before="0" w:after="0"/>
        <w:ind w:firstLine="0"/>
        <w:rPr>
          <w:rFonts w:ascii="Arial" w:hAnsi="Arial" w:cs="Arial"/>
          <w:color w:val="000000"/>
        </w:rPr>
      </w:pPr>
    </w:p>
    <w:p w:rsidR="00DF215E" w:rsidRPr="008B264A" w:rsidRDefault="00DF215E" w:rsidP="00DF215E">
      <w:pPr>
        <w:pStyle w:val="naisf"/>
        <w:numPr>
          <w:ilvl w:val="1"/>
          <w:numId w:val="14"/>
        </w:numPr>
        <w:spacing w:before="0" w:after="0"/>
        <w:ind w:left="390"/>
        <w:rPr>
          <w:rFonts w:ascii="Arial" w:hAnsi="Arial" w:cs="Arial"/>
        </w:rPr>
      </w:pPr>
      <w:r w:rsidRPr="009C64D6">
        <w:rPr>
          <w:rFonts w:ascii="Arial" w:hAnsi="Arial" w:cs="Arial"/>
        </w:rPr>
        <w:t xml:space="preserve">Noteikt </w:t>
      </w:r>
      <w:r w:rsidRPr="009C64D6">
        <w:rPr>
          <w:rFonts w:ascii="Arial" w:hAnsi="Arial" w:cs="Arial"/>
          <w:b/>
        </w:rPr>
        <w:t xml:space="preserve">Cesvaines Tūrisma centra </w:t>
      </w:r>
      <w:r w:rsidRPr="009C64D6">
        <w:rPr>
          <w:rFonts w:ascii="Arial" w:hAnsi="Arial" w:cs="Arial"/>
        </w:rPr>
        <w:t>amata vienību daudzumu un mēnešalgas no 2019. gada 1. aprīļa saskaņā ar 11.pielikumu.</w:t>
      </w:r>
    </w:p>
    <w:p w:rsidR="00DF215E" w:rsidRDefault="00DF215E" w:rsidP="00DF215E">
      <w:pPr>
        <w:jc w:val="both"/>
        <w:rPr>
          <w:rFonts w:ascii="Arial" w:hAnsi="Arial" w:cs="Arial"/>
        </w:rPr>
      </w:pPr>
    </w:p>
    <w:p w:rsidR="00DF215E" w:rsidRPr="00245A99" w:rsidRDefault="00DF215E" w:rsidP="00DF215E">
      <w:pPr>
        <w:jc w:val="center"/>
        <w:rPr>
          <w:rFonts w:ascii="Arial" w:hAnsi="Arial" w:cs="Arial"/>
          <w:b/>
          <w:bCs/>
        </w:rPr>
      </w:pPr>
      <w:r w:rsidRPr="00245A99">
        <w:rPr>
          <w:rFonts w:ascii="Arial" w:hAnsi="Arial" w:cs="Arial"/>
          <w:b/>
        </w:rPr>
        <w:lastRenderedPageBreak/>
        <w:t>5.</w:t>
      </w:r>
      <w:r w:rsidRPr="00245A99">
        <w:rPr>
          <w:rFonts w:ascii="Arial" w:hAnsi="Arial" w:cs="Arial"/>
          <w:b/>
          <w:bCs/>
        </w:rPr>
        <w:t>§</w:t>
      </w:r>
    </w:p>
    <w:p w:rsidR="00DF215E" w:rsidRPr="00245A99" w:rsidRDefault="00DF215E" w:rsidP="00DF215E">
      <w:pPr>
        <w:jc w:val="center"/>
        <w:rPr>
          <w:rFonts w:ascii="Arial" w:hAnsi="Arial" w:cs="Arial"/>
          <w:b/>
          <w:bCs/>
        </w:rPr>
      </w:pPr>
      <w:r w:rsidRPr="00245A99">
        <w:rPr>
          <w:rFonts w:ascii="Arial" w:hAnsi="Arial" w:cs="Arial"/>
          <w:b/>
          <w:bCs/>
        </w:rPr>
        <w:t>Par atlīdzību deputātiem</w:t>
      </w:r>
    </w:p>
    <w:p w:rsidR="00DF215E" w:rsidRDefault="00DF215E" w:rsidP="00DF215E">
      <w:pPr>
        <w:ind w:left="525"/>
        <w:jc w:val="both"/>
        <w:rPr>
          <w:rFonts w:ascii="Arial" w:hAnsi="Arial" w:cs="Arial"/>
        </w:rPr>
      </w:pPr>
    </w:p>
    <w:p w:rsidR="00DF215E" w:rsidRDefault="00DF215E" w:rsidP="00DF215E">
      <w:pPr>
        <w:jc w:val="both"/>
        <w:rPr>
          <w:rFonts w:ascii="Arial" w:hAnsi="Arial" w:cs="Arial"/>
          <w:b/>
        </w:rPr>
      </w:pPr>
      <w:r w:rsidRPr="006D701C">
        <w:rPr>
          <w:rFonts w:ascii="Arial" w:hAnsi="Arial" w:cs="Arial"/>
          <w:color w:val="000000"/>
        </w:rPr>
        <w:t xml:space="preserve">Pamatojoties uz likuma “Par pašvaldībām” </w:t>
      </w:r>
      <w:proofErr w:type="gramStart"/>
      <w:r w:rsidRPr="006D701C">
        <w:rPr>
          <w:rFonts w:ascii="Arial" w:hAnsi="Arial" w:cs="Arial"/>
          <w:color w:val="000000"/>
        </w:rPr>
        <w:t>41.panta</w:t>
      </w:r>
      <w:proofErr w:type="gramEnd"/>
      <w:r w:rsidRPr="006D701C">
        <w:rPr>
          <w:rFonts w:ascii="Arial" w:hAnsi="Arial" w:cs="Arial"/>
          <w:color w:val="000000"/>
        </w:rPr>
        <w:t xml:space="preserve"> pirmās daļas 2.punktu, Valsts un </w:t>
      </w:r>
      <w:r w:rsidRPr="006D701C">
        <w:rPr>
          <w:rFonts w:ascii="Arial" w:hAnsi="Arial" w:cs="Arial"/>
          <w:bCs/>
          <w:color w:val="000000"/>
        </w:rPr>
        <w:t>pašvaldību institūciju amatpersonu un darbinieku atlīdzības likuma 5.panta pirmās daļas 4.punktu,</w:t>
      </w:r>
      <w:r>
        <w:rPr>
          <w:rFonts w:cs="Arial"/>
          <w:bCs/>
          <w:color w:val="000000"/>
        </w:rPr>
        <w:t xml:space="preserve"> </w:t>
      </w:r>
      <w:r w:rsidRPr="003A7477">
        <w:rPr>
          <w:rFonts w:ascii="Arial" w:hAnsi="Arial" w:cs="Arial"/>
        </w:rPr>
        <w:t xml:space="preserve">atklāti balsojot ar </w:t>
      </w:r>
      <w:r>
        <w:rPr>
          <w:rFonts w:ascii="Arial" w:hAnsi="Arial" w:cs="Arial"/>
        </w:rPr>
        <w:t>7</w:t>
      </w:r>
      <w:r w:rsidRPr="003A7477">
        <w:rPr>
          <w:rFonts w:ascii="Arial" w:hAnsi="Arial" w:cs="Arial"/>
        </w:rPr>
        <w:t xml:space="preserve"> balsīm par: Vilnis Špats, Vēsma Nora, Juris Rozenbergs, Līga Ozola,</w:t>
      </w:r>
      <w:r>
        <w:rPr>
          <w:rFonts w:ascii="Arial" w:hAnsi="Arial" w:cs="Arial"/>
        </w:rPr>
        <w:t xml:space="preserve"> </w:t>
      </w:r>
      <w:r w:rsidRPr="003A7477">
        <w:rPr>
          <w:rFonts w:ascii="Arial" w:hAnsi="Arial" w:cs="Arial"/>
        </w:rPr>
        <w:t xml:space="preserve">Ilga </w:t>
      </w:r>
      <w:proofErr w:type="spellStart"/>
      <w:r w:rsidRPr="003A7477">
        <w:rPr>
          <w:rFonts w:ascii="Arial" w:hAnsi="Arial" w:cs="Arial"/>
        </w:rPr>
        <w:t>Rumpe</w:t>
      </w:r>
      <w:proofErr w:type="spellEnd"/>
      <w:r w:rsidRPr="003A7477">
        <w:rPr>
          <w:rFonts w:ascii="Arial" w:hAnsi="Arial" w:cs="Arial"/>
        </w:rPr>
        <w:t xml:space="preserve">, Kārlis Edvards </w:t>
      </w:r>
      <w:r>
        <w:rPr>
          <w:rFonts w:ascii="Arial" w:hAnsi="Arial" w:cs="Arial"/>
        </w:rPr>
        <w:t xml:space="preserve"> </w:t>
      </w:r>
      <w:proofErr w:type="spellStart"/>
      <w:r>
        <w:rPr>
          <w:rFonts w:ascii="Arial" w:hAnsi="Arial" w:cs="Arial"/>
        </w:rPr>
        <w:t>B</w:t>
      </w:r>
      <w:r w:rsidRPr="003A7477">
        <w:rPr>
          <w:rFonts w:ascii="Arial" w:hAnsi="Arial" w:cs="Arial"/>
        </w:rPr>
        <w:t>andenieks</w:t>
      </w:r>
      <w:proofErr w:type="spellEnd"/>
      <w:r w:rsidRPr="003A7477">
        <w:rPr>
          <w:rFonts w:ascii="Arial" w:hAnsi="Arial" w:cs="Arial"/>
        </w:rPr>
        <w:t xml:space="preserve">, Imants Spridzāns, pretī – nav, atturas – nav, Cesvaines novada dome </w:t>
      </w:r>
      <w:r w:rsidRPr="003A7477">
        <w:rPr>
          <w:rFonts w:ascii="Arial" w:hAnsi="Arial" w:cs="Arial"/>
          <w:b/>
        </w:rPr>
        <w:t>nolemj:</w:t>
      </w:r>
    </w:p>
    <w:p w:rsidR="00DF215E" w:rsidRDefault="00DF215E" w:rsidP="00DF215E">
      <w:pPr>
        <w:pStyle w:val="naisf"/>
        <w:spacing w:before="0" w:after="0"/>
        <w:rPr>
          <w:rFonts w:cs="Arial"/>
          <w:bCs/>
          <w:color w:val="000000"/>
        </w:rPr>
      </w:pPr>
    </w:p>
    <w:p w:rsidR="00DF215E" w:rsidRDefault="00DF215E" w:rsidP="00DF215E">
      <w:pPr>
        <w:pStyle w:val="nais1"/>
        <w:spacing w:before="0" w:beforeAutospacing="0" w:after="0" w:afterAutospacing="0"/>
        <w:jc w:val="both"/>
        <w:rPr>
          <w:rFonts w:ascii="Arial" w:hAnsi="Arial" w:cs="Arial"/>
          <w:color w:val="000000"/>
        </w:rPr>
      </w:pPr>
      <w:r>
        <w:rPr>
          <w:rFonts w:ascii="Arial" w:hAnsi="Arial" w:cs="Arial"/>
          <w:color w:val="000000"/>
        </w:rPr>
        <w:t xml:space="preserve">5.1. Grozīt </w:t>
      </w:r>
      <w:r w:rsidRPr="00A70718">
        <w:rPr>
          <w:rFonts w:ascii="Arial" w:hAnsi="Arial" w:cs="Arial"/>
          <w:color w:val="000000"/>
        </w:rPr>
        <w:t>Cesvaines novada domes atlīdzības izmaksas nolikuma 10.punktu</w:t>
      </w:r>
      <w:r>
        <w:rPr>
          <w:rFonts w:ascii="Arial" w:hAnsi="Arial" w:cs="Arial"/>
          <w:color w:val="000000"/>
        </w:rPr>
        <w:t>, tajā vārdu un skaitli “koeficients 1,1” aizstājot ar vārdu un skaitli “koeficientu 1,2” un vārdu un skaitli “koeficients 1,1” aizstājot ar vārdu un skaitli “koeficients 1,2”.</w:t>
      </w:r>
    </w:p>
    <w:p w:rsidR="00DF215E" w:rsidRDefault="00DF215E" w:rsidP="00DF215E">
      <w:pPr>
        <w:pStyle w:val="Pamatteksts"/>
        <w:ind w:left="610"/>
        <w:rPr>
          <w:rFonts w:cs="Arial"/>
          <w:color w:val="000000"/>
        </w:rPr>
      </w:pPr>
    </w:p>
    <w:p w:rsidR="00DF215E" w:rsidRDefault="00DF215E" w:rsidP="00DF215E">
      <w:pPr>
        <w:jc w:val="both"/>
        <w:rPr>
          <w:rFonts w:ascii="Arial" w:hAnsi="Arial" w:cs="Arial"/>
          <w:b/>
        </w:rPr>
      </w:pPr>
      <w:r w:rsidRPr="006D701C">
        <w:rPr>
          <w:rFonts w:ascii="Arial" w:hAnsi="Arial" w:cs="Arial"/>
          <w:color w:val="000000"/>
        </w:rPr>
        <w:t xml:space="preserve">Pamatojoties uz likuma “Par pašvaldībām” 21.panta pirmās daļas 13.punktu, 63.panta pirmo un trešo daļu, 5.panta sesto daļu,  Valsts un </w:t>
      </w:r>
      <w:r w:rsidRPr="006D701C">
        <w:rPr>
          <w:rFonts w:ascii="Arial" w:hAnsi="Arial" w:cs="Arial"/>
          <w:bCs/>
          <w:color w:val="000000"/>
        </w:rPr>
        <w:t xml:space="preserve">pašvaldību institūciju amatpersonu un darbinieku atlīdzības likuma 4.panta otro daļu, 5.panta pirmo daļu, </w:t>
      </w:r>
      <w:r>
        <w:rPr>
          <w:rFonts w:ascii="Arial" w:hAnsi="Arial" w:cs="Arial"/>
          <w:bCs/>
          <w:color w:val="000000"/>
        </w:rPr>
        <w:t>Pārejas noteikumu 43.punkta 1.apakšpunktu,</w:t>
      </w:r>
      <w:r w:rsidRPr="006D701C">
        <w:rPr>
          <w:rFonts w:ascii="Arial" w:hAnsi="Arial" w:cs="Arial"/>
        </w:rPr>
        <w:t xml:space="preserve"> </w:t>
      </w:r>
      <w:r w:rsidRPr="006D701C">
        <w:rPr>
          <w:rFonts w:ascii="Arial" w:hAnsi="Arial" w:cs="Arial"/>
          <w:color w:val="000000"/>
        </w:rPr>
        <w:t xml:space="preserve">Cesvaines novada domes atlīdzības izmaksas nolikuma 7.punktu, </w:t>
      </w:r>
      <w:r w:rsidRPr="003A7477">
        <w:rPr>
          <w:rFonts w:ascii="Arial" w:hAnsi="Arial" w:cs="Arial"/>
        </w:rPr>
        <w:t xml:space="preserve">atklāti balsojot ar </w:t>
      </w:r>
      <w:r>
        <w:rPr>
          <w:rFonts w:ascii="Arial" w:hAnsi="Arial" w:cs="Arial"/>
        </w:rPr>
        <w:t>7</w:t>
      </w:r>
      <w:r w:rsidRPr="003A7477">
        <w:rPr>
          <w:rFonts w:ascii="Arial" w:hAnsi="Arial" w:cs="Arial"/>
        </w:rPr>
        <w:t xml:space="preserve"> balsīm par: Vilnis Špats, Vēsma Nora, Juris Rozenbergs, Līga Ozola,</w:t>
      </w:r>
      <w:r>
        <w:rPr>
          <w:rFonts w:ascii="Arial" w:hAnsi="Arial" w:cs="Arial"/>
        </w:rPr>
        <w:t xml:space="preserve"> </w:t>
      </w:r>
      <w:r w:rsidRPr="003A7477">
        <w:rPr>
          <w:rFonts w:ascii="Arial" w:hAnsi="Arial" w:cs="Arial"/>
        </w:rPr>
        <w:t xml:space="preserve">Ilga </w:t>
      </w:r>
      <w:proofErr w:type="spellStart"/>
      <w:r w:rsidRPr="003A7477">
        <w:rPr>
          <w:rFonts w:ascii="Arial" w:hAnsi="Arial" w:cs="Arial"/>
        </w:rPr>
        <w:t>Rumpe</w:t>
      </w:r>
      <w:proofErr w:type="spellEnd"/>
      <w:r w:rsidRPr="003A7477">
        <w:rPr>
          <w:rFonts w:ascii="Arial" w:hAnsi="Arial" w:cs="Arial"/>
        </w:rPr>
        <w:t xml:space="preserve">, Kārlis Edvards </w:t>
      </w:r>
      <w:r>
        <w:rPr>
          <w:rFonts w:ascii="Arial" w:hAnsi="Arial" w:cs="Arial"/>
        </w:rPr>
        <w:t xml:space="preserve"> </w:t>
      </w:r>
      <w:proofErr w:type="spellStart"/>
      <w:r>
        <w:rPr>
          <w:rFonts w:ascii="Arial" w:hAnsi="Arial" w:cs="Arial"/>
        </w:rPr>
        <w:t>B</w:t>
      </w:r>
      <w:r w:rsidRPr="003A7477">
        <w:rPr>
          <w:rFonts w:ascii="Arial" w:hAnsi="Arial" w:cs="Arial"/>
        </w:rPr>
        <w:t>andenieks</w:t>
      </w:r>
      <w:proofErr w:type="spellEnd"/>
      <w:r w:rsidRPr="003A7477">
        <w:rPr>
          <w:rFonts w:ascii="Arial" w:hAnsi="Arial" w:cs="Arial"/>
        </w:rPr>
        <w:t xml:space="preserve">, Imants Spridzāns, pretī – nav, atturas – nav, Cesvaines novada dome </w:t>
      </w:r>
      <w:r w:rsidRPr="003A7477">
        <w:rPr>
          <w:rFonts w:ascii="Arial" w:hAnsi="Arial" w:cs="Arial"/>
          <w:b/>
        </w:rPr>
        <w:t>nolemj:</w:t>
      </w:r>
    </w:p>
    <w:p w:rsidR="00DF215E" w:rsidRDefault="00DF215E" w:rsidP="00DF215E">
      <w:pPr>
        <w:pStyle w:val="naisf"/>
        <w:spacing w:before="0" w:after="0"/>
        <w:rPr>
          <w:rFonts w:cs="Arial"/>
          <w:bCs/>
          <w:color w:val="000000"/>
        </w:rPr>
      </w:pPr>
    </w:p>
    <w:p w:rsidR="00DF215E" w:rsidRDefault="00DF215E" w:rsidP="00DF215E">
      <w:pPr>
        <w:pStyle w:val="nais1"/>
        <w:spacing w:before="0" w:beforeAutospacing="0" w:after="0" w:afterAutospacing="0"/>
        <w:jc w:val="both"/>
        <w:rPr>
          <w:rFonts w:ascii="Arial" w:hAnsi="Arial" w:cs="Arial"/>
          <w:iCs/>
          <w:color w:val="000000"/>
        </w:rPr>
      </w:pPr>
      <w:r>
        <w:rPr>
          <w:rFonts w:ascii="Arial" w:hAnsi="Arial" w:cs="Arial"/>
          <w:color w:val="000000"/>
        </w:rPr>
        <w:t xml:space="preserve">5.2. </w:t>
      </w:r>
      <w:r w:rsidRPr="007708B4">
        <w:rPr>
          <w:rFonts w:ascii="Arial" w:hAnsi="Arial" w:cs="Arial"/>
          <w:color w:val="000000"/>
        </w:rPr>
        <w:t xml:space="preserve">Noteikt domes priekšsēdētājam mēnešalgu 1759 </w:t>
      </w:r>
      <w:proofErr w:type="spellStart"/>
      <w:r w:rsidRPr="007708B4">
        <w:rPr>
          <w:rFonts w:ascii="Arial" w:hAnsi="Arial" w:cs="Arial"/>
          <w:i/>
          <w:color w:val="000000"/>
        </w:rPr>
        <w:t>euro</w:t>
      </w:r>
      <w:proofErr w:type="spellEnd"/>
      <w:r w:rsidRPr="007708B4">
        <w:rPr>
          <w:rFonts w:ascii="Arial" w:hAnsi="Arial" w:cs="Arial"/>
          <w:color w:val="000000"/>
        </w:rPr>
        <w:t xml:space="preserve"> </w:t>
      </w:r>
      <w:r w:rsidRPr="007708B4">
        <w:rPr>
          <w:rFonts w:ascii="Arial" w:hAnsi="Arial" w:cs="Arial"/>
          <w:iCs/>
          <w:color w:val="000000"/>
        </w:rPr>
        <w:t>ar 2019.gada 1. aprīli.</w:t>
      </w:r>
    </w:p>
    <w:p w:rsidR="00DF215E" w:rsidRDefault="00DF215E" w:rsidP="00DF215E">
      <w:pPr>
        <w:pStyle w:val="nais1"/>
        <w:spacing w:before="0" w:beforeAutospacing="0" w:after="0" w:afterAutospacing="0"/>
        <w:jc w:val="both"/>
        <w:rPr>
          <w:rFonts w:ascii="Arial" w:hAnsi="Arial" w:cs="Arial"/>
          <w:iCs/>
          <w:color w:val="000000"/>
        </w:rPr>
      </w:pPr>
    </w:p>
    <w:p w:rsidR="00DF215E" w:rsidRDefault="00DF215E" w:rsidP="00DF215E">
      <w:pPr>
        <w:jc w:val="both"/>
        <w:rPr>
          <w:rFonts w:ascii="Arial" w:hAnsi="Arial" w:cs="Arial"/>
          <w:b/>
        </w:rPr>
      </w:pPr>
      <w:r w:rsidRPr="006D701C">
        <w:rPr>
          <w:rFonts w:ascii="Arial" w:hAnsi="Arial" w:cs="Arial"/>
          <w:color w:val="000000"/>
        </w:rPr>
        <w:t xml:space="preserve">Pamatojoties uz likuma “Par pašvaldībām” 21.panta pirmās daļas 13.punktu, 5.panta sesto daļu,  Valsts un </w:t>
      </w:r>
      <w:r w:rsidRPr="006D701C">
        <w:rPr>
          <w:rFonts w:ascii="Arial" w:hAnsi="Arial" w:cs="Arial"/>
          <w:bCs/>
          <w:color w:val="000000"/>
        </w:rPr>
        <w:t xml:space="preserve">pašvaldību institūciju amatpersonu un darbinieku atlīdzības likuma 4.panta otro daļu, 5.panta pirmo daļu, </w:t>
      </w:r>
      <w:r>
        <w:rPr>
          <w:rFonts w:ascii="Arial" w:hAnsi="Arial" w:cs="Arial"/>
          <w:bCs/>
          <w:color w:val="000000"/>
        </w:rPr>
        <w:t>Pārejas noteikumu 43.punkta 1.apakšpunktu,</w:t>
      </w:r>
      <w:r w:rsidRPr="006D701C">
        <w:rPr>
          <w:rFonts w:ascii="Arial" w:hAnsi="Arial" w:cs="Arial"/>
        </w:rPr>
        <w:t xml:space="preserve"> </w:t>
      </w:r>
      <w:r w:rsidRPr="006D701C">
        <w:rPr>
          <w:rFonts w:ascii="Arial" w:hAnsi="Arial" w:cs="Arial"/>
          <w:color w:val="000000"/>
        </w:rPr>
        <w:t xml:space="preserve">Cesvaines novada domes atlīdzības izmaksas nolikuma 8.punktu, </w:t>
      </w:r>
      <w:r w:rsidRPr="003A7477">
        <w:rPr>
          <w:rFonts w:ascii="Arial" w:hAnsi="Arial" w:cs="Arial"/>
        </w:rPr>
        <w:t xml:space="preserve">atklāti balsojot ar </w:t>
      </w:r>
      <w:r>
        <w:rPr>
          <w:rFonts w:ascii="Arial" w:hAnsi="Arial" w:cs="Arial"/>
        </w:rPr>
        <w:t>7</w:t>
      </w:r>
      <w:r w:rsidRPr="003A7477">
        <w:rPr>
          <w:rFonts w:ascii="Arial" w:hAnsi="Arial" w:cs="Arial"/>
        </w:rPr>
        <w:t xml:space="preserve"> balsīm par: Vilnis Špats, Vēsma Nora, Juris Rozenbergs, Līga Ozola,</w:t>
      </w:r>
      <w:r>
        <w:rPr>
          <w:rFonts w:ascii="Arial" w:hAnsi="Arial" w:cs="Arial"/>
        </w:rPr>
        <w:t xml:space="preserve"> </w:t>
      </w:r>
      <w:r w:rsidRPr="003A7477">
        <w:rPr>
          <w:rFonts w:ascii="Arial" w:hAnsi="Arial" w:cs="Arial"/>
        </w:rPr>
        <w:t xml:space="preserve">Ilga </w:t>
      </w:r>
      <w:proofErr w:type="spellStart"/>
      <w:r w:rsidRPr="003A7477">
        <w:rPr>
          <w:rFonts w:ascii="Arial" w:hAnsi="Arial" w:cs="Arial"/>
        </w:rPr>
        <w:t>Rumpe</w:t>
      </w:r>
      <w:proofErr w:type="spellEnd"/>
      <w:r w:rsidRPr="003A7477">
        <w:rPr>
          <w:rFonts w:ascii="Arial" w:hAnsi="Arial" w:cs="Arial"/>
        </w:rPr>
        <w:t xml:space="preserve">, Kārlis Edvards </w:t>
      </w:r>
      <w:r>
        <w:rPr>
          <w:rFonts w:ascii="Arial" w:hAnsi="Arial" w:cs="Arial"/>
        </w:rPr>
        <w:t xml:space="preserve"> </w:t>
      </w:r>
      <w:proofErr w:type="spellStart"/>
      <w:r>
        <w:rPr>
          <w:rFonts w:ascii="Arial" w:hAnsi="Arial" w:cs="Arial"/>
        </w:rPr>
        <w:t>B</w:t>
      </w:r>
      <w:r w:rsidRPr="003A7477">
        <w:rPr>
          <w:rFonts w:ascii="Arial" w:hAnsi="Arial" w:cs="Arial"/>
        </w:rPr>
        <w:t>andenieks</w:t>
      </w:r>
      <w:proofErr w:type="spellEnd"/>
      <w:r w:rsidRPr="003A7477">
        <w:rPr>
          <w:rFonts w:ascii="Arial" w:hAnsi="Arial" w:cs="Arial"/>
        </w:rPr>
        <w:t xml:space="preserve">, Imants Spridzāns, pretī – nav, atturas – nav, Cesvaines novada dome </w:t>
      </w:r>
      <w:r w:rsidRPr="003A7477">
        <w:rPr>
          <w:rFonts w:ascii="Arial" w:hAnsi="Arial" w:cs="Arial"/>
          <w:b/>
        </w:rPr>
        <w:t>nolemj:</w:t>
      </w:r>
    </w:p>
    <w:p w:rsidR="00DF215E" w:rsidRDefault="00DF215E" w:rsidP="00DF215E">
      <w:pPr>
        <w:pStyle w:val="nais1"/>
        <w:spacing w:before="0" w:beforeAutospacing="0" w:after="0" w:afterAutospacing="0"/>
        <w:jc w:val="both"/>
        <w:rPr>
          <w:rFonts w:ascii="Arial" w:hAnsi="Arial" w:cs="Arial"/>
          <w:color w:val="000000"/>
        </w:rPr>
      </w:pPr>
    </w:p>
    <w:p w:rsidR="00DF215E" w:rsidRDefault="00DF215E" w:rsidP="00DF215E">
      <w:pPr>
        <w:pStyle w:val="nais1"/>
        <w:spacing w:before="0" w:beforeAutospacing="0" w:after="0" w:afterAutospacing="0"/>
        <w:jc w:val="both"/>
        <w:rPr>
          <w:rFonts w:ascii="Arial" w:hAnsi="Arial" w:cs="Arial"/>
          <w:color w:val="000000"/>
        </w:rPr>
      </w:pPr>
      <w:r>
        <w:rPr>
          <w:rFonts w:ascii="Arial" w:hAnsi="Arial" w:cs="Arial"/>
          <w:color w:val="000000"/>
        </w:rPr>
        <w:t xml:space="preserve">5.3. Noteikt domes priekšsēdētāja vietniekam </w:t>
      </w:r>
      <w:r w:rsidRPr="00450066">
        <w:rPr>
          <w:rFonts w:ascii="Arial" w:hAnsi="Arial" w:cs="Arial"/>
          <w:color w:val="000000"/>
        </w:rPr>
        <w:t>atlīdzību 9,00</w:t>
      </w:r>
      <w:r>
        <w:rPr>
          <w:rFonts w:ascii="Arial" w:hAnsi="Arial" w:cs="Arial"/>
          <w:color w:val="000000"/>
        </w:rPr>
        <w:t xml:space="preserve"> </w:t>
      </w:r>
      <w:proofErr w:type="spellStart"/>
      <w:r>
        <w:rPr>
          <w:rFonts w:ascii="Arial" w:hAnsi="Arial" w:cs="Arial"/>
          <w:i/>
          <w:iCs/>
          <w:color w:val="000000"/>
        </w:rPr>
        <w:t>euro</w:t>
      </w:r>
      <w:proofErr w:type="spellEnd"/>
      <w:r>
        <w:rPr>
          <w:rFonts w:ascii="Arial" w:hAnsi="Arial" w:cs="Arial"/>
          <w:color w:val="000000"/>
        </w:rPr>
        <w:t xml:space="preserve"> par vienu nostrādāto    </w:t>
      </w:r>
    </w:p>
    <w:p w:rsidR="00DF215E" w:rsidRDefault="00DF215E" w:rsidP="00DF215E">
      <w:pPr>
        <w:pStyle w:val="nais1"/>
        <w:spacing w:before="0" w:beforeAutospacing="0" w:after="0" w:afterAutospacing="0"/>
        <w:jc w:val="both"/>
        <w:rPr>
          <w:rFonts w:ascii="Arial" w:hAnsi="Arial" w:cs="Arial"/>
          <w:color w:val="000000"/>
        </w:rPr>
      </w:pPr>
      <w:r>
        <w:rPr>
          <w:rFonts w:ascii="Arial" w:hAnsi="Arial" w:cs="Arial"/>
          <w:color w:val="000000"/>
        </w:rPr>
        <w:t xml:space="preserve">       darba stundu, pildot domes priekšsēdētāja pienākumus, samaksu veicot par  </w:t>
      </w:r>
    </w:p>
    <w:p w:rsidR="00DF215E" w:rsidRDefault="00DF215E" w:rsidP="00DF215E">
      <w:pPr>
        <w:pStyle w:val="nais1"/>
        <w:spacing w:before="0" w:beforeAutospacing="0" w:after="0" w:afterAutospacing="0"/>
        <w:jc w:val="both"/>
        <w:rPr>
          <w:rFonts w:ascii="Arial" w:hAnsi="Arial" w:cs="Arial"/>
          <w:color w:val="000000"/>
        </w:rPr>
      </w:pPr>
      <w:r>
        <w:rPr>
          <w:rFonts w:ascii="Arial" w:hAnsi="Arial" w:cs="Arial"/>
          <w:color w:val="000000"/>
        </w:rPr>
        <w:t xml:space="preserve">       faktiski nostrādātajām stundām ar 2019.gada 1.aprīli.</w:t>
      </w:r>
    </w:p>
    <w:p w:rsidR="00DF215E" w:rsidRDefault="00DF215E" w:rsidP="00DF215E">
      <w:pPr>
        <w:pStyle w:val="naisf"/>
        <w:spacing w:before="0" w:after="0"/>
        <w:rPr>
          <w:rFonts w:ascii="Arial" w:hAnsi="Arial" w:cs="Arial"/>
          <w:color w:val="000000"/>
        </w:rPr>
      </w:pPr>
    </w:p>
    <w:p w:rsidR="00DF215E" w:rsidRDefault="00DF215E" w:rsidP="00DF215E">
      <w:pPr>
        <w:jc w:val="both"/>
        <w:rPr>
          <w:rFonts w:ascii="Arial" w:hAnsi="Arial" w:cs="Arial"/>
          <w:b/>
        </w:rPr>
      </w:pPr>
      <w:r w:rsidRPr="006D701C">
        <w:rPr>
          <w:rFonts w:ascii="Arial" w:hAnsi="Arial" w:cs="Arial"/>
          <w:color w:val="000000"/>
        </w:rPr>
        <w:t xml:space="preserve">Pamatojoties uz likuma “Par pašvaldībām” 21.panta pirmās daļas 12.punktu, 5.panta sesto daļu,  Valsts un </w:t>
      </w:r>
      <w:r w:rsidRPr="006D701C">
        <w:rPr>
          <w:rFonts w:ascii="Arial" w:hAnsi="Arial" w:cs="Arial"/>
          <w:bCs/>
          <w:color w:val="000000"/>
        </w:rPr>
        <w:t xml:space="preserve">pašvaldību institūciju amatpersonu un darbinieku atlīdzības likuma 4.panta otro daļu, 5.panta pirmo daļu, </w:t>
      </w:r>
      <w:r>
        <w:rPr>
          <w:rFonts w:ascii="Arial" w:hAnsi="Arial" w:cs="Arial"/>
          <w:bCs/>
          <w:color w:val="000000"/>
        </w:rPr>
        <w:t>Pārejas noteikumu 43.punkta 1.apakšpunktu,</w:t>
      </w:r>
      <w:r w:rsidRPr="006D701C">
        <w:rPr>
          <w:rFonts w:ascii="Arial" w:hAnsi="Arial" w:cs="Arial"/>
        </w:rPr>
        <w:t xml:space="preserve"> </w:t>
      </w:r>
      <w:r w:rsidRPr="006D701C">
        <w:rPr>
          <w:rFonts w:ascii="Arial" w:hAnsi="Arial" w:cs="Arial"/>
          <w:color w:val="000000"/>
        </w:rPr>
        <w:t xml:space="preserve">Cesvaines novada domes atlīdzības izmaksas nolikuma 9., 11.punktu, </w:t>
      </w:r>
      <w:r w:rsidRPr="003A7477">
        <w:rPr>
          <w:rFonts w:ascii="Arial" w:hAnsi="Arial" w:cs="Arial"/>
        </w:rPr>
        <w:t xml:space="preserve">atklāti balsojot ar </w:t>
      </w:r>
      <w:r>
        <w:rPr>
          <w:rFonts w:ascii="Arial" w:hAnsi="Arial" w:cs="Arial"/>
        </w:rPr>
        <w:t>7</w:t>
      </w:r>
      <w:r w:rsidRPr="003A7477">
        <w:rPr>
          <w:rFonts w:ascii="Arial" w:hAnsi="Arial" w:cs="Arial"/>
        </w:rPr>
        <w:t xml:space="preserve"> balsīm par: Vilnis Špats, Vēsma Nora, Juris Rozenbergs, Līga Ozola,</w:t>
      </w:r>
      <w:r>
        <w:rPr>
          <w:rFonts w:ascii="Arial" w:hAnsi="Arial" w:cs="Arial"/>
        </w:rPr>
        <w:t xml:space="preserve"> </w:t>
      </w:r>
      <w:r w:rsidRPr="003A7477">
        <w:rPr>
          <w:rFonts w:ascii="Arial" w:hAnsi="Arial" w:cs="Arial"/>
        </w:rPr>
        <w:t xml:space="preserve">Ilga </w:t>
      </w:r>
      <w:proofErr w:type="spellStart"/>
      <w:r w:rsidRPr="003A7477">
        <w:rPr>
          <w:rFonts w:ascii="Arial" w:hAnsi="Arial" w:cs="Arial"/>
        </w:rPr>
        <w:t>Rumpe</w:t>
      </w:r>
      <w:proofErr w:type="spellEnd"/>
      <w:r w:rsidRPr="003A7477">
        <w:rPr>
          <w:rFonts w:ascii="Arial" w:hAnsi="Arial" w:cs="Arial"/>
        </w:rPr>
        <w:t xml:space="preserve">, Kārlis Edvards </w:t>
      </w:r>
      <w:r>
        <w:rPr>
          <w:rFonts w:ascii="Arial" w:hAnsi="Arial" w:cs="Arial"/>
        </w:rPr>
        <w:t xml:space="preserve"> </w:t>
      </w:r>
      <w:proofErr w:type="spellStart"/>
      <w:r>
        <w:rPr>
          <w:rFonts w:ascii="Arial" w:hAnsi="Arial" w:cs="Arial"/>
        </w:rPr>
        <w:t>B</w:t>
      </w:r>
      <w:r w:rsidRPr="003A7477">
        <w:rPr>
          <w:rFonts w:ascii="Arial" w:hAnsi="Arial" w:cs="Arial"/>
        </w:rPr>
        <w:t>andenieks</w:t>
      </w:r>
      <w:proofErr w:type="spellEnd"/>
      <w:r w:rsidRPr="003A7477">
        <w:rPr>
          <w:rFonts w:ascii="Arial" w:hAnsi="Arial" w:cs="Arial"/>
        </w:rPr>
        <w:t xml:space="preserve">, Imants Spridzāns, pretī – nav, atturas – nav, Cesvaines novada dome </w:t>
      </w:r>
      <w:r w:rsidRPr="003A7477">
        <w:rPr>
          <w:rFonts w:ascii="Arial" w:hAnsi="Arial" w:cs="Arial"/>
          <w:b/>
        </w:rPr>
        <w:t>nolemj:</w:t>
      </w:r>
    </w:p>
    <w:p w:rsidR="00DF215E" w:rsidRDefault="00DF215E" w:rsidP="00DF215E">
      <w:pPr>
        <w:pStyle w:val="nais1"/>
        <w:spacing w:before="0" w:beforeAutospacing="0" w:after="0" w:afterAutospacing="0"/>
        <w:jc w:val="both"/>
        <w:rPr>
          <w:rFonts w:ascii="Arial" w:hAnsi="Arial" w:cs="Arial"/>
          <w:color w:val="000000"/>
        </w:rPr>
      </w:pPr>
    </w:p>
    <w:p w:rsidR="00DF215E" w:rsidRDefault="00DF215E" w:rsidP="00DF215E">
      <w:pPr>
        <w:pStyle w:val="nais1"/>
        <w:spacing w:before="0" w:beforeAutospacing="0" w:after="0" w:afterAutospacing="0"/>
        <w:jc w:val="both"/>
        <w:rPr>
          <w:rFonts w:ascii="Arial" w:hAnsi="Arial" w:cs="Arial"/>
          <w:color w:val="000000"/>
        </w:rPr>
      </w:pPr>
      <w:r>
        <w:rPr>
          <w:rFonts w:ascii="Arial" w:hAnsi="Arial" w:cs="Arial"/>
          <w:color w:val="000000"/>
        </w:rPr>
        <w:lastRenderedPageBreak/>
        <w:t xml:space="preserve">5.4. Noteikt domes komitejas priekšsēdētājam un domes komisijas priekšsēdētājam  </w:t>
      </w:r>
    </w:p>
    <w:p w:rsidR="00DF215E" w:rsidRDefault="00DF215E" w:rsidP="00DF215E">
      <w:pPr>
        <w:pStyle w:val="nais1"/>
        <w:spacing w:before="0" w:beforeAutospacing="0" w:after="0" w:afterAutospacing="0"/>
        <w:jc w:val="both"/>
        <w:rPr>
          <w:rFonts w:ascii="Arial" w:hAnsi="Arial" w:cs="Arial"/>
          <w:color w:val="000000"/>
        </w:rPr>
      </w:pPr>
      <w:r>
        <w:rPr>
          <w:rFonts w:ascii="Arial" w:hAnsi="Arial" w:cs="Arial"/>
          <w:color w:val="000000"/>
        </w:rPr>
        <w:t xml:space="preserve">       atlīdzību par vienu nostrādāto darba stundu </w:t>
      </w:r>
      <w:r w:rsidRPr="00450066">
        <w:rPr>
          <w:rFonts w:ascii="Arial" w:hAnsi="Arial" w:cs="Arial"/>
          <w:color w:val="000000"/>
        </w:rPr>
        <w:t>7,00</w:t>
      </w:r>
      <w:r>
        <w:rPr>
          <w:rFonts w:ascii="Arial" w:hAnsi="Arial" w:cs="Arial"/>
          <w:color w:val="000000"/>
        </w:rPr>
        <w:t xml:space="preserve"> </w:t>
      </w:r>
      <w:proofErr w:type="spellStart"/>
      <w:r>
        <w:rPr>
          <w:rFonts w:ascii="Arial" w:hAnsi="Arial" w:cs="Arial"/>
          <w:i/>
          <w:iCs/>
          <w:color w:val="000000"/>
        </w:rPr>
        <w:t>euro</w:t>
      </w:r>
      <w:proofErr w:type="spellEnd"/>
      <w:r>
        <w:rPr>
          <w:rFonts w:ascii="Arial" w:hAnsi="Arial" w:cs="Arial"/>
          <w:i/>
          <w:iCs/>
          <w:color w:val="000000"/>
        </w:rPr>
        <w:t>,</w:t>
      </w:r>
      <w:r>
        <w:rPr>
          <w:rFonts w:ascii="Arial" w:hAnsi="Arial" w:cs="Arial"/>
          <w:color w:val="000000"/>
        </w:rPr>
        <w:t xml:space="preserve"> pildot domes komitejas vai  </w:t>
      </w:r>
    </w:p>
    <w:p w:rsidR="00DF215E" w:rsidRDefault="00DF215E" w:rsidP="00DF215E">
      <w:pPr>
        <w:pStyle w:val="nais1"/>
        <w:spacing w:before="0" w:beforeAutospacing="0" w:after="0" w:afterAutospacing="0"/>
        <w:jc w:val="both"/>
        <w:rPr>
          <w:rFonts w:ascii="Arial" w:hAnsi="Arial" w:cs="Arial"/>
          <w:color w:val="000000"/>
        </w:rPr>
      </w:pPr>
      <w:r>
        <w:rPr>
          <w:rFonts w:ascii="Arial" w:hAnsi="Arial" w:cs="Arial"/>
          <w:color w:val="000000"/>
        </w:rPr>
        <w:t xml:space="preserve">       domes komisijas priekšsēdētāja pienākumus ar 2019.gada 1.aprīli.</w:t>
      </w:r>
    </w:p>
    <w:p w:rsidR="00DF215E" w:rsidRPr="00824A55" w:rsidRDefault="00DF215E" w:rsidP="00DF215E">
      <w:pPr>
        <w:pStyle w:val="nais1"/>
        <w:spacing w:before="0" w:beforeAutospacing="0" w:after="0" w:afterAutospacing="0"/>
        <w:jc w:val="both"/>
        <w:rPr>
          <w:rFonts w:ascii="Arial" w:hAnsi="Arial" w:cs="Arial"/>
          <w:color w:val="000000"/>
        </w:rPr>
      </w:pPr>
    </w:p>
    <w:p w:rsidR="00DF215E" w:rsidRDefault="00DF215E" w:rsidP="00DF215E">
      <w:pPr>
        <w:jc w:val="both"/>
        <w:rPr>
          <w:rFonts w:ascii="Arial" w:hAnsi="Arial" w:cs="Arial"/>
          <w:b/>
        </w:rPr>
      </w:pPr>
      <w:r w:rsidRPr="00824A55">
        <w:rPr>
          <w:rFonts w:ascii="Arial" w:hAnsi="Arial" w:cs="Arial"/>
          <w:color w:val="000000"/>
        </w:rPr>
        <w:t xml:space="preserve">Pamatojoties uz likuma “Par pašvaldībām” 21.panta pirmās daļas 12.punktu, 5.panta sesto daļu,  Valsts un </w:t>
      </w:r>
      <w:r w:rsidRPr="00824A55">
        <w:rPr>
          <w:rFonts w:ascii="Arial" w:hAnsi="Arial" w:cs="Arial"/>
          <w:bCs/>
          <w:color w:val="000000"/>
        </w:rPr>
        <w:t xml:space="preserve">pašvaldību institūciju amatpersonu un darbinieku atlīdzības likuma 4.panta otro daļu, 5.panta pirmo daļu, </w:t>
      </w:r>
      <w:r>
        <w:rPr>
          <w:rFonts w:ascii="Arial" w:hAnsi="Arial" w:cs="Arial"/>
          <w:bCs/>
          <w:color w:val="000000"/>
        </w:rPr>
        <w:t>Pārejas noteikumu 43.punkta 1.apakšpunktu,</w:t>
      </w:r>
      <w:r w:rsidRPr="006D701C">
        <w:rPr>
          <w:rFonts w:ascii="Arial" w:hAnsi="Arial" w:cs="Arial"/>
        </w:rPr>
        <w:t xml:space="preserve"> </w:t>
      </w:r>
      <w:r w:rsidRPr="00824A55">
        <w:rPr>
          <w:rFonts w:ascii="Arial" w:hAnsi="Arial" w:cs="Arial"/>
        </w:rPr>
        <w:t xml:space="preserve"> </w:t>
      </w:r>
      <w:r w:rsidRPr="00824A55">
        <w:rPr>
          <w:rFonts w:ascii="Arial" w:hAnsi="Arial" w:cs="Arial"/>
          <w:color w:val="000000"/>
        </w:rPr>
        <w:t xml:space="preserve">Cesvaines novada domes atlīdzības izmaksas nolikuma 10.punktu, </w:t>
      </w:r>
      <w:r w:rsidRPr="003A7477">
        <w:rPr>
          <w:rFonts w:ascii="Arial" w:hAnsi="Arial" w:cs="Arial"/>
        </w:rPr>
        <w:t xml:space="preserve">atklāti balsojot ar </w:t>
      </w:r>
      <w:r>
        <w:rPr>
          <w:rFonts w:ascii="Arial" w:hAnsi="Arial" w:cs="Arial"/>
        </w:rPr>
        <w:t>7</w:t>
      </w:r>
      <w:r w:rsidRPr="003A7477">
        <w:rPr>
          <w:rFonts w:ascii="Arial" w:hAnsi="Arial" w:cs="Arial"/>
        </w:rPr>
        <w:t xml:space="preserve"> balsīm par: Vilnis Špats, Vēsma Nora, Juris Rozenbergs, Līga Ozola,</w:t>
      </w:r>
      <w:r>
        <w:rPr>
          <w:rFonts w:ascii="Arial" w:hAnsi="Arial" w:cs="Arial"/>
        </w:rPr>
        <w:t xml:space="preserve"> </w:t>
      </w:r>
      <w:r w:rsidRPr="003A7477">
        <w:rPr>
          <w:rFonts w:ascii="Arial" w:hAnsi="Arial" w:cs="Arial"/>
        </w:rPr>
        <w:t xml:space="preserve">Ilga </w:t>
      </w:r>
      <w:proofErr w:type="spellStart"/>
      <w:r w:rsidRPr="003A7477">
        <w:rPr>
          <w:rFonts w:ascii="Arial" w:hAnsi="Arial" w:cs="Arial"/>
        </w:rPr>
        <w:t>Rumpe</w:t>
      </w:r>
      <w:proofErr w:type="spellEnd"/>
      <w:r w:rsidRPr="003A7477">
        <w:rPr>
          <w:rFonts w:ascii="Arial" w:hAnsi="Arial" w:cs="Arial"/>
        </w:rPr>
        <w:t xml:space="preserve">, Kārlis Edvards </w:t>
      </w:r>
      <w:r>
        <w:rPr>
          <w:rFonts w:ascii="Arial" w:hAnsi="Arial" w:cs="Arial"/>
        </w:rPr>
        <w:t xml:space="preserve"> </w:t>
      </w:r>
      <w:proofErr w:type="spellStart"/>
      <w:r>
        <w:rPr>
          <w:rFonts w:ascii="Arial" w:hAnsi="Arial" w:cs="Arial"/>
        </w:rPr>
        <w:t>B</w:t>
      </w:r>
      <w:r w:rsidRPr="003A7477">
        <w:rPr>
          <w:rFonts w:ascii="Arial" w:hAnsi="Arial" w:cs="Arial"/>
        </w:rPr>
        <w:t>andenieks</w:t>
      </w:r>
      <w:proofErr w:type="spellEnd"/>
      <w:r w:rsidRPr="003A7477">
        <w:rPr>
          <w:rFonts w:ascii="Arial" w:hAnsi="Arial" w:cs="Arial"/>
        </w:rPr>
        <w:t xml:space="preserve">, Imants Spridzāns, pretī – nav, atturas – nav, Cesvaines novada dome </w:t>
      </w:r>
      <w:r w:rsidRPr="003A7477">
        <w:rPr>
          <w:rFonts w:ascii="Arial" w:hAnsi="Arial" w:cs="Arial"/>
          <w:b/>
        </w:rPr>
        <w:t>nolemj:</w:t>
      </w:r>
    </w:p>
    <w:p w:rsidR="00DF215E" w:rsidRDefault="00DF215E" w:rsidP="00DF215E">
      <w:pPr>
        <w:pStyle w:val="nais1"/>
        <w:spacing w:before="0" w:beforeAutospacing="0" w:after="0" w:afterAutospacing="0"/>
        <w:jc w:val="both"/>
        <w:rPr>
          <w:rFonts w:ascii="Arial" w:hAnsi="Arial" w:cs="Arial"/>
          <w:color w:val="000000"/>
        </w:rPr>
      </w:pPr>
    </w:p>
    <w:p w:rsidR="00DF215E" w:rsidRDefault="00DF215E" w:rsidP="00DF215E">
      <w:pPr>
        <w:pStyle w:val="nais1"/>
        <w:spacing w:before="0" w:beforeAutospacing="0" w:after="0" w:afterAutospacing="0"/>
        <w:jc w:val="both"/>
        <w:rPr>
          <w:rFonts w:ascii="Arial" w:hAnsi="Arial" w:cs="Arial"/>
          <w:i/>
          <w:iCs/>
          <w:color w:val="000000"/>
        </w:rPr>
      </w:pPr>
      <w:r>
        <w:rPr>
          <w:rFonts w:ascii="Arial" w:hAnsi="Arial" w:cs="Arial"/>
          <w:color w:val="000000"/>
        </w:rPr>
        <w:t xml:space="preserve">5.5. Noteikt domes deputātam atlīdzību par vienu nostrādāto darba stundu 7,00 </w:t>
      </w:r>
      <w:proofErr w:type="spellStart"/>
      <w:r>
        <w:rPr>
          <w:rFonts w:ascii="Arial" w:hAnsi="Arial" w:cs="Arial"/>
          <w:i/>
          <w:iCs/>
          <w:color w:val="000000"/>
        </w:rPr>
        <w:t>euro</w:t>
      </w:r>
      <w:proofErr w:type="spellEnd"/>
      <w:r>
        <w:rPr>
          <w:rFonts w:ascii="Arial" w:hAnsi="Arial" w:cs="Arial"/>
          <w:i/>
          <w:iCs/>
          <w:color w:val="000000"/>
        </w:rPr>
        <w:t xml:space="preserve">  </w:t>
      </w:r>
      <w:r w:rsidRPr="003B1041">
        <w:rPr>
          <w:rFonts w:ascii="Arial" w:hAnsi="Arial" w:cs="Arial"/>
          <w:iCs/>
          <w:color w:val="000000"/>
        </w:rPr>
        <w:t xml:space="preserve">ar </w:t>
      </w:r>
      <w:r>
        <w:rPr>
          <w:rFonts w:ascii="Arial" w:hAnsi="Arial" w:cs="Arial"/>
          <w:color w:val="000000"/>
        </w:rPr>
        <w:t>2019.gada 1.aprīli.</w:t>
      </w:r>
    </w:p>
    <w:p w:rsidR="00DF215E" w:rsidRDefault="00DF215E" w:rsidP="00DF215E">
      <w:pPr>
        <w:pStyle w:val="nais1"/>
        <w:spacing w:before="0" w:beforeAutospacing="0" w:after="0" w:afterAutospacing="0"/>
        <w:jc w:val="both"/>
        <w:rPr>
          <w:rFonts w:ascii="Arial" w:hAnsi="Arial" w:cs="Arial"/>
          <w:color w:val="000000"/>
        </w:rPr>
      </w:pPr>
    </w:p>
    <w:p w:rsidR="00DF215E" w:rsidRDefault="00DF215E" w:rsidP="00DF215E">
      <w:pPr>
        <w:jc w:val="both"/>
        <w:rPr>
          <w:rFonts w:ascii="Arial" w:hAnsi="Arial" w:cs="Arial"/>
          <w:b/>
        </w:rPr>
      </w:pPr>
      <w:r w:rsidRPr="00824A55">
        <w:rPr>
          <w:rFonts w:ascii="Arial" w:hAnsi="Arial" w:cs="Arial"/>
          <w:color w:val="000000"/>
        </w:rPr>
        <w:t xml:space="preserve">Pamatojoties uz likuma “Par pašvaldībām” 21.panta pirmās daļas 13.punktu, 5.panta sesto daļu,  Valsts un </w:t>
      </w:r>
      <w:r w:rsidRPr="00824A55">
        <w:rPr>
          <w:rFonts w:ascii="Arial" w:hAnsi="Arial" w:cs="Arial"/>
          <w:bCs/>
          <w:color w:val="000000"/>
        </w:rPr>
        <w:t xml:space="preserve">pašvaldību institūciju amatpersonu un darbinieku atlīdzības likuma 4.panta otro daļu, 5.panta pirmo daļu, </w:t>
      </w:r>
      <w:r>
        <w:rPr>
          <w:rFonts w:ascii="Arial" w:hAnsi="Arial" w:cs="Arial"/>
          <w:bCs/>
          <w:color w:val="000000"/>
        </w:rPr>
        <w:t xml:space="preserve">Pārejas noteikumu 43.punkta 1.apakšpunktu, </w:t>
      </w:r>
      <w:r w:rsidRPr="00824A55">
        <w:rPr>
          <w:rFonts w:ascii="Arial" w:hAnsi="Arial" w:cs="Arial"/>
          <w:color w:val="000000"/>
        </w:rPr>
        <w:t xml:space="preserve">Cesvaines novada domes atlīdzības izmaksas nolikuma 12., 13.punktu, </w:t>
      </w:r>
      <w:r w:rsidRPr="003A7477">
        <w:rPr>
          <w:rFonts w:ascii="Arial" w:hAnsi="Arial" w:cs="Arial"/>
        </w:rPr>
        <w:t xml:space="preserve">atklāti balsojot ar </w:t>
      </w:r>
      <w:r>
        <w:rPr>
          <w:rFonts w:ascii="Arial" w:hAnsi="Arial" w:cs="Arial"/>
        </w:rPr>
        <w:t>7</w:t>
      </w:r>
      <w:r w:rsidRPr="003A7477">
        <w:rPr>
          <w:rFonts w:ascii="Arial" w:hAnsi="Arial" w:cs="Arial"/>
        </w:rPr>
        <w:t xml:space="preserve"> balsīm par: Vilnis Špats, Vēsma Nora, Juris Rozenbergs, Līga Ozola,</w:t>
      </w:r>
      <w:r>
        <w:rPr>
          <w:rFonts w:ascii="Arial" w:hAnsi="Arial" w:cs="Arial"/>
        </w:rPr>
        <w:t xml:space="preserve"> </w:t>
      </w:r>
      <w:r w:rsidRPr="003A7477">
        <w:rPr>
          <w:rFonts w:ascii="Arial" w:hAnsi="Arial" w:cs="Arial"/>
        </w:rPr>
        <w:t xml:space="preserve">Ilga </w:t>
      </w:r>
      <w:proofErr w:type="spellStart"/>
      <w:r w:rsidRPr="003A7477">
        <w:rPr>
          <w:rFonts w:ascii="Arial" w:hAnsi="Arial" w:cs="Arial"/>
        </w:rPr>
        <w:t>Rumpe</w:t>
      </w:r>
      <w:proofErr w:type="spellEnd"/>
      <w:r w:rsidRPr="003A7477">
        <w:rPr>
          <w:rFonts w:ascii="Arial" w:hAnsi="Arial" w:cs="Arial"/>
        </w:rPr>
        <w:t xml:space="preserve">, Kārlis Edvards </w:t>
      </w:r>
      <w:r>
        <w:rPr>
          <w:rFonts w:ascii="Arial" w:hAnsi="Arial" w:cs="Arial"/>
        </w:rPr>
        <w:t xml:space="preserve"> </w:t>
      </w:r>
      <w:proofErr w:type="spellStart"/>
      <w:r>
        <w:rPr>
          <w:rFonts w:ascii="Arial" w:hAnsi="Arial" w:cs="Arial"/>
        </w:rPr>
        <w:t>B</w:t>
      </w:r>
      <w:r w:rsidRPr="003A7477">
        <w:rPr>
          <w:rFonts w:ascii="Arial" w:hAnsi="Arial" w:cs="Arial"/>
        </w:rPr>
        <w:t>andenieks</w:t>
      </w:r>
      <w:proofErr w:type="spellEnd"/>
      <w:r w:rsidRPr="003A7477">
        <w:rPr>
          <w:rFonts w:ascii="Arial" w:hAnsi="Arial" w:cs="Arial"/>
        </w:rPr>
        <w:t xml:space="preserve">, Imants Spridzāns, pretī – nav, atturas – nav, Cesvaines novada dome </w:t>
      </w:r>
      <w:r w:rsidRPr="003A7477">
        <w:rPr>
          <w:rFonts w:ascii="Arial" w:hAnsi="Arial" w:cs="Arial"/>
          <w:b/>
        </w:rPr>
        <w:t>nolemj:</w:t>
      </w:r>
    </w:p>
    <w:p w:rsidR="00DF215E" w:rsidRPr="00824A55" w:rsidRDefault="00DF215E" w:rsidP="00DF215E">
      <w:pPr>
        <w:pStyle w:val="nais1"/>
        <w:spacing w:before="0" w:beforeAutospacing="0" w:after="0" w:afterAutospacing="0"/>
        <w:jc w:val="both"/>
        <w:rPr>
          <w:rFonts w:ascii="Arial" w:hAnsi="Arial" w:cs="Arial"/>
          <w:color w:val="000000"/>
        </w:rPr>
      </w:pPr>
    </w:p>
    <w:p w:rsidR="00DF215E" w:rsidRDefault="00DF215E" w:rsidP="00DF215E">
      <w:pPr>
        <w:pStyle w:val="nais1"/>
        <w:spacing w:before="0" w:beforeAutospacing="0" w:after="0" w:afterAutospacing="0"/>
        <w:jc w:val="both"/>
        <w:rPr>
          <w:rFonts w:ascii="Arial" w:hAnsi="Arial" w:cs="Arial"/>
          <w:color w:val="000000"/>
        </w:rPr>
      </w:pPr>
      <w:r>
        <w:rPr>
          <w:rFonts w:ascii="Arial" w:hAnsi="Arial" w:cs="Arial"/>
          <w:color w:val="000000"/>
        </w:rPr>
        <w:t xml:space="preserve">5.6. Noteikt domes komisijas loceklim, darba grupas loceklim atlīdzību par vienu  </w:t>
      </w:r>
    </w:p>
    <w:p w:rsidR="00DF215E" w:rsidRDefault="00DF215E" w:rsidP="00DF215E">
      <w:pPr>
        <w:pStyle w:val="nais1"/>
        <w:spacing w:before="0" w:beforeAutospacing="0" w:after="0" w:afterAutospacing="0"/>
        <w:jc w:val="both"/>
        <w:rPr>
          <w:rFonts w:ascii="Arial" w:hAnsi="Arial" w:cs="Arial"/>
          <w:color w:val="000000"/>
        </w:rPr>
      </w:pPr>
      <w:r>
        <w:rPr>
          <w:rFonts w:ascii="Arial" w:hAnsi="Arial" w:cs="Arial"/>
          <w:color w:val="000000"/>
        </w:rPr>
        <w:t xml:space="preserve">       nostrādāto darba stundu 6</w:t>
      </w:r>
      <w:r w:rsidRPr="00343224">
        <w:rPr>
          <w:rFonts w:ascii="Arial" w:hAnsi="Arial" w:cs="Arial"/>
          <w:color w:val="000000"/>
        </w:rPr>
        <w:t>,00</w:t>
      </w:r>
      <w:r>
        <w:rPr>
          <w:rFonts w:ascii="Arial" w:hAnsi="Arial" w:cs="Arial"/>
          <w:color w:val="000000"/>
        </w:rPr>
        <w:t xml:space="preserve"> </w:t>
      </w:r>
      <w:proofErr w:type="spellStart"/>
      <w:r>
        <w:rPr>
          <w:rFonts w:ascii="Arial" w:hAnsi="Arial" w:cs="Arial"/>
          <w:i/>
          <w:iCs/>
          <w:color w:val="000000"/>
        </w:rPr>
        <w:t>euro</w:t>
      </w:r>
      <w:proofErr w:type="spellEnd"/>
      <w:r>
        <w:rPr>
          <w:rFonts w:ascii="Arial" w:hAnsi="Arial" w:cs="Arial"/>
          <w:color w:val="000000"/>
        </w:rPr>
        <w:t xml:space="preserve"> 2019.gada 1.aprīli.</w:t>
      </w:r>
    </w:p>
    <w:p w:rsidR="00DF215E" w:rsidRDefault="00DF215E" w:rsidP="00DF215E">
      <w:pPr>
        <w:jc w:val="both"/>
        <w:rPr>
          <w:rFonts w:ascii="Arial" w:hAnsi="Arial" w:cs="Arial"/>
        </w:rPr>
      </w:pPr>
    </w:p>
    <w:p w:rsidR="00DF215E" w:rsidRPr="000672FE" w:rsidRDefault="00DF215E" w:rsidP="00DF215E">
      <w:pPr>
        <w:pStyle w:val="Sarakstarindkopa"/>
        <w:numPr>
          <w:ilvl w:val="0"/>
          <w:numId w:val="11"/>
        </w:numPr>
        <w:jc w:val="center"/>
        <w:rPr>
          <w:rFonts w:ascii="Arial" w:hAnsi="Arial" w:cs="Arial"/>
          <w:b/>
          <w:bCs/>
        </w:rPr>
      </w:pPr>
      <w:r w:rsidRPr="000672FE">
        <w:rPr>
          <w:rFonts w:ascii="Arial" w:hAnsi="Arial" w:cs="Arial"/>
          <w:b/>
          <w:bCs/>
        </w:rPr>
        <w:t>6.§</w:t>
      </w:r>
    </w:p>
    <w:p w:rsidR="00DF215E" w:rsidRPr="000672FE" w:rsidRDefault="00DF215E" w:rsidP="00DF215E">
      <w:pPr>
        <w:pStyle w:val="Pamattekstaatkpe3"/>
        <w:spacing w:after="0"/>
        <w:ind w:left="0"/>
        <w:jc w:val="center"/>
        <w:rPr>
          <w:rFonts w:ascii="Arial" w:hAnsi="Arial" w:cs="Arial"/>
          <w:b/>
          <w:sz w:val="24"/>
          <w:szCs w:val="24"/>
        </w:rPr>
      </w:pPr>
      <w:r w:rsidRPr="000672FE">
        <w:rPr>
          <w:rFonts w:ascii="Arial" w:hAnsi="Arial" w:cs="Arial"/>
          <w:b/>
          <w:sz w:val="24"/>
          <w:szCs w:val="24"/>
        </w:rPr>
        <w:t>Par Nolikuma par līdzfinansējuma piešķiršanu</w:t>
      </w:r>
    </w:p>
    <w:p w:rsidR="00DF215E" w:rsidRPr="000672FE" w:rsidRDefault="00DF215E" w:rsidP="00DF215E">
      <w:pPr>
        <w:pStyle w:val="Pamattekstaatkpe3"/>
        <w:spacing w:after="0"/>
        <w:ind w:left="0"/>
        <w:jc w:val="center"/>
        <w:rPr>
          <w:rFonts w:ascii="Arial" w:hAnsi="Arial" w:cs="Arial"/>
          <w:b/>
          <w:sz w:val="24"/>
          <w:szCs w:val="24"/>
        </w:rPr>
      </w:pPr>
      <w:r w:rsidRPr="000672FE">
        <w:rPr>
          <w:rFonts w:ascii="Arial" w:hAnsi="Arial" w:cs="Arial"/>
          <w:b/>
          <w:sz w:val="24"/>
          <w:szCs w:val="24"/>
        </w:rPr>
        <w:t>kultūras un sporta pasākumiem</w:t>
      </w:r>
    </w:p>
    <w:p w:rsidR="00DF215E" w:rsidRPr="000672FE" w:rsidRDefault="00DF215E" w:rsidP="00DF215E">
      <w:pPr>
        <w:pStyle w:val="Pamattekstaatkpe3"/>
        <w:spacing w:after="0"/>
        <w:ind w:left="0"/>
        <w:jc w:val="center"/>
        <w:rPr>
          <w:rFonts w:ascii="Arial" w:hAnsi="Arial" w:cs="Arial"/>
          <w:b/>
          <w:sz w:val="24"/>
          <w:szCs w:val="24"/>
        </w:rPr>
      </w:pPr>
      <w:r w:rsidRPr="000672FE">
        <w:rPr>
          <w:rFonts w:ascii="Arial" w:hAnsi="Arial" w:cs="Arial"/>
          <w:b/>
          <w:sz w:val="24"/>
          <w:szCs w:val="24"/>
        </w:rPr>
        <w:t>Cesvaines novadā atzīšanu par spēku zaudējušu</w:t>
      </w:r>
    </w:p>
    <w:p w:rsidR="00DF215E" w:rsidRDefault="00DF215E" w:rsidP="00DF215E">
      <w:pPr>
        <w:pStyle w:val="Pamattekstaatkpe3"/>
        <w:spacing w:after="0"/>
        <w:ind w:left="0"/>
        <w:jc w:val="both"/>
        <w:rPr>
          <w:rFonts w:ascii="Arial" w:hAnsi="Arial" w:cs="Arial"/>
          <w:sz w:val="24"/>
          <w:szCs w:val="24"/>
        </w:rPr>
      </w:pPr>
    </w:p>
    <w:p w:rsidR="00DF215E" w:rsidRDefault="00DF215E" w:rsidP="00DF215E">
      <w:pPr>
        <w:jc w:val="both"/>
        <w:rPr>
          <w:rFonts w:ascii="Arial" w:hAnsi="Arial" w:cs="Arial"/>
          <w:b/>
        </w:rPr>
      </w:pPr>
      <w:r w:rsidRPr="000672FE">
        <w:rPr>
          <w:rFonts w:ascii="Arial" w:hAnsi="Arial" w:cs="Arial"/>
        </w:rPr>
        <w:t xml:space="preserve">Pamatojoties uz likuma “Par pašvaldībām” </w:t>
      </w:r>
      <w:proofErr w:type="gramStart"/>
      <w:r w:rsidRPr="000672FE">
        <w:rPr>
          <w:rFonts w:ascii="Arial" w:hAnsi="Arial" w:cs="Arial"/>
        </w:rPr>
        <w:t>41.panta</w:t>
      </w:r>
      <w:proofErr w:type="gramEnd"/>
      <w:r w:rsidRPr="000672FE">
        <w:rPr>
          <w:rFonts w:ascii="Arial" w:hAnsi="Arial" w:cs="Arial"/>
        </w:rPr>
        <w:t xml:space="preserve"> pirmās daļas 2.punktu, 12.pantu, Valsts pārvaldes iekārtas likuma 72.panta pirmās daļas 2.punktu,</w:t>
      </w:r>
      <w:r w:rsidRPr="007253B8">
        <w:rPr>
          <w:rFonts w:ascii="Arial" w:hAnsi="Arial" w:cs="Arial"/>
        </w:rPr>
        <w:t xml:space="preserve"> </w:t>
      </w:r>
      <w:r w:rsidRPr="003A7477">
        <w:rPr>
          <w:rFonts w:ascii="Arial" w:hAnsi="Arial" w:cs="Arial"/>
        </w:rPr>
        <w:t xml:space="preserve">atklāti balsojot ar </w:t>
      </w:r>
      <w:r>
        <w:rPr>
          <w:rFonts w:ascii="Arial" w:hAnsi="Arial" w:cs="Arial"/>
        </w:rPr>
        <w:t>7</w:t>
      </w:r>
      <w:r w:rsidRPr="003A7477">
        <w:rPr>
          <w:rFonts w:ascii="Arial" w:hAnsi="Arial" w:cs="Arial"/>
        </w:rPr>
        <w:t xml:space="preserve"> balsīm par: Vilnis Špats, Vēsma Nora, Juris Rozenbergs, Līga Ozola,</w:t>
      </w:r>
      <w:r>
        <w:rPr>
          <w:rFonts w:ascii="Arial" w:hAnsi="Arial" w:cs="Arial"/>
        </w:rPr>
        <w:t xml:space="preserve"> </w:t>
      </w:r>
      <w:r w:rsidRPr="003A7477">
        <w:rPr>
          <w:rFonts w:ascii="Arial" w:hAnsi="Arial" w:cs="Arial"/>
        </w:rPr>
        <w:t xml:space="preserve">Ilga </w:t>
      </w:r>
      <w:proofErr w:type="spellStart"/>
      <w:r w:rsidRPr="003A7477">
        <w:rPr>
          <w:rFonts w:ascii="Arial" w:hAnsi="Arial" w:cs="Arial"/>
        </w:rPr>
        <w:t>Rumpe</w:t>
      </w:r>
      <w:proofErr w:type="spellEnd"/>
      <w:r w:rsidRPr="003A7477">
        <w:rPr>
          <w:rFonts w:ascii="Arial" w:hAnsi="Arial" w:cs="Arial"/>
        </w:rPr>
        <w:t xml:space="preserve">, Kārlis Edvards </w:t>
      </w:r>
      <w:r>
        <w:rPr>
          <w:rFonts w:ascii="Arial" w:hAnsi="Arial" w:cs="Arial"/>
        </w:rPr>
        <w:t xml:space="preserve"> </w:t>
      </w:r>
      <w:proofErr w:type="spellStart"/>
      <w:r>
        <w:rPr>
          <w:rFonts w:ascii="Arial" w:hAnsi="Arial" w:cs="Arial"/>
        </w:rPr>
        <w:t>B</w:t>
      </w:r>
      <w:r w:rsidRPr="003A7477">
        <w:rPr>
          <w:rFonts w:ascii="Arial" w:hAnsi="Arial" w:cs="Arial"/>
        </w:rPr>
        <w:t>andenieks</w:t>
      </w:r>
      <w:proofErr w:type="spellEnd"/>
      <w:r w:rsidRPr="003A7477">
        <w:rPr>
          <w:rFonts w:ascii="Arial" w:hAnsi="Arial" w:cs="Arial"/>
        </w:rPr>
        <w:t xml:space="preserve">, Imants Spridzāns, pretī – nav, atturas – nav, Cesvaines novada dome </w:t>
      </w:r>
      <w:r w:rsidRPr="003A7477">
        <w:rPr>
          <w:rFonts w:ascii="Arial" w:hAnsi="Arial" w:cs="Arial"/>
          <w:b/>
        </w:rPr>
        <w:t>nolemj:</w:t>
      </w:r>
    </w:p>
    <w:p w:rsidR="00DF215E" w:rsidRDefault="00DF215E" w:rsidP="00DF215E">
      <w:pPr>
        <w:jc w:val="both"/>
        <w:rPr>
          <w:rFonts w:ascii="Arial" w:hAnsi="Arial" w:cs="Arial"/>
          <w:b/>
        </w:rPr>
      </w:pPr>
    </w:p>
    <w:p w:rsidR="00DF215E" w:rsidRDefault="00DF215E" w:rsidP="00DF215E">
      <w:pPr>
        <w:pStyle w:val="Pamattekstaatkpe3"/>
        <w:spacing w:after="0"/>
        <w:ind w:left="0"/>
        <w:jc w:val="both"/>
        <w:rPr>
          <w:rFonts w:ascii="Arial" w:hAnsi="Arial" w:cs="Arial"/>
          <w:sz w:val="24"/>
          <w:szCs w:val="24"/>
        </w:rPr>
      </w:pPr>
      <w:r w:rsidRPr="000672FE">
        <w:rPr>
          <w:rFonts w:ascii="Arial" w:hAnsi="Arial" w:cs="Arial"/>
          <w:sz w:val="24"/>
          <w:szCs w:val="24"/>
        </w:rPr>
        <w:t>Atzīt par spēku zaudējušu Nolikumu par līdzfinansējuma piešķiršanu kultūras un sporta pasākumiem Cesvaines novadā</w:t>
      </w:r>
      <w:r>
        <w:rPr>
          <w:rFonts w:ascii="Arial" w:hAnsi="Arial" w:cs="Arial"/>
          <w:sz w:val="24"/>
          <w:szCs w:val="24"/>
        </w:rPr>
        <w:t>, kas izdots 2012.gadā.</w:t>
      </w:r>
      <w:r w:rsidRPr="000672FE">
        <w:rPr>
          <w:rFonts w:ascii="Arial" w:hAnsi="Arial" w:cs="Arial"/>
          <w:sz w:val="24"/>
          <w:szCs w:val="24"/>
        </w:rPr>
        <w:t xml:space="preserve"> </w:t>
      </w:r>
    </w:p>
    <w:p w:rsidR="00DF215E" w:rsidRDefault="00DF215E" w:rsidP="00DF215E">
      <w:pPr>
        <w:pStyle w:val="Pamatteksts"/>
        <w:rPr>
          <w:b/>
          <w:bCs/>
        </w:rPr>
      </w:pPr>
    </w:p>
    <w:p w:rsidR="00DF215E" w:rsidRDefault="00DF215E" w:rsidP="00DF215E">
      <w:pPr>
        <w:pStyle w:val="Pamatteksts"/>
        <w:jc w:val="center"/>
        <w:rPr>
          <w:b/>
          <w:bCs/>
        </w:rPr>
      </w:pPr>
      <w:r>
        <w:rPr>
          <w:b/>
          <w:bCs/>
        </w:rPr>
        <w:t>7.§</w:t>
      </w:r>
    </w:p>
    <w:p w:rsidR="00DF215E" w:rsidRDefault="00DF215E" w:rsidP="00DF215E">
      <w:pPr>
        <w:pStyle w:val="Pamatteksts2"/>
        <w:spacing w:after="0" w:line="240" w:lineRule="auto"/>
        <w:jc w:val="center"/>
        <w:rPr>
          <w:rFonts w:ascii="Arial" w:hAnsi="Arial" w:cs="Arial"/>
        </w:rPr>
      </w:pPr>
      <w:r>
        <w:rPr>
          <w:rFonts w:ascii="Arial" w:hAnsi="Arial" w:cs="Arial"/>
          <w:b/>
          <w:bCs/>
        </w:rPr>
        <w:t>Par Cesvaines novada pašvaldības 2019.gada budžeta apstiprināšanu</w:t>
      </w:r>
    </w:p>
    <w:p w:rsidR="00DF215E" w:rsidRPr="008738F2" w:rsidRDefault="00DF215E" w:rsidP="00DF215E">
      <w:pPr>
        <w:pStyle w:val="Pamatteksts"/>
        <w:suppressAutoHyphens/>
        <w:rPr>
          <w:rFonts w:cs="Arial"/>
        </w:rPr>
      </w:pPr>
      <w:r w:rsidRPr="008738F2">
        <w:rPr>
          <w:rFonts w:cs="Arial"/>
        </w:rPr>
        <w:t xml:space="preserve"> </w:t>
      </w:r>
    </w:p>
    <w:p w:rsidR="00DF215E" w:rsidRDefault="00DF215E" w:rsidP="00DF215E">
      <w:pPr>
        <w:jc w:val="both"/>
        <w:rPr>
          <w:rFonts w:ascii="Arial" w:hAnsi="Arial" w:cs="Arial"/>
          <w:b/>
        </w:rPr>
      </w:pPr>
      <w:r w:rsidRPr="007F1017">
        <w:rPr>
          <w:rFonts w:ascii="Arial" w:hAnsi="Arial" w:cs="Arial"/>
        </w:rPr>
        <w:t xml:space="preserve">Pamatojoties uz Latvijas Republikas likuma “Par pašvaldībām” 41.panta pirmās daļas 1.punktu, 46.panta pirmo un otro daļu, likuma “Par pašvaldību budžetiem” 16.panta pirmo daļu, 17.panta pirmo daļu, </w:t>
      </w:r>
      <w:r>
        <w:rPr>
          <w:rFonts w:ascii="Arial" w:hAnsi="Arial" w:cs="Arial"/>
        </w:rPr>
        <w:t xml:space="preserve">uz Likuma par budžetu un finanšu vadību” 15.panta pirmās daļas 3.punktu, </w:t>
      </w:r>
      <w:r w:rsidRPr="003A7477">
        <w:rPr>
          <w:rFonts w:ascii="Arial" w:hAnsi="Arial" w:cs="Arial"/>
        </w:rPr>
        <w:t xml:space="preserve">atklāti balsojot ar </w:t>
      </w:r>
      <w:r>
        <w:rPr>
          <w:rFonts w:ascii="Arial" w:hAnsi="Arial" w:cs="Arial"/>
        </w:rPr>
        <w:t>7</w:t>
      </w:r>
      <w:r w:rsidRPr="003A7477">
        <w:rPr>
          <w:rFonts w:ascii="Arial" w:hAnsi="Arial" w:cs="Arial"/>
        </w:rPr>
        <w:t xml:space="preserve"> balsīm par: Vilnis </w:t>
      </w:r>
      <w:r w:rsidRPr="003A7477">
        <w:rPr>
          <w:rFonts w:ascii="Arial" w:hAnsi="Arial" w:cs="Arial"/>
        </w:rPr>
        <w:lastRenderedPageBreak/>
        <w:t>Špats, Vēsma Nora, Juris Rozenbergs, Līga Ozola,</w:t>
      </w:r>
      <w:r>
        <w:rPr>
          <w:rFonts w:ascii="Arial" w:hAnsi="Arial" w:cs="Arial"/>
        </w:rPr>
        <w:t xml:space="preserve"> </w:t>
      </w:r>
      <w:r w:rsidRPr="003A7477">
        <w:rPr>
          <w:rFonts w:ascii="Arial" w:hAnsi="Arial" w:cs="Arial"/>
        </w:rPr>
        <w:t xml:space="preserve">Ilga </w:t>
      </w:r>
      <w:proofErr w:type="spellStart"/>
      <w:r w:rsidRPr="003A7477">
        <w:rPr>
          <w:rFonts w:ascii="Arial" w:hAnsi="Arial" w:cs="Arial"/>
        </w:rPr>
        <w:t>Rumpe</w:t>
      </w:r>
      <w:proofErr w:type="spellEnd"/>
      <w:r w:rsidRPr="003A7477">
        <w:rPr>
          <w:rFonts w:ascii="Arial" w:hAnsi="Arial" w:cs="Arial"/>
        </w:rPr>
        <w:t xml:space="preserve">, Kārlis Edvards </w:t>
      </w:r>
      <w:r>
        <w:rPr>
          <w:rFonts w:ascii="Arial" w:hAnsi="Arial" w:cs="Arial"/>
        </w:rPr>
        <w:t xml:space="preserve"> </w:t>
      </w:r>
      <w:proofErr w:type="spellStart"/>
      <w:r>
        <w:rPr>
          <w:rFonts w:ascii="Arial" w:hAnsi="Arial" w:cs="Arial"/>
        </w:rPr>
        <w:t>B</w:t>
      </w:r>
      <w:r w:rsidRPr="003A7477">
        <w:rPr>
          <w:rFonts w:ascii="Arial" w:hAnsi="Arial" w:cs="Arial"/>
        </w:rPr>
        <w:t>andenieks</w:t>
      </w:r>
      <w:proofErr w:type="spellEnd"/>
      <w:r w:rsidRPr="003A7477">
        <w:rPr>
          <w:rFonts w:ascii="Arial" w:hAnsi="Arial" w:cs="Arial"/>
        </w:rPr>
        <w:t xml:space="preserve">, Imants Spridzāns, pretī – nav, atturas – nav, Cesvaines novada dome </w:t>
      </w:r>
      <w:r w:rsidRPr="003A7477">
        <w:rPr>
          <w:rFonts w:ascii="Arial" w:hAnsi="Arial" w:cs="Arial"/>
          <w:b/>
        </w:rPr>
        <w:t>nolemj:</w:t>
      </w:r>
    </w:p>
    <w:p w:rsidR="00DF215E" w:rsidRPr="007F1017" w:rsidRDefault="00DF215E" w:rsidP="00DF215E">
      <w:pPr>
        <w:pStyle w:val="naisf"/>
        <w:spacing w:before="0" w:after="0"/>
        <w:rPr>
          <w:rFonts w:ascii="Arial" w:hAnsi="Arial" w:cs="Arial"/>
        </w:rPr>
      </w:pPr>
    </w:p>
    <w:p w:rsidR="00DF215E" w:rsidRPr="004115C0" w:rsidRDefault="00DF215E" w:rsidP="00DF215E">
      <w:pPr>
        <w:pStyle w:val="Pamatteksts2"/>
        <w:spacing w:after="0" w:line="240" w:lineRule="auto"/>
        <w:jc w:val="both"/>
        <w:rPr>
          <w:rFonts w:ascii="Arial" w:hAnsi="Arial" w:cs="Arial"/>
        </w:rPr>
      </w:pPr>
      <w:r w:rsidRPr="004115C0">
        <w:rPr>
          <w:rFonts w:ascii="Arial" w:hAnsi="Arial" w:cs="Arial"/>
        </w:rPr>
        <w:t>7.1. Izdot saistošos noteikumus Nr.2 „Cesvaines novada pašvaldības 2019.gada budžets”. Noteikumi pievienoti.</w:t>
      </w:r>
    </w:p>
    <w:p w:rsidR="00DF215E" w:rsidRPr="004115C0" w:rsidRDefault="00DF215E" w:rsidP="00DF215E">
      <w:pPr>
        <w:jc w:val="both"/>
        <w:rPr>
          <w:rFonts w:ascii="Arial" w:hAnsi="Arial" w:cs="Arial"/>
          <w:snapToGrid w:val="0"/>
        </w:rPr>
      </w:pPr>
      <w:r w:rsidRPr="004115C0">
        <w:rPr>
          <w:rFonts w:ascii="Arial" w:hAnsi="Arial" w:cs="Arial"/>
        </w:rPr>
        <w:t>7.2.Uzdot sekretārei t</w:t>
      </w:r>
      <w:r w:rsidRPr="004115C0">
        <w:rPr>
          <w:rFonts w:ascii="Arial" w:hAnsi="Arial" w:cs="Arial"/>
          <w:snapToGrid w:val="0"/>
        </w:rPr>
        <w:t xml:space="preserve">rīs dienu laikā pēc saistošo noteikumu parakstīšanas </w:t>
      </w:r>
    </w:p>
    <w:p w:rsidR="00DF215E" w:rsidRPr="004115C0" w:rsidRDefault="00DF215E" w:rsidP="00DF215E">
      <w:pPr>
        <w:ind w:left="465"/>
        <w:jc w:val="both"/>
        <w:rPr>
          <w:rFonts w:ascii="Arial" w:hAnsi="Arial" w:cs="Arial"/>
          <w:snapToGrid w:val="0"/>
        </w:rPr>
      </w:pPr>
      <w:r w:rsidRPr="004115C0">
        <w:rPr>
          <w:rFonts w:ascii="Arial" w:hAnsi="Arial" w:cs="Arial"/>
          <w:snapToGrid w:val="0"/>
        </w:rPr>
        <w:t>nosūtīt noteikumus elektroniski Vides aizsardzības un reģionālās attīstības ministrijai zināšanai un publicēšanai mājaslapā.</w:t>
      </w:r>
    </w:p>
    <w:p w:rsidR="00DF215E" w:rsidRPr="004115C0" w:rsidRDefault="00DF215E" w:rsidP="00DF215E"/>
    <w:p w:rsidR="00DF215E" w:rsidRPr="00245A99" w:rsidRDefault="00DF215E" w:rsidP="00DF215E">
      <w:pPr>
        <w:jc w:val="center"/>
        <w:rPr>
          <w:rFonts w:ascii="Arial" w:hAnsi="Arial" w:cs="Arial"/>
          <w:b/>
        </w:rPr>
      </w:pPr>
      <w:r w:rsidRPr="00245A99">
        <w:rPr>
          <w:rFonts w:ascii="Arial" w:hAnsi="Arial" w:cs="Arial"/>
          <w:b/>
        </w:rPr>
        <w:t>8.§</w:t>
      </w:r>
    </w:p>
    <w:p w:rsidR="00DF215E" w:rsidRPr="00245A99" w:rsidRDefault="00DF215E" w:rsidP="00DF215E">
      <w:pPr>
        <w:jc w:val="center"/>
        <w:rPr>
          <w:rFonts w:ascii="Arial" w:hAnsi="Arial" w:cs="Arial"/>
          <w:b/>
        </w:rPr>
      </w:pPr>
      <w:r w:rsidRPr="00245A99">
        <w:rPr>
          <w:rFonts w:ascii="Arial" w:hAnsi="Arial" w:cs="Arial"/>
          <w:b/>
        </w:rPr>
        <w:t xml:space="preserve">Par aizņēmumiem </w:t>
      </w:r>
    </w:p>
    <w:p w:rsidR="00DF215E" w:rsidRPr="00245A99" w:rsidRDefault="00DF215E" w:rsidP="00DF215E">
      <w:pPr>
        <w:jc w:val="both"/>
        <w:rPr>
          <w:rFonts w:ascii="Arial" w:hAnsi="Arial" w:cs="Arial"/>
        </w:rPr>
      </w:pPr>
    </w:p>
    <w:p w:rsidR="00DF215E" w:rsidRDefault="00DF215E" w:rsidP="00DF215E">
      <w:pPr>
        <w:jc w:val="both"/>
        <w:rPr>
          <w:rFonts w:ascii="Arial" w:hAnsi="Arial" w:cs="Arial"/>
          <w:b/>
        </w:rPr>
      </w:pPr>
      <w:r>
        <w:rPr>
          <w:rFonts w:ascii="Arial" w:hAnsi="Arial" w:cs="Arial"/>
        </w:rPr>
        <w:tab/>
      </w:r>
      <w:r w:rsidRPr="00245A99">
        <w:rPr>
          <w:rFonts w:ascii="Arial" w:hAnsi="Arial" w:cs="Arial"/>
        </w:rPr>
        <w:t xml:space="preserve">Pamatojoties uz Likuma par budžetu un finanšu vadību” </w:t>
      </w:r>
      <w:proofErr w:type="gramStart"/>
      <w:r w:rsidRPr="00245A99">
        <w:rPr>
          <w:rFonts w:ascii="Arial" w:hAnsi="Arial" w:cs="Arial"/>
        </w:rPr>
        <w:t>15.panta</w:t>
      </w:r>
      <w:proofErr w:type="gramEnd"/>
      <w:r w:rsidRPr="00245A99">
        <w:rPr>
          <w:rFonts w:ascii="Arial" w:hAnsi="Arial" w:cs="Arial"/>
        </w:rPr>
        <w:t xml:space="preserve"> pirmās daļas 3.punktu, ņemot vērā Cesvaines novada domes 2016.gada 11. februāra domes sēdes Nr.2  lēmumu par projekta “Piekļuves nodrošināšana rūpnieciskās ražošanas objektiem Cesvainē” izstrādi un īstenošanu, Cesvaines novada attīstības programmas, Rīcību un Investīciju plānu, likuma „Par pašvaldību budžetiem” 22.panta pirmo daļu, Ministru kabineta 2008. gada 25.marta noteikumu Nr.196 „Noteikumi par pašvaldību aizņēmumiem un galvojumiem” 15.1., 15.1 , 21. punktu, </w:t>
      </w:r>
      <w:r w:rsidRPr="003A7477">
        <w:rPr>
          <w:rFonts w:ascii="Arial" w:hAnsi="Arial" w:cs="Arial"/>
        </w:rPr>
        <w:t xml:space="preserve">atklāti balsojot ar </w:t>
      </w:r>
      <w:r>
        <w:rPr>
          <w:rFonts w:ascii="Arial" w:hAnsi="Arial" w:cs="Arial"/>
        </w:rPr>
        <w:t>7</w:t>
      </w:r>
      <w:r w:rsidRPr="003A7477">
        <w:rPr>
          <w:rFonts w:ascii="Arial" w:hAnsi="Arial" w:cs="Arial"/>
        </w:rPr>
        <w:t xml:space="preserve"> balsīm par: Vilnis Špats, Vēsma Nora, Juris Rozenbergs, Līga Ozola,</w:t>
      </w:r>
      <w:r>
        <w:rPr>
          <w:rFonts w:ascii="Arial" w:hAnsi="Arial" w:cs="Arial"/>
        </w:rPr>
        <w:t xml:space="preserve"> </w:t>
      </w:r>
      <w:r w:rsidRPr="003A7477">
        <w:rPr>
          <w:rFonts w:ascii="Arial" w:hAnsi="Arial" w:cs="Arial"/>
        </w:rPr>
        <w:t xml:space="preserve">Ilga </w:t>
      </w:r>
      <w:proofErr w:type="spellStart"/>
      <w:r w:rsidRPr="003A7477">
        <w:rPr>
          <w:rFonts w:ascii="Arial" w:hAnsi="Arial" w:cs="Arial"/>
        </w:rPr>
        <w:t>Rumpe</w:t>
      </w:r>
      <w:proofErr w:type="spellEnd"/>
      <w:r w:rsidRPr="003A7477">
        <w:rPr>
          <w:rFonts w:ascii="Arial" w:hAnsi="Arial" w:cs="Arial"/>
        </w:rPr>
        <w:t xml:space="preserve">, Kārlis Edvards </w:t>
      </w:r>
      <w:r>
        <w:rPr>
          <w:rFonts w:ascii="Arial" w:hAnsi="Arial" w:cs="Arial"/>
        </w:rPr>
        <w:t xml:space="preserve"> </w:t>
      </w:r>
      <w:proofErr w:type="spellStart"/>
      <w:r>
        <w:rPr>
          <w:rFonts w:ascii="Arial" w:hAnsi="Arial" w:cs="Arial"/>
        </w:rPr>
        <w:t>B</w:t>
      </w:r>
      <w:r w:rsidRPr="003A7477">
        <w:rPr>
          <w:rFonts w:ascii="Arial" w:hAnsi="Arial" w:cs="Arial"/>
        </w:rPr>
        <w:t>andenieks</w:t>
      </w:r>
      <w:proofErr w:type="spellEnd"/>
      <w:r w:rsidRPr="003A7477">
        <w:rPr>
          <w:rFonts w:ascii="Arial" w:hAnsi="Arial" w:cs="Arial"/>
        </w:rPr>
        <w:t xml:space="preserve">, Imants Spridzāns, pretī – nav, atturas – nav, Cesvaines novada dome </w:t>
      </w:r>
      <w:r w:rsidRPr="003A7477">
        <w:rPr>
          <w:rFonts w:ascii="Arial" w:hAnsi="Arial" w:cs="Arial"/>
          <w:b/>
        </w:rPr>
        <w:t>nolemj:</w:t>
      </w:r>
    </w:p>
    <w:p w:rsidR="00DF215E" w:rsidRPr="00245A99" w:rsidRDefault="00DF215E" w:rsidP="00DF215E">
      <w:pPr>
        <w:ind w:firstLine="720"/>
        <w:jc w:val="both"/>
        <w:rPr>
          <w:rFonts w:ascii="Arial" w:hAnsi="Arial" w:cs="Arial"/>
        </w:rPr>
      </w:pPr>
    </w:p>
    <w:p w:rsidR="00DF215E" w:rsidRDefault="00DF215E" w:rsidP="00DF215E">
      <w:pPr>
        <w:jc w:val="both"/>
        <w:rPr>
          <w:rFonts w:ascii="Arial" w:hAnsi="Arial" w:cs="Arial"/>
        </w:rPr>
      </w:pPr>
      <w:r w:rsidRPr="00245A99">
        <w:rPr>
          <w:rFonts w:ascii="Arial" w:hAnsi="Arial" w:cs="Arial"/>
        </w:rPr>
        <w:t xml:space="preserve">8.1. Ņemt Valsts kasē aizņēmumu 698 200.00 (seši simts deviņdesmit astoņi tūkstoši divi simti) </w:t>
      </w:r>
      <w:proofErr w:type="spellStart"/>
      <w:r w:rsidRPr="00AF5505">
        <w:rPr>
          <w:rFonts w:ascii="Arial" w:hAnsi="Arial" w:cs="Arial"/>
          <w:i/>
        </w:rPr>
        <w:t>euro</w:t>
      </w:r>
      <w:proofErr w:type="spellEnd"/>
      <w:r w:rsidRPr="00245A99">
        <w:rPr>
          <w:rFonts w:ascii="Arial" w:hAnsi="Arial" w:cs="Arial"/>
        </w:rPr>
        <w:t xml:space="preserve"> ar Eiropas Reģionālās attīstības fonda līdzekļiem līdzfinansētā projekta “Uzņēmējdarbības attīstībai nepieciešamās infrastruktūras attīstība Cesvaines pilsētā” Nr.3.3.1.0/17/I/012 īstenošanai,  paredzot aizņēmumu izņemt līdz 2019.gada decembrim, nosakot aizdevuma atmaksas termiņu – 30 gadi un plānoto atlikto maksājumu līdz 2020.gada 1.decembrim, garantējot aizņēmumu ar pašvaldības pamatbudžetu.</w:t>
      </w:r>
    </w:p>
    <w:p w:rsidR="00DF215E" w:rsidRDefault="00DF215E" w:rsidP="00DF215E">
      <w:pPr>
        <w:jc w:val="center"/>
        <w:rPr>
          <w:rFonts w:ascii="Arial" w:hAnsi="Arial" w:cs="Arial"/>
          <w:b/>
          <w:bCs/>
        </w:rPr>
      </w:pPr>
    </w:p>
    <w:p w:rsidR="00DF215E" w:rsidRDefault="00DF215E" w:rsidP="00DF215E">
      <w:pPr>
        <w:jc w:val="center"/>
        <w:rPr>
          <w:rFonts w:ascii="Arial" w:hAnsi="Arial" w:cs="Arial"/>
          <w:b/>
          <w:bCs/>
        </w:rPr>
      </w:pPr>
      <w:r>
        <w:rPr>
          <w:rFonts w:ascii="Arial" w:hAnsi="Arial" w:cs="Arial"/>
          <w:b/>
          <w:bCs/>
        </w:rPr>
        <w:t>9.§</w:t>
      </w:r>
    </w:p>
    <w:p w:rsidR="00DF215E" w:rsidRDefault="00DF215E" w:rsidP="00DF215E">
      <w:pPr>
        <w:jc w:val="center"/>
        <w:rPr>
          <w:rFonts w:ascii="Arial" w:hAnsi="Arial" w:cs="Arial"/>
          <w:b/>
          <w:bCs/>
        </w:rPr>
      </w:pPr>
      <w:r>
        <w:rPr>
          <w:rFonts w:ascii="Arial" w:hAnsi="Arial" w:cs="Arial"/>
          <w:b/>
          <w:bCs/>
        </w:rPr>
        <w:t>Par ceļu un ielu fonda vidējā termiņa programmu</w:t>
      </w:r>
    </w:p>
    <w:p w:rsidR="00DF215E" w:rsidRDefault="00DF215E" w:rsidP="00DF215E">
      <w:pPr>
        <w:pStyle w:val="Pamatteksts2"/>
        <w:spacing w:after="0" w:line="240" w:lineRule="auto"/>
        <w:rPr>
          <w:rFonts w:ascii="Arial" w:hAnsi="Arial" w:cs="Arial"/>
        </w:rPr>
      </w:pPr>
    </w:p>
    <w:p w:rsidR="00DF215E" w:rsidRDefault="00DF215E" w:rsidP="00DF215E">
      <w:pPr>
        <w:jc w:val="both"/>
        <w:rPr>
          <w:rFonts w:ascii="Arial" w:hAnsi="Arial" w:cs="Arial"/>
          <w:b/>
        </w:rPr>
      </w:pPr>
      <w:r>
        <w:rPr>
          <w:rFonts w:ascii="Arial" w:hAnsi="Arial" w:cs="Arial"/>
        </w:rPr>
        <w:t xml:space="preserve">Pamatojoties uz Ministru kabineta </w:t>
      </w:r>
      <w:proofErr w:type="gramStart"/>
      <w:r>
        <w:rPr>
          <w:rFonts w:ascii="Arial" w:hAnsi="Arial" w:cs="Arial"/>
        </w:rPr>
        <w:t>2008.gada</w:t>
      </w:r>
      <w:proofErr w:type="gramEnd"/>
      <w:r>
        <w:rPr>
          <w:rFonts w:ascii="Arial" w:hAnsi="Arial" w:cs="Arial"/>
        </w:rPr>
        <w:t xml:space="preserve"> 3.novembra noteikumu Nr.173 „Valsts pamatbudžeta valsts autoceļu fonda programmai piešķirto līdzekļu izlietošanas kārtība” 23., 24., 24.</w:t>
      </w:r>
      <w:r>
        <w:rPr>
          <w:rFonts w:ascii="Arial" w:hAnsi="Arial" w:cs="Arial"/>
          <w:vertAlign w:val="superscript"/>
        </w:rPr>
        <w:t>1</w:t>
      </w:r>
      <w:r>
        <w:rPr>
          <w:rFonts w:ascii="Arial" w:hAnsi="Arial" w:cs="Arial"/>
        </w:rPr>
        <w:t xml:space="preserve"> punktu, ņemot vērā piešķirto mērķdotāciju pašvaldību autoceļiem (ielām) 2019.gadam, </w:t>
      </w:r>
      <w:r w:rsidRPr="003A7477">
        <w:rPr>
          <w:rFonts w:ascii="Arial" w:hAnsi="Arial" w:cs="Arial"/>
        </w:rPr>
        <w:t xml:space="preserve">atklāti balsojot ar </w:t>
      </w:r>
      <w:r>
        <w:rPr>
          <w:rFonts w:ascii="Arial" w:hAnsi="Arial" w:cs="Arial"/>
        </w:rPr>
        <w:t>7</w:t>
      </w:r>
      <w:r w:rsidRPr="003A7477">
        <w:rPr>
          <w:rFonts w:ascii="Arial" w:hAnsi="Arial" w:cs="Arial"/>
        </w:rPr>
        <w:t xml:space="preserve"> balsīm par: Vilnis Špats, Vēsma Nora, Juris Rozenbergs, Līga Ozola,</w:t>
      </w:r>
      <w:r>
        <w:rPr>
          <w:rFonts w:ascii="Arial" w:hAnsi="Arial" w:cs="Arial"/>
        </w:rPr>
        <w:t xml:space="preserve"> </w:t>
      </w:r>
      <w:r w:rsidRPr="003A7477">
        <w:rPr>
          <w:rFonts w:ascii="Arial" w:hAnsi="Arial" w:cs="Arial"/>
        </w:rPr>
        <w:t xml:space="preserve">Ilga </w:t>
      </w:r>
      <w:proofErr w:type="spellStart"/>
      <w:r w:rsidRPr="003A7477">
        <w:rPr>
          <w:rFonts w:ascii="Arial" w:hAnsi="Arial" w:cs="Arial"/>
        </w:rPr>
        <w:t>Rumpe</w:t>
      </w:r>
      <w:proofErr w:type="spellEnd"/>
      <w:r w:rsidRPr="003A7477">
        <w:rPr>
          <w:rFonts w:ascii="Arial" w:hAnsi="Arial" w:cs="Arial"/>
        </w:rPr>
        <w:t xml:space="preserve">, Kārlis Edvards </w:t>
      </w:r>
      <w:r>
        <w:rPr>
          <w:rFonts w:ascii="Arial" w:hAnsi="Arial" w:cs="Arial"/>
        </w:rPr>
        <w:t xml:space="preserve"> </w:t>
      </w:r>
      <w:proofErr w:type="spellStart"/>
      <w:r>
        <w:rPr>
          <w:rFonts w:ascii="Arial" w:hAnsi="Arial" w:cs="Arial"/>
        </w:rPr>
        <w:t>B</w:t>
      </w:r>
      <w:r w:rsidRPr="003A7477">
        <w:rPr>
          <w:rFonts w:ascii="Arial" w:hAnsi="Arial" w:cs="Arial"/>
        </w:rPr>
        <w:t>andenieks</w:t>
      </w:r>
      <w:proofErr w:type="spellEnd"/>
      <w:r w:rsidRPr="003A7477">
        <w:rPr>
          <w:rFonts w:ascii="Arial" w:hAnsi="Arial" w:cs="Arial"/>
        </w:rPr>
        <w:t xml:space="preserve">, Imants Spridzāns, pretī – nav, atturas – nav, Cesvaines novada dome </w:t>
      </w:r>
      <w:r w:rsidRPr="003A7477">
        <w:rPr>
          <w:rFonts w:ascii="Arial" w:hAnsi="Arial" w:cs="Arial"/>
          <w:b/>
        </w:rPr>
        <w:t>nolemj:</w:t>
      </w:r>
    </w:p>
    <w:p w:rsidR="00DF215E" w:rsidRDefault="00DF215E" w:rsidP="00DF215E">
      <w:pPr>
        <w:pStyle w:val="naisf"/>
        <w:spacing w:before="0" w:after="0"/>
        <w:rPr>
          <w:rFonts w:ascii="Arial" w:hAnsi="Arial" w:cs="Arial"/>
        </w:rPr>
      </w:pPr>
    </w:p>
    <w:p w:rsidR="00DF215E" w:rsidRDefault="00DF215E" w:rsidP="00DF215E">
      <w:pPr>
        <w:pStyle w:val="Pamatteksts2"/>
        <w:spacing w:after="0" w:line="240" w:lineRule="auto"/>
        <w:jc w:val="both"/>
        <w:rPr>
          <w:rFonts w:ascii="Arial" w:hAnsi="Arial" w:cs="Arial"/>
        </w:rPr>
      </w:pPr>
      <w:r>
        <w:rPr>
          <w:rFonts w:ascii="Arial" w:hAnsi="Arial" w:cs="Arial"/>
        </w:rPr>
        <w:t xml:space="preserve">Apstiprināt Cesvaines novada pašvaldības ceļu un ielu fonda vidējā termiņa programmu 2019.-2021.gadam. </w:t>
      </w:r>
    </w:p>
    <w:p w:rsidR="00DF215E" w:rsidRDefault="00DF215E" w:rsidP="00DF215E">
      <w:pPr>
        <w:pStyle w:val="naisf"/>
        <w:spacing w:before="0" w:after="0"/>
        <w:rPr>
          <w:rFonts w:ascii="Arial" w:hAnsi="Arial" w:cs="Arial"/>
        </w:rPr>
      </w:pPr>
    </w:p>
    <w:p w:rsidR="00DF215E" w:rsidRPr="008C4638" w:rsidRDefault="00DF215E" w:rsidP="00DF215E">
      <w:pPr>
        <w:jc w:val="center"/>
        <w:rPr>
          <w:rFonts w:ascii="Arial" w:hAnsi="Arial" w:cs="Arial"/>
          <w:b/>
        </w:rPr>
      </w:pPr>
      <w:r w:rsidRPr="008C4638">
        <w:rPr>
          <w:rFonts w:ascii="Arial" w:hAnsi="Arial" w:cs="Arial"/>
          <w:b/>
        </w:rPr>
        <w:t>Cesvaines novada pašvaldības ceļu un ielu mērķdotāciju izlietošanas vidējā termiņa programma 2019. - 2021. gadam (</w:t>
      </w:r>
      <w:proofErr w:type="spellStart"/>
      <w:r w:rsidRPr="008C4638">
        <w:rPr>
          <w:rFonts w:ascii="Arial" w:hAnsi="Arial" w:cs="Arial"/>
          <w:b/>
          <w:i/>
        </w:rPr>
        <w:t>euro</w:t>
      </w:r>
      <w:proofErr w:type="spellEnd"/>
      <w:r w:rsidRPr="008C4638">
        <w:rPr>
          <w:rFonts w:ascii="Arial" w:hAnsi="Arial" w:cs="Arial"/>
          <w:b/>
        </w:rPr>
        <w:t>)</w:t>
      </w:r>
    </w:p>
    <w:p w:rsidR="00DF215E" w:rsidRPr="008C4638" w:rsidRDefault="00DF215E" w:rsidP="00DF215E">
      <w:pPr>
        <w:jc w:val="center"/>
        <w:rPr>
          <w:rFonts w:ascii="Arial" w:hAnsi="Arial" w:cs="Arial"/>
          <w:b/>
        </w:rPr>
      </w:pPr>
    </w:p>
    <w:p w:rsidR="00DF215E" w:rsidRDefault="00DF215E" w:rsidP="00DF215E">
      <w:pPr>
        <w:ind w:left="720" w:firstLine="720"/>
        <w:rPr>
          <w:rFonts w:ascii="Arial" w:hAnsi="Arial" w:cs="Arial"/>
        </w:rPr>
      </w:pPr>
      <w:r w:rsidRPr="008C4638">
        <w:rPr>
          <w:rFonts w:ascii="Arial" w:hAnsi="Arial" w:cs="Arial"/>
        </w:rPr>
        <w:lastRenderedPageBreak/>
        <w:t>A</w:t>
      </w:r>
      <w:r>
        <w:rPr>
          <w:rFonts w:ascii="Arial" w:hAnsi="Arial" w:cs="Arial"/>
        </w:rPr>
        <w:t xml:space="preserve">tlikums uz 01.01.2019. </w:t>
      </w:r>
      <w:r>
        <w:rPr>
          <w:rFonts w:ascii="Arial" w:hAnsi="Arial" w:cs="Arial"/>
        </w:rPr>
        <w:tab/>
        <w:t>7141</w:t>
      </w:r>
      <w:r>
        <w:rPr>
          <w:rFonts w:ascii="Arial" w:hAnsi="Arial" w:cs="Arial"/>
        </w:rPr>
        <w:tab/>
      </w:r>
      <w:r>
        <w:rPr>
          <w:rFonts w:ascii="Arial" w:hAnsi="Arial" w:cs="Arial"/>
        </w:rPr>
        <w:tab/>
      </w:r>
      <w:r>
        <w:rPr>
          <w:rFonts w:ascii="Arial" w:hAnsi="Arial" w:cs="Arial"/>
        </w:rPr>
        <w:tab/>
      </w:r>
    </w:p>
    <w:p w:rsidR="00DF215E" w:rsidRPr="008C4638" w:rsidRDefault="00DF215E" w:rsidP="00DF215E">
      <w:pPr>
        <w:ind w:left="720" w:firstLine="720"/>
        <w:rPr>
          <w:rFonts w:ascii="Arial" w:hAnsi="Arial" w:cs="Arial"/>
        </w:rPr>
      </w:pPr>
      <w:r w:rsidRPr="008C4638">
        <w:rPr>
          <w:rFonts w:ascii="Arial" w:hAnsi="Arial" w:cs="Arial"/>
        </w:rPr>
        <w:t>Plānotie ienākumi</w:t>
      </w:r>
      <w:r w:rsidRPr="008C4638">
        <w:rPr>
          <w:rFonts w:ascii="Arial" w:hAnsi="Arial" w:cs="Arial"/>
        </w:rPr>
        <w:tab/>
      </w:r>
      <w:r w:rsidRPr="008C4638">
        <w:rPr>
          <w:rFonts w:ascii="Arial" w:hAnsi="Arial" w:cs="Arial"/>
        </w:rPr>
        <w:tab/>
        <w:t>130616</w:t>
      </w:r>
    </w:p>
    <w:p w:rsidR="00DF215E" w:rsidRPr="008C4638" w:rsidRDefault="00DF215E" w:rsidP="00DF215E">
      <w:pPr>
        <w:ind w:left="2160"/>
        <w:rPr>
          <w:rFonts w:ascii="Arial" w:hAnsi="Arial" w:cs="Arial"/>
        </w:rPr>
      </w:pPr>
      <w:r w:rsidRPr="008C4638">
        <w:rPr>
          <w:rFonts w:ascii="Arial" w:hAnsi="Arial" w:cs="Arial"/>
        </w:rPr>
        <w:t xml:space="preserve">Kopā </w:t>
      </w:r>
      <w:r w:rsidRPr="008C4638">
        <w:rPr>
          <w:rFonts w:ascii="Arial" w:hAnsi="Arial" w:cs="Arial"/>
        </w:rPr>
        <w:tab/>
      </w:r>
      <w:r>
        <w:rPr>
          <w:rFonts w:ascii="Arial" w:hAnsi="Arial" w:cs="Arial"/>
        </w:rPr>
        <w:tab/>
      </w:r>
      <w:r>
        <w:rPr>
          <w:rFonts w:ascii="Arial" w:hAnsi="Arial" w:cs="Arial"/>
        </w:rPr>
        <w:tab/>
      </w:r>
      <w:r w:rsidRPr="008C4638">
        <w:rPr>
          <w:rFonts w:ascii="Arial" w:hAnsi="Arial" w:cs="Arial"/>
        </w:rPr>
        <w:t>137757</w:t>
      </w:r>
      <w:r>
        <w:rPr>
          <w:rFonts w:ascii="Arial" w:hAnsi="Arial" w:cs="Arial"/>
        </w:rPr>
        <w:t xml:space="preserve">  </w:t>
      </w:r>
      <w:r w:rsidRPr="008C4638">
        <w:rPr>
          <w:rFonts w:ascii="Arial" w:hAnsi="Arial" w:cs="Arial"/>
        </w:rPr>
        <w:t>130616</w:t>
      </w:r>
      <w:r>
        <w:rPr>
          <w:rFonts w:ascii="Arial" w:hAnsi="Arial" w:cs="Arial"/>
        </w:rPr>
        <w:t xml:space="preserve">         </w:t>
      </w:r>
      <w:r w:rsidRPr="008C4638">
        <w:rPr>
          <w:rFonts w:ascii="Arial" w:hAnsi="Arial" w:cs="Arial"/>
        </w:rPr>
        <w:tab/>
      </w:r>
      <w:r w:rsidRPr="008C4638">
        <w:rPr>
          <w:rFonts w:ascii="Arial" w:hAnsi="Arial" w:cs="Arial"/>
        </w:rPr>
        <w:tab/>
        <w:t>130616</w:t>
      </w:r>
    </w:p>
    <w:p w:rsidR="00DF215E" w:rsidRDefault="00DF215E" w:rsidP="00DF215E"/>
    <w:tbl>
      <w:tblPr>
        <w:tblStyle w:val="Reatabula"/>
        <w:tblW w:w="10168" w:type="dxa"/>
        <w:tblInd w:w="-817" w:type="dxa"/>
        <w:tblLook w:val="04A0" w:firstRow="1" w:lastRow="0" w:firstColumn="1" w:lastColumn="0" w:noHBand="0" w:noVBand="1"/>
      </w:tblPr>
      <w:tblGrid>
        <w:gridCol w:w="1096"/>
        <w:gridCol w:w="3260"/>
        <w:gridCol w:w="1701"/>
        <w:gridCol w:w="2003"/>
        <w:gridCol w:w="2108"/>
      </w:tblGrid>
      <w:tr w:rsidR="00DF215E" w:rsidRPr="00FF785B" w:rsidTr="003B25BE">
        <w:tc>
          <w:tcPr>
            <w:tcW w:w="1096" w:type="dxa"/>
          </w:tcPr>
          <w:p w:rsidR="00DF215E" w:rsidRPr="00FF785B" w:rsidRDefault="00DF215E" w:rsidP="003B25BE">
            <w:pPr>
              <w:rPr>
                <w:rFonts w:ascii="Arial" w:hAnsi="Arial" w:cs="Arial"/>
              </w:rPr>
            </w:pPr>
          </w:p>
        </w:tc>
        <w:tc>
          <w:tcPr>
            <w:tcW w:w="3260" w:type="dxa"/>
          </w:tcPr>
          <w:p w:rsidR="00DF215E" w:rsidRPr="00FF785B" w:rsidRDefault="00DF215E" w:rsidP="003B25BE">
            <w:pPr>
              <w:rPr>
                <w:rFonts w:ascii="Arial" w:hAnsi="Arial" w:cs="Arial"/>
              </w:rPr>
            </w:pPr>
            <w:r w:rsidRPr="00FF785B">
              <w:rPr>
                <w:rFonts w:ascii="Arial" w:hAnsi="Arial" w:cs="Arial"/>
                <w:b/>
                <w:bCs/>
              </w:rPr>
              <w:t>Izdevumu veids</w:t>
            </w:r>
          </w:p>
        </w:tc>
        <w:tc>
          <w:tcPr>
            <w:tcW w:w="1701" w:type="dxa"/>
          </w:tcPr>
          <w:p w:rsidR="00DF215E" w:rsidRPr="00FF785B" w:rsidRDefault="00DF215E" w:rsidP="003B25BE">
            <w:pPr>
              <w:rPr>
                <w:rFonts w:ascii="Arial" w:hAnsi="Arial" w:cs="Arial"/>
              </w:rPr>
            </w:pPr>
            <w:r w:rsidRPr="00FF785B">
              <w:rPr>
                <w:rFonts w:ascii="Arial" w:hAnsi="Arial" w:cs="Arial"/>
                <w:b/>
                <w:bCs/>
              </w:rPr>
              <w:t>2019. gada plāns</w:t>
            </w:r>
          </w:p>
        </w:tc>
        <w:tc>
          <w:tcPr>
            <w:tcW w:w="2003" w:type="dxa"/>
          </w:tcPr>
          <w:p w:rsidR="00DF215E" w:rsidRPr="00FF785B" w:rsidRDefault="00DF215E" w:rsidP="003B25BE">
            <w:pPr>
              <w:rPr>
                <w:rFonts w:ascii="Arial" w:hAnsi="Arial" w:cs="Arial"/>
              </w:rPr>
            </w:pPr>
            <w:r w:rsidRPr="00FF785B">
              <w:rPr>
                <w:rFonts w:ascii="Arial" w:hAnsi="Arial" w:cs="Arial"/>
                <w:b/>
                <w:bCs/>
              </w:rPr>
              <w:t>2020. gada plāns</w:t>
            </w:r>
          </w:p>
        </w:tc>
        <w:tc>
          <w:tcPr>
            <w:tcW w:w="2108" w:type="dxa"/>
          </w:tcPr>
          <w:p w:rsidR="00DF215E" w:rsidRPr="00FF785B" w:rsidRDefault="00DF215E" w:rsidP="003B25BE">
            <w:pPr>
              <w:rPr>
                <w:rFonts w:ascii="Arial" w:hAnsi="Arial" w:cs="Arial"/>
              </w:rPr>
            </w:pPr>
            <w:r w:rsidRPr="00FF785B">
              <w:rPr>
                <w:rFonts w:ascii="Arial" w:hAnsi="Arial" w:cs="Arial"/>
                <w:b/>
                <w:bCs/>
              </w:rPr>
              <w:t>2021. gada plāns</w:t>
            </w:r>
          </w:p>
        </w:tc>
      </w:tr>
      <w:tr w:rsidR="00DF215E" w:rsidRPr="00FF785B" w:rsidTr="003B25BE">
        <w:tc>
          <w:tcPr>
            <w:tcW w:w="1096" w:type="dxa"/>
          </w:tcPr>
          <w:p w:rsidR="00DF215E" w:rsidRPr="00FF785B" w:rsidRDefault="00DF215E" w:rsidP="003B25BE">
            <w:pPr>
              <w:jc w:val="right"/>
              <w:rPr>
                <w:rFonts w:ascii="Arial" w:hAnsi="Arial" w:cs="Arial"/>
                <w:b/>
                <w:bCs/>
              </w:rPr>
            </w:pPr>
            <w:r w:rsidRPr="00FF785B">
              <w:rPr>
                <w:rFonts w:ascii="Arial" w:hAnsi="Arial" w:cs="Arial"/>
                <w:b/>
                <w:bCs/>
              </w:rPr>
              <w:t>1</w:t>
            </w:r>
          </w:p>
        </w:tc>
        <w:tc>
          <w:tcPr>
            <w:tcW w:w="3260" w:type="dxa"/>
          </w:tcPr>
          <w:p w:rsidR="00DF215E" w:rsidRPr="00FF785B" w:rsidRDefault="00DF215E" w:rsidP="003B25BE">
            <w:pPr>
              <w:rPr>
                <w:rFonts w:ascii="Arial" w:hAnsi="Arial" w:cs="Arial"/>
                <w:b/>
                <w:bCs/>
              </w:rPr>
            </w:pPr>
            <w:r w:rsidRPr="00FF785B">
              <w:rPr>
                <w:rFonts w:ascii="Arial" w:hAnsi="Arial" w:cs="Arial"/>
                <w:b/>
                <w:bCs/>
              </w:rPr>
              <w:t>Ceļu un ielu ikdienas uzturēšana</w:t>
            </w:r>
          </w:p>
        </w:tc>
        <w:tc>
          <w:tcPr>
            <w:tcW w:w="1701" w:type="dxa"/>
            <w:vAlign w:val="center"/>
          </w:tcPr>
          <w:p w:rsidR="00DF215E" w:rsidRPr="00FF785B" w:rsidRDefault="00DF215E" w:rsidP="003B25BE">
            <w:pPr>
              <w:jc w:val="center"/>
              <w:rPr>
                <w:rFonts w:ascii="Arial" w:hAnsi="Arial" w:cs="Arial"/>
                <w:b/>
                <w:bCs/>
              </w:rPr>
            </w:pPr>
            <w:r w:rsidRPr="00FF785B">
              <w:rPr>
                <w:rFonts w:ascii="Arial" w:hAnsi="Arial" w:cs="Arial"/>
                <w:b/>
                <w:bCs/>
              </w:rPr>
              <w:t>137757</w:t>
            </w:r>
          </w:p>
        </w:tc>
        <w:tc>
          <w:tcPr>
            <w:tcW w:w="2003" w:type="dxa"/>
            <w:vAlign w:val="center"/>
          </w:tcPr>
          <w:p w:rsidR="00DF215E" w:rsidRPr="00FF785B" w:rsidRDefault="00DF215E" w:rsidP="003B25BE">
            <w:pPr>
              <w:jc w:val="center"/>
              <w:rPr>
                <w:rFonts w:ascii="Arial" w:hAnsi="Arial" w:cs="Arial"/>
                <w:b/>
                <w:bCs/>
              </w:rPr>
            </w:pPr>
            <w:r w:rsidRPr="00FF785B">
              <w:rPr>
                <w:rFonts w:ascii="Arial" w:hAnsi="Arial" w:cs="Arial"/>
                <w:b/>
                <w:bCs/>
              </w:rPr>
              <w:t>130616</w:t>
            </w:r>
          </w:p>
        </w:tc>
        <w:tc>
          <w:tcPr>
            <w:tcW w:w="2108" w:type="dxa"/>
            <w:vAlign w:val="center"/>
          </w:tcPr>
          <w:p w:rsidR="00DF215E" w:rsidRPr="00FF785B" w:rsidRDefault="00DF215E" w:rsidP="003B25BE">
            <w:pPr>
              <w:jc w:val="center"/>
              <w:rPr>
                <w:rFonts w:ascii="Arial" w:hAnsi="Arial" w:cs="Arial"/>
                <w:b/>
                <w:bCs/>
              </w:rPr>
            </w:pPr>
            <w:r w:rsidRPr="00FF785B">
              <w:rPr>
                <w:rFonts w:ascii="Arial" w:hAnsi="Arial" w:cs="Arial"/>
                <w:b/>
                <w:bCs/>
              </w:rPr>
              <w:t>130616</w:t>
            </w:r>
          </w:p>
        </w:tc>
      </w:tr>
      <w:tr w:rsidR="00DF215E" w:rsidRPr="00FF785B" w:rsidTr="003B25BE">
        <w:tc>
          <w:tcPr>
            <w:tcW w:w="1096" w:type="dxa"/>
          </w:tcPr>
          <w:p w:rsidR="00DF215E" w:rsidRPr="00FF785B" w:rsidRDefault="00DF215E" w:rsidP="003B25BE">
            <w:pPr>
              <w:rPr>
                <w:rFonts w:ascii="Arial" w:hAnsi="Arial" w:cs="Arial"/>
              </w:rPr>
            </w:pPr>
            <w:r w:rsidRPr="00FF785B">
              <w:rPr>
                <w:rFonts w:ascii="Arial" w:hAnsi="Arial" w:cs="Arial"/>
              </w:rPr>
              <w:t>1.1.</w:t>
            </w:r>
          </w:p>
        </w:tc>
        <w:tc>
          <w:tcPr>
            <w:tcW w:w="3260" w:type="dxa"/>
          </w:tcPr>
          <w:p w:rsidR="00DF215E" w:rsidRPr="00FF785B" w:rsidRDefault="00DF215E" w:rsidP="003B25BE">
            <w:pPr>
              <w:rPr>
                <w:rFonts w:ascii="Arial" w:hAnsi="Arial" w:cs="Arial"/>
              </w:rPr>
            </w:pPr>
            <w:r w:rsidRPr="00FF785B">
              <w:rPr>
                <w:rFonts w:ascii="Arial" w:hAnsi="Arial" w:cs="Arial"/>
              </w:rPr>
              <w:t>Autoceļu, ielu uzturēšana ziemā</w:t>
            </w:r>
          </w:p>
        </w:tc>
        <w:tc>
          <w:tcPr>
            <w:tcW w:w="1701" w:type="dxa"/>
            <w:vAlign w:val="center"/>
          </w:tcPr>
          <w:p w:rsidR="00DF215E" w:rsidRPr="00FF785B" w:rsidRDefault="00DF215E" w:rsidP="003B25BE">
            <w:pPr>
              <w:jc w:val="center"/>
              <w:rPr>
                <w:rFonts w:ascii="Arial" w:hAnsi="Arial" w:cs="Arial"/>
              </w:rPr>
            </w:pPr>
            <w:r w:rsidRPr="00FF785B">
              <w:rPr>
                <w:rFonts w:ascii="Arial" w:hAnsi="Arial" w:cs="Arial"/>
              </w:rPr>
              <w:t>47632</w:t>
            </w:r>
          </w:p>
        </w:tc>
        <w:tc>
          <w:tcPr>
            <w:tcW w:w="2003" w:type="dxa"/>
            <w:vAlign w:val="center"/>
          </w:tcPr>
          <w:p w:rsidR="00DF215E" w:rsidRPr="00FF785B" w:rsidRDefault="00DF215E" w:rsidP="003B25BE">
            <w:pPr>
              <w:jc w:val="center"/>
              <w:rPr>
                <w:rFonts w:ascii="Arial" w:hAnsi="Arial" w:cs="Arial"/>
              </w:rPr>
            </w:pPr>
            <w:r w:rsidRPr="00FF785B">
              <w:rPr>
                <w:rFonts w:ascii="Arial" w:hAnsi="Arial" w:cs="Arial"/>
              </w:rPr>
              <w:t>28000</w:t>
            </w:r>
          </w:p>
        </w:tc>
        <w:tc>
          <w:tcPr>
            <w:tcW w:w="2108" w:type="dxa"/>
            <w:vAlign w:val="center"/>
          </w:tcPr>
          <w:p w:rsidR="00DF215E" w:rsidRPr="00FF785B" w:rsidRDefault="00DF215E" w:rsidP="003B25BE">
            <w:pPr>
              <w:jc w:val="center"/>
              <w:rPr>
                <w:rFonts w:ascii="Arial" w:hAnsi="Arial" w:cs="Arial"/>
              </w:rPr>
            </w:pPr>
            <w:r w:rsidRPr="00FF785B">
              <w:rPr>
                <w:rFonts w:ascii="Arial" w:hAnsi="Arial" w:cs="Arial"/>
              </w:rPr>
              <w:t>28000</w:t>
            </w:r>
          </w:p>
        </w:tc>
      </w:tr>
      <w:tr w:rsidR="00DF215E" w:rsidRPr="00FF785B" w:rsidTr="003B25BE">
        <w:tc>
          <w:tcPr>
            <w:tcW w:w="1096" w:type="dxa"/>
          </w:tcPr>
          <w:p w:rsidR="00DF215E" w:rsidRPr="00FF785B" w:rsidRDefault="00DF215E" w:rsidP="003B25BE">
            <w:pPr>
              <w:rPr>
                <w:rFonts w:ascii="Arial" w:hAnsi="Arial" w:cs="Arial"/>
              </w:rPr>
            </w:pPr>
            <w:r w:rsidRPr="00FF785B">
              <w:rPr>
                <w:rFonts w:ascii="Arial" w:hAnsi="Arial" w:cs="Arial"/>
              </w:rPr>
              <w:t>1.2.</w:t>
            </w:r>
          </w:p>
        </w:tc>
        <w:tc>
          <w:tcPr>
            <w:tcW w:w="3260" w:type="dxa"/>
          </w:tcPr>
          <w:p w:rsidR="00DF215E" w:rsidRPr="00FF785B" w:rsidRDefault="00DF215E" w:rsidP="003B25BE">
            <w:pPr>
              <w:rPr>
                <w:rFonts w:ascii="Arial" w:hAnsi="Arial" w:cs="Arial"/>
              </w:rPr>
            </w:pPr>
            <w:r w:rsidRPr="00FF785B">
              <w:rPr>
                <w:rFonts w:ascii="Arial" w:hAnsi="Arial" w:cs="Arial"/>
              </w:rPr>
              <w:t>Autoceļu, ielu uzturēšana vasarā</w:t>
            </w:r>
          </w:p>
        </w:tc>
        <w:tc>
          <w:tcPr>
            <w:tcW w:w="1701" w:type="dxa"/>
            <w:vAlign w:val="center"/>
          </w:tcPr>
          <w:p w:rsidR="00DF215E" w:rsidRPr="00FF785B" w:rsidRDefault="00DF215E" w:rsidP="003B25BE">
            <w:pPr>
              <w:jc w:val="center"/>
              <w:rPr>
                <w:rFonts w:ascii="Arial" w:hAnsi="Arial" w:cs="Arial"/>
              </w:rPr>
            </w:pPr>
            <w:r w:rsidRPr="00FF785B">
              <w:rPr>
                <w:rFonts w:ascii="Arial" w:hAnsi="Arial" w:cs="Arial"/>
              </w:rPr>
              <w:t>25000</w:t>
            </w:r>
          </w:p>
        </w:tc>
        <w:tc>
          <w:tcPr>
            <w:tcW w:w="2003" w:type="dxa"/>
            <w:vAlign w:val="center"/>
          </w:tcPr>
          <w:p w:rsidR="00DF215E" w:rsidRPr="00FF785B" w:rsidRDefault="00DF215E" w:rsidP="003B25BE">
            <w:pPr>
              <w:jc w:val="center"/>
              <w:rPr>
                <w:rFonts w:ascii="Arial" w:hAnsi="Arial" w:cs="Arial"/>
              </w:rPr>
            </w:pPr>
            <w:r w:rsidRPr="00FF785B">
              <w:rPr>
                <w:rFonts w:ascii="Arial" w:hAnsi="Arial" w:cs="Arial"/>
              </w:rPr>
              <w:t>37500</w:t>
            </w:r>
          </w:p>
        </w:tc>
        <w:tc>
          <w:tcPr>
            <w:tcW w:w="2108" w:type="dxa"/>
            <w:vAlign w:val="center"/>
          </w:tcPr>
          <w:p w:rsidR="00DF215E" w:rsidRPr="00FF785B" w:rsidRDefault="00DF215E" w:rsidP="003B25BE">
            <w:pPr>
              <w:jc w:val="center"/>
              <w:rPr>
                <w:rFonts w:ascii="Arial" w:hAnsi="Arial" w:cs="Arial"/>
              </w:rPr>
            </w:pPr>
            <w:r w:rsidRPr="00FF785B">
              <w:rPr>
                <w:rFonts w:ascii="Arial" w:hAnsi="Arial" w:cs="Arial"/>
              </w:rPr>
              <w:t>37500</w:t>
            </w:r>
          </w:p>
        </w:tc>
      </w:tr>
      <w:tr w:rsidR="00DF215E" w:rsidRPr="00FF785B" w:rsidTr="003B25BE">
        <w:tc>
          <w:tcPr>
            <w:tcW w:w="1096" w:type="dxa"/>
          </w:tcPr>
          <w:p w:rsidR="00DF215E" w:rsidRPr="00FF785B" w:rsidRDefault="00DF215E" w:rsidP="003B25BE">
            <w:pPr>
              <w:jc w:val="right"/>
              <w:rPr>
                <w:rFonts w:ascii="Arial" w:hAnsi="Arial" w:cs="Arial"/>
                <w:i/>
                <w:iCs/>
              </w:rPr>
            </w:pPr>
            <w:r w:rsidRPr="00FF785B">
              <w:rPr>
                <w:rFonts w:ascii="Arial" w:hAnsi="Arial" w:cs="Arial"/>
                <w:i/>
                <w:iCs/>
              </w:rPr>
              <w:t>1.2.1.</w:t>
            </w:r>
          </w:p>
        </w:tc>
        <w:tc>
          <w:tcPr>
            <w:tcW w:w="3260" w:type="dxa"/>
          </w:tcPr>
          <w:p w:rsidR="00DF215E" w:rsidRPr="00FF785B" w:rsidRDefault="00DF215E" w:rsidP="003B25BE">
            <w:pPr>
              <w:rPr>
                <w:rFonts w:ascii="Arial" w:hAnsi="Arial" w:cs="Arial"/>
                <w:i/>
                <w:iCs/>
              </w:rPr>
            </w:pPr>
            <w:r w:rsidRPr="00FF785B">
              <w:rPr>
                <w:rFonts w:ascii="Arial" w:hAnsi="Arial" w:cs="Arial"/>
                <w:i/>
                <w:iCs/>
              </w:rPr>
              <w:t>Ceļa klātnes ar grants segumu planēšana, profilēšana un apstrāde pret putēšanu</w:t>
            </w:r>
          </w:p>
        </w:tc>
        <w:tc>
          <w:tcPr>
            <w:tcW w:w="1701" w:type="dxa"/>
            <w:vAlign w:val="center"/>
          </w:tcPr>
          <w:p w:rsidR="00DF215E" w:rsidRPr="00FF785B" w:rsidRDefault="00DF215E" w:rsidP="003B25BE">
            <w:pPr>
              <w:jc w:val="center"/>
              <w:rPr>
                <w:rFonts w:ascii="Arial" w:hAnsi="Arial" w:cs="Arial"/>
                <w:i/>
                <w:iCs/>
              </w:rPr>
            </w:pPr>
            <w:r w:rsidRPr="00FF785B">
              <w:rPr>
                <w:rFonts w:ascii="Arial" w:hAnsi="Arial" w:cs="Arial"/>
                <w:i/>
                <w:iCs/>
              </w:rPr>
              <w:t>10000</w:t>
            </w:r>
          </w:p>
        </w:tc>
        <w:tc>
          <w:tcPr>
            <w:tcW w:w="2003" w:type="dxa"/>
            <w:vAlign w:val="center"/>
          </w:tcPr>
          <w:p w:rsidR="00DF215E" w:rsidRPr="00FF785B" w:rsidRDefault="00DF215E" w:rsidP="003B25BE">
            <w:pPr>
              <w:jc w:val="center"/>
              <w:rPr>
                <w:rFonts w:ascii="Arial" w:hAnsi="Arial" w:cs="Arial"/>
                <w:i/>
                <w:iCs/>
              </w:rPr>
            </w:pPr>
            <w:r w:rsidRPr="00FF785B">
              <w:rPr>
                <w:rFonts w:ascii="Arial" w:hAnsi="Arial" w:cs="Arial"/>
                <w:i/>
                <w:iCs/>
              </w:rPr>
              <w:t>18000</w:t>
            </w:r>
          </w:p>
        </w:tc>
        <w:tc>
          <w:tcPr>
            <w:tcW w:w="2108" w:type="dxa"/>
            <w:vAlign w:val="center"/>
          </w:tcPr>
          <w:p w:rsidR="00DF215E" w:rsidRPr="00FF785B" w:rsidRDefault="00DF215E" w:rsidP="003B25BE">
            <w:pPr>
              <w:jc w:val="center"/>
              <w:rPr>
                <w:rFonts w:ascii="Arial" w:hAnsi="Arial" w:cs="Arial"/>
                <w:i/>
                <w:iCs/>
              </w:rPr>
            </w:pPr>
            <w:r w:rsidRPr="00FF785B">
              <w:rPr>
                <w:rFonts w:ascii="Arial" w:hAnsi="Arial" w:cs="Arial"/>
                <w:i/>
                <w:iCs/>
              </w:rPr>
              <w:t>18000</w:t>
            </w:r>
          </w:p>
        </w:tc>
      </w:tr>
      <w:tr w:rsidR="00DF215E" w:rsidRPr="00FF785B" w:rsidTr="003B25BE">
        <w:tc>
          <w:tcPr>
            <w:tcW w:w="1096" w:type="dxa"/>
          </w:tcPr>
          <w:p w:rsidR="00DF215E" w:rsidRPr="00FF785B" w:rsidRDefault="00DF215E" w:rsidP="003B25BE">
            <w:pPr>
              <w:jc w:val="right"/>
              <w:rPr>
                <w:rFonts w:ascii="Arial" w:hAnsi="Arial" w:cs="Arial"/>
                <w:i/>
                <w:iCs/>
              </w:rPr>
            </w:pPr>
            <w:r w:rsidRPr="00FF785B">
              <w:rPr>
                <w:rFonts w:ascii="Arial" w:hAnsi="Arial" w:cs="Arial"/>
                <w:i/>
                <w:iCs/>
              </w:rPr>
              <w:t>1.2.2.</w:t>
            </w:r>
          </w:p>
        </w:tc>
        <w:tc>
          <w:tcPr>
            <w:tcW w:w="3260" w:type="dxa"/>
          </w:tcPr>
          <w:p w:rsidR="00DF215E" w:rsidRPr="00FF785B" w:rsidRDefault="00DF215E" w:rsidP="003B25BE">
            <w:pPr>
              <w:rPr>
                <w:rFonts w:ascii="Arial" w:hAnsi="Arial" w:cs="Arial"/>
                <w:i/>
                <w:iCs/>
              </w:rPr>
            </w:pPr>
            <w:r w:rsidRPr="00FF785B">
              <w:rPr>
                <w:rFonts w:ascii="Arial" w:hAnsi="Arial" w:cs="Arial"/>
                <w:i/>
                <w:iCs/>
              </w:rPr>
              <w:t>Grants segumu atjaunošana</w:t>
            </w:r>
          </w:p>
        </w:tc>
        <w:tc>
          <w:tcPr>
            <w:tcW w:w="1701" w:type="dxa"/>
            <w:vAlign w:val="center"/>
          </w:tcPr>
          <w:p w:rsidR="00DF215E" w:rsidRPr="00FF785B" w:rsidRDefault="00DF215E" w:rsidP="003B25BE">
            <w:pPr>
              <w:jc w:val="center"/>
              <w:rPr>
                <w:rFonts w:ascii="Arial" w:hAnsi="Arial" w:cs="Arial"/>
                <w:i/>
                <w:iCs/>
              </w:rPr>
            </w:pPr>
            <w:r w:rsidRPr="00FF785B">
              <w:rPr>
                <w:rFonts w:ascii="Arial" w:hAnsi="Arial" w:cs="Arial"/>
                <w:i/>
                <w:iCs/>
              </w:rPr>
              <w:t>15000</w:t>
            </w:r>
          </w:p>
        </w:tc>
        <w:tc>
          <w:tcPr>
            <w:tcW w:w="2003" w:type="dxa"/>
            <w:vAlign w:val="center"/>
          </w:tcPr>
          <w:p w:rsidR="00DF215E" w:rsidRPr="00FF785B" w:rsidRDefault="00DF215E" w:rsidP="003B25BE">
            <w:pPr>
              <w:jc w:val="center"/>
              <w:rPr>
                <w:rFonts w:ascii="Arial" w:hAnsi="Arial" w:cs="Arial"/>
                <w:i/>
                <w:iCs/>
              </w:rPr>
            </w:pPr>
            <w:r w:rsidRPr="00FF785B">
              <w:rPr>
                <w:rFonts w:ascii="Arial" w:hAnsi="Arial" w:cs="Arial"/>
                <w:i/>
                <w:iCs/>
              </w:rPr>
              <w:t>19500</w:t>
            </w:r>
          </w:p>
        </w:tc>
        <w:tc>
          <w:tcPr>
            <w:tcW w:w="2108" w:type="dxa"/>
            <w:vAlign w:val="center"/>
          </w:tcPr>
          <w:p w:rsidR="00DF215E" w:rsidRPr="00FF785B" w:rsidRDefault="00DF215E" w:rsidP="003B25BE">
            <w:pPr>
              <w:jc w:val="center"/>
              <w:rPr>
                <w:rFonts w:ascii="Arial" w:hAnsi="Arial" w:cs="Arial"/>
                <w:i/>
                <w:iCs/>
              </w:rPr>
            </w:pPr>
            <w:r w:rsidRPr="00FF785B">
              <w:rPr>
                <w:rFonts w:ascii="Arial" w:hAnsi="Arial" w:cs="Arial"/>
                <w:i/>
                <w:iCs/>
              </w:rPr>
              <w:t>19500</w:t>
            </w:r>
          </w:p>
        </w:tc>
      </w:tr>
      <w:tr w:rsidR="00DF215E" w:rsidRPr="00FF785B" w:rsidTr="003B25BE">
        <w:tc>
          <w:tcPr>
            <w:tcW w:w="1096" w:type="dxa"/>
          </w:tcPr>
          <w:p w:rsidR="00DF215E" w:rsidRPr="00FF785B" w:rsidRDefault="00DF215E" w:rsidP="003B25BE">
            <w:pPr>
              <w:rPr>
                <w:rFonts w:ascii="Arial" w:hAnsi="Arial" w:cs="Arial"/>
              </w:rPr>
            </w:pPr>
            <w:r w:rsidRPr="00FF785B">
              <w:rPr>
                <w:rFonts w:ascii="Arial" w:hAnsi="Arial" w:cs="Arial"/>
              </w:rPr>
              <w:t>1.3.</w:t>
            </w:r>
          </w:p>
        </w:tc>
        <w:tc>
          <w:tcPr>
            <w:tcW w:w="3260" w:type="dxa"/>
          </w:tcPr>
          <w:p w:rsidR="00DF215E" w:rsidRPr="00FF785B" w:rsidRDefault="00DF215E" w:rsidP="003B25BE">
            <w:pPr>
              <w:rPr>
                <w:rFonts w:ascii="Arial" w:hAnsi="Arial" w:cs="Arial"/>
              </w:rPr>
            </w:pPr>
            <w:r w:rsidRPr="00FF785B">
              <w:rPr>
                <w:rFonts w:ascii="Arial" w:hAnsi="Arial" w:cs="Arial"/>
              </w:rPr>
              <w:t>Tiltu, caurteku uzturēšana un remonts</w:t>
            </w:r>
          </w:p>
        </w:tc>
        <w:tc>
          <w:tcPr>
            <w:tcW w:w="1701" w:type="dxa"/>
            <w:vAlign w:val="center"/>
          </w:tcPr>
          <w:p w:rsidR="00DF215E" w:rsidRPr="00FF785B" w:rsidRDefault="00DF215E" w:rsidP="003B25BE">
            <w:pPr>
              <w:jc w:val="center"/>
              <w:rPr>
                <w:rFonts w:ascii="Arial" w:hAnsi="Arial" w:cs="Arial"/>
              </w:rPr>
            </w:pPr>
            <w:r w:rsidRPr="00FF785B">
              <w:rPr>
                <w:rFonts w:ascii="Arial" w:hAnsi="Arial" w:cs="Arial"/>
              </w:rPr>
              <w:t>12000</w:t>
            </w:r>
          </w:p>
        </w:tc>
        <w:tc>
          <w:tcPr>
            <w:tcW w:w="2003" w:type="dxa"/>
            <w:vAlign w:val="center"/>
          </w:tcPr>
          <w:p w:rsidR="00DF215E" w:rsidRPr="00FF785B" w:rsidRDefault="00DF215E" w:rsidP="003B25BE">
            <w:pPr>
              <w:jc w:val="center"/>
              <w:rPr>
                <w:rFonts w:ascii="Arial" w:hAnsi="Arial" w:cs="Arial"/>
              </w:rPr>
            </w:pPr>
            <w:r w:rsidRPr="00FF785B">
              <w:rPr>
                <w:rFonts w:ascii="Arial" w:hAnsi="Arial" w:cs="Arial"/>
              </w:rPr>
              <w:t>12000</w:t>
            </w:r>
          </w:p>
        </w:tc>
        <w:tc>
          <w:tcPr>
            <w:tcW w:w="2108" w:type="dxa"/>
            <w:vAlign w:val="center"/>
          </w:tcPr>
          <w:p w:rsidR="00DF215E" w:rsidRPr="00FF785B" w:rsidRDefault="00DF215E" w:rsidP="003B25BE">
            <w:pPr>
              <w:jc w:val="center"/>
              <w:rPr>
                <w:rFonts w:ascii="Arial" w:hAnsi="Arial" w:cs="Arial"/>
              </w:rPr>
            </w:pPr>
            <w:r w:rsidRPr="00FF785B">
              <w:rPr>
                <w:rFonts w:ascii="Arial" w:hAnsi="Arial" w:cs="Arial"/>
              </w:rPr>
              <w:t>12000</w:t>
            </w:r>
          </w:p>
        </w:tc>
      </w:tr>
      <w:tr w:rsidR="00DF215E" w:rsidRPr="00FF785B" w:rsidTr="003B25BE">
        <w:tc>
          <w:tcPr>
            <w:tcW w:w="1096" w:type="dxa"/>
          </w:tcPr>
          <w:p w:rsidR="00DF215E" w:rsidRPr="00FF785B" w:rsidRDefault="00DF215E" w:rsidP="003B25BE">
            <w:pPr>
              <w:rPr>
                <w:rFonts w:ascii="Arial" w:hAnsi="Arial" w:cs="Arial"/>
              </w:rPr>
            </w:pPr>
            <w:r w:rsidRPr="00FF785B">
              <w:rPr>
                <w:rFonts w:ascii="Arial" w:hAnsi="Arial" w:cs="Arial"/>
              </w:rPr>
              <w:t>1.4.</w:t>
            </w:r>
          </w:p>
        </w:tc>
        <w:tc>
          <w:tcPr>
            <w:tcW w:w="3260" w:type="dxa"/>
          </w:tcPr>
          <w:p w:rsidR="00DF215E" w:rsidRPr="00FF785B" w:rsidRDefault="00DF215E" w:rsidP="003B25BE">
            <w:pPr>
              <w:rPr>
                <w:rFonts w:ascii="Arial" w:hAnsi="Arial" w:cs="Arial"/>
              </w:rPr>
            </w:pPr>
            <w:r w:rsidRPr="00FF785B">
              <w:rPr>
                <w:rFonts w:ascii="Arial" w:hAnsi="Arial" w:cs="Arial"/>
              </w:rPr>
              <w:t>Ietvju uzturēšana</w:t>
            </w:r>
          </w:p>
        </w:tc>
        <w:tc>
          <w:tcPr>
            <w:tcW w:w="1701" w:type="dxa"/>
            <w:vAlign w:val="center"/>
          </w:tcPr>
          <w:p w:rsidR="00DF215E" w:rsidRPr="00FF785B" w:rsidRDefault="00DF215E" w:rsidP="003B25BE">
            <w:pPr>
              <w:jc w:val="center"/>
              <w:rPr>
                <w:rFonts w:ascii="Arial" w:hAnsi="Arial" w:cs="Arial"/>
              </w:rPr>
            </w:pPr>
            <w:r w:rsidRPr="00FF785B">
              <w:rPr>
                <w:rFonts w:ascii="Arial" w:hAnsi="Arial" w:cs="Arial"/>
              </w:rPr>
              <w:t>8500</w:t>
            </w:r>
          </w:p>
        </w:tc>
        <w:tc>
          <w:tcPr>
            <w:tcW w:w="2003" w:type="dxa"/>
            <w:vAlign w:val="center"/>
          </w:tcPr>
          <w:p w:rsidR="00DF215E" w:rsidRPr="00FF785B" w:rsidRDefault="00DF215E" w:rsidP="003B25BE">
            <w:pPr>
              <w:jc w:val="center"/>
              <w:rPr>
                <w:rFonts w:ascii="Arial" w:hAnsi="Arial" w:cs="Arial"/>
              </w:rPr>
            </w:pPr>
            <w:r w:rsidRPr="00FF785B">
              <w:rPr>
                <w:rFonts w:ascii="Arial" w:hAnsi="Arial" w:cs="Arial"/>
              </w:rPr>
              <w:t>8500</w:t>
            </w:r>
          </w:p>
        </w:tc>
        <w:tc>
          <w:tcPr>
            <w:tcW w:w="2108" w:type="dxa"/>
            <w:vAlign w:val="center"/>
          </w:tcPr>
          <w:p w:rsidR="00DF215E" w:rsidRPr="00FF785B" w:rsidRDefault="00DF215E" w:rsidP="003B25BE">
            <w:pPr>
              <w:jc w:val="center"/>
              <w:rPr>
                <w:rFonts w:ascii="Arial" w:hAnsi="Arial" w:cs="Arial"/>
              </w:rPr>
            </w:pPr>
            <w:r w:rsidRPr="00FF785B">
              <w:rPr>
                <w:rFonts w:ascii="Arial" w:hAnsi="Arial" w:cs="Arial"/>
              </w:rPr>
              <w:t>8500</w:t>
            </w:r>
          </w:p>
        </w:tc>
      </w:tr>
      <w:tr w:rsidR="00DF215E" w:rsidRPr="00FF785B" w:rsidTr="003B25BE">
        <w:tc>
          <w:tcPr>
            <w:tcW w:w="1096" w:type="dxa"/>
          </w:tcPr>
          <w:p w:rsidR="00DF215E" w:rsidRPr="00FF785B" w:rsidRDefault="00DF215E" w:rsidP="003B25BE">
            <w:pPr>
              <w:rPr>
                <w:rFonts w:ascii="Arial" w:hAnsi="Arial" w:cs="Arial"/>
              </w:rPr>
            </w:pPr>
            <w:r w:rsidRPr="00FF785B">
              <w:rPr>
                <w:rFonts w:ascii="Arial" w:hAnsi="Arial" w:cs="Arial"/>
              </w:rPr>
              <w:t>1.5.</w:t>
            </w:r>
          </w:p>
        </w:tc>
        <w:tc>
          <w:tcPr>
            <w:tcW w:w="3260" w:type="dxa"/>
          </w:tcPr>
          <w:p w:rsidR="00DF215E" w:rsidRPr="00FF785B" w:rsidRDefault="00DF215E" w:rsidP="003B25BE">
            <w:pPr>
              <w:rPr>
                <w:rFonts w:ascii="Arial" w:hAnsi="Arial" w:cs="Arial"/>
              </w:rPr>
            </w:pPr>
            <w:r w:rsidRPr="00FF785B">
              <w:rPr>
                <w:rFonts w:ascii="Arial" w:hAnsi="Arial" w:cs="Arial"/>
              </w:rPr>
              <w:t>Ielu apgaismojuma uzturēšana</w:t>
            </w:r>
          </w:p>
        </w:tc>
        <w:tc>
          <w:tcPr>
            <w:tcW w:w="1701" w:type="dxa"/>
            <w:vAlign w:val="center"/>
          </w:tcPr>
          <w:p w:rsidR="00DF215E" w:rsidRPr="00FF785B" w:rsidRDefault="00DF215E" w:rsidP="003B25BE">
            <w:pPr>
              <w:jc w:val="center"/>
              <w:rPr>
                <w:rFonts w:ascii="Arial" w:hAnsi="Arial" w:cs="Arial"/>
              </w:rPr>
            </w:pPr>
            <w:r w:rsidRPr="00FF785B">
              <w:rPr>
                <w:rFonts w:ascii="Arial" w:hAnsi="Arial" w:cs="Arial"/>
              </w:rPr>
              <w:t>23550</w:t>
            </w:r>
          </w:p>
        </w:tc>
        <w:tc>
          <w:tcPr>
            <w:tcW w:w="2003" w:type="dxa"/>
            <w:vAlign w:val="center"/>
          </w:tcPr>
          <w:p w:rsidR="00DF215E" w:rsidRPr="00FF785B" w:rsidRDefault="00DF215E" w:rsidP="003B25BE">
            <w:pPr>
              <w:jc w:val="center"/>
              <w:rPr>
                <w:rFonts w:ascii="Arial" w:hAnsi="Arial" w:cs="Arial"/>
              </w:rPr>
            </w:pPr>
            <w:r w:rsidRPr="00FF785B">
              <w:rPr>
                <w:rFonts w:ascii="Arial" w:hAnsi="Arial" w:cs="Arial"/>
              </w:rPr>
              <w:t>23500</w:t>
            </w:r>
          </w:p>
        </w:tc>
        <w:tc>
          <w:tcPr>
            <w:tcW w:w="2108" w:type="dxa"/>
            <w:vAlign w:val="center"/>
          </w:tcPr>
          <w:p w:rsidR="00DF215E" w:rsidRPr="00FF785B" w:rsidRDefault="00DF215E" w:rsidP="003B25BE">
            <w:pPr>
              <w:jc w:val="center"/>
              <w:rPr>
                <w:rFonts w:ascii="Arial" w:hAnsi="Arial" w:cs="Arial"/>
              </w:rPr>
            </w:pPr>
            <w:r w:rsidRPr="00FF785B">
              <w:rPr>
                <w:rFonts w:ascii="Arial" w:hAnsi="Arial" w:cs="Arial"/>
              </w:rPr>
              <w:t>23500</w:t>
            </w:r>
          </w:p>
        </w:tc>
      </w:tr>
      <w:tr w:rsidR="00DF215E" w:rsidRPr="00FF785B" w:rsidTr="003B25BE">
        <w:tc>
          <w:tcPr>
            <w:tcW w:w="1096" w:type="dxa"/>
          </w:tcPr>
          <w:p w:rsidR="00DF215E" w:rsidRPr="00FF785B" w:rsidRDefault="00DF215E" w:rsidP="003B25BE">
            <w:pPr>
              <w:jc w:val="right"/>
              <w:rPr>
                <w:rFonts w:ascii="Arial" w:hAnsi="Arial" w:cs="Arial"/>
                <w:i/>
                <w:iCs/>
              </w:rPr>
            </w:pPr>
            <w:r w:rsidRPr="00FF785B">
              <w:rPr>
                <w:rFonts w:ascii="Arial" w:hAnsi="Arial" w:cs="Arial"/>
                <w:i/>
                <w:iCs/>
              </w:rPr>
              <w:t>1.5.1.</w:t>
            </w:r>
          </w:p>
        </w:tc>
        <w:tc>
          <w:tcPr>
            <w:tcW w:w="3260" w:type="dxa"/>
          </w:tcPr>
          <w:p w:rsidR="00DF215E" w:rsidRPr="00FF785B" w:rsidRDefault="00DF215E" w:rsidP="003B25BE">
            <w:pPr>
              <w:rPr>
                <w:rFonts w:ascii="Arial" w:hAnsi="Arial" w:cs="Arial"/>
                <w:i/>
                <w:iCs/>
              </w:rPr>
            </w:pPr>
            <w:r w:rsidRPr="00FF785B">
              <w:rPr>
                <w:rFonts w:ascii="Arial" w:hAnsi="Arial" w:cs="Arial"/>
                <w:i/>
                <w:iCs/>
              </w:rPr>
              <w:t>Ielu apgaismošana</w:t>
            </w:r>
          </w:p>
        </w:tc>
        <w:tc>
          <w:tcPr>
            <w:tcW w:w="1701" w:type="dxa"/>
            <w:vAlign w:val="center"/>
          </w:tcPr>
          <w:p w:rsidR="00DF215E" w:rsidRPr="00FF785B" w:rsidRDefault="00DF215E" w:rsidP="003B25BE">
            <w:pPr>
              <w:jc w:val="center"/>
              <w:rPr>
                <w:rFonts w:ascii="Arial" w:hAnsi="Arial" w:cs="Arial"/>
                <w:i/>
                <w:iCs/>
              </w:rPr>
            </w:pPr>
            <w:r w:rsidRPr="00FF785B">
              <w:rPr>
                <w:rFonts w:ascii="Arial" w:hAnsi="Arial" w:cs="Arial"/>
                <w:i/>
                <w:iCs/>
              </w:rPr>
              <w:t>18000</w:t>
            </w:r>
          </w:p>
        </w:tc>
        <w:tc>
          <w:tcPr>
            <w:tcW w:w="2003" w:type="dxa"/>
            <w:vAlign w:val="center"/>
          </w:tcPr>
          <w:p w:rsidR="00DF215E" w:rsidRPr="00FF785B" w:rsidRDefault="00DF215E" w:rsidP="003B25BE">
            <w:pPr>
              <w:jc w:val="center"/>
              <w:rPr>
                <w:rFonts w:ascii="Arial" w:hAnsi="Arial" w:cs="Arial"/>
                <w:i/>
                <w:iCs/>
              </w:rPr>
            </w:pPr>
            <w:r w:rsidRPr="00FF785B">
              <w:rPr>
                <w:rFonts w:ascii="Arial" w:hAnsi="Arial" w:cs="Arial"/>
                <w:i/>
                <w:iCs/>
              </w:rPr>
              <w:t>18000</w:t>
            </w:r>
          </w:p>
        </w:tc>
        <w:tc>
          <w:tcPr>
            <w:tcW w:w="2108" w:type="dxa"/>
            <w:vAlign w:val="center"/>
          </w:tcPr>
          <w:p w:rsidR="00DF215E" w:rsidRPr="00FF785B" w:rsidRDefault="00DF215E" w:rsidP="003B25BE">
            <w:pPr>
              <w:jc w:val="center"/>
              <w:rPr>
                <w:rFonts w:ascii="Arial" w:hAnsi="Arial" w:cs="Arial"/>
                <w:i/>
                <w:iCs/>
              </w:rPr>
            </w:pPr>
            <w:r w:rsidRPr="00FF785B">
              <w:rPr>
                <w:rFonts w:ascii="Arial" w:hAnsi="Arial" w:cs="Arial"/>
                <w:i/>
                <w:iCs/>
              </w:rPr>
              <w:t>18000</w:t>
            </w:r>
          </w:p>
        </w:tc>
      </w:tr>
      <w:tr w:rsidR="00DF215E" w:rsidRPr="00FF785B" w:rsidTr="003B25BE">
        <w:tc>
          <w:tcPr>
            <w:tcW w:w="1096" w:type="dxa"/>
          </w:tcPr>
          <w:p w:rsidR="00DF215E" w:rsidRPr="00FF785B" w:rsidRDefault="00DF215E" w:rsidP="003B25BE">
            <w:pPr>
              <w:jc w:val="right"/>
              <w:rPr>
                <w:rFonts w:ascii="Arial" w:hAnsi="Arial" w:cs="Arial"/>
                <w:i/>
                <w:iCs/>
              </w:rPr>
            </w:pPr>
            <w:r w:rsidRPr="00FF785B">
              <w:rPr>
                <w:rFonts w:ascii="Arial" w:hAnsi="Arial" w:cs="Arial"/>
                <w:i/>
                <w:iCs/>
              </w:rPr>
              <w:t>1.5.2.</w:t>
            </w:r>
          </w:p>
        </w:tc>
        <w:tc>
          <w:tcPr>
            <w:tcW w:w="3260" w:type="dxa"/>
          </w:tcPr>
          <w:p w:rsidR="00DF215E" w:rsidRPr="00FF785B" w:rsidRDefault="00DF215E" w:rsidP="003B25BE">
            <w:pPr>
              <w:rPr>
                <w:rFonts w:ascii="Arial" w:hAnsi="Arial" w:cs="Arial"/>
                <w:i/>
                <w:iCs/>
              </w:rPr>
            </w:pPr>
            <w:r w:rsidRPr="00FF785B">
              <w:rPr>
                <w:rFonts w:ascii="Arial" w:hAnsi="Arial" w:cs="Arial"/>
                <w:i/>
                <w:iCs/>
              </w:rPr>
              <w:t>Apgaismojuma ierīču uzturēšana, remonts, būve</w:t>
            </w:r>
          </w:p>
        </w:tc>
        <w:tc>
          <w:tcPr>
            <w:tcW w:w="1701" w:type="dxa"/>
            <w:vAlign w:val="center"/>
          </w:tcPr>
          <w:p w:rsidR="00DF215E" w:rsidRPr="00FF785B" w:rsidRDefault="00DF215E" w:rsidP="003B25BE">
            <w:pPr>
              <w:jc w:val="center"/>
              <w:rPr>
                <w:rFonts w:ascii="Arial" w:hAnsi="Arial" w:cs="Arial"/>
                <w:i/>
                <w:iCs/>
              </w:rPr>
            </w:pPr>
            <w:r w:rsidRPr="00FF785B">
              <w:rPr>
                <w:rFonts w:ascii="Arial" w:hAnsi="Arial" w:cs="Arial"/>
                <w:i/>
                <w:iCs/>
              </w:rPr>
              <w:t>5550</w:t>
            </w:r>
          </w:p>
        </w:tc>
        <w:tc>
          <w:tcPr>
            <w:tcW w:w="2003" w:type="dxa"/>
            <w:vAlign w:val="center"/>
          </w:tcPr>
          <w:p w:rsidR="00DF215E" w:rsidRPr="00FF785B" w:rsidRDefault="00DF215E" w:rsidP="003B25BE">
            <w:pPr>
              <w:jc w:val="center"/>
              <w:rPr>
                <w:rFonts w:ascii="Arial" w:hAnsi="Arial" w:cs="Arial"/>
                <w:i/>
                <w:iCs/>
              </w:rPr>
            </w:pPr>
            <w:r w:rsidRPr="00FF785B">
              <w:rPr>
                <w:rFonts w:ascii="Arial" w:hAnsi="Arial" w:cs="Arial"/>
                <w:i/>
                <w:iCs/>
              </w:rPr>
              <w:t>5500</w:t>
            </w:r>
          </w:p>
        </w:tc>
        <w:tc>
          <w:tcPr>
            <w:tcW w:w="2108" w:type="dxa"/>
            <w:vAlign w:val="center"/>
          </w:tcPr>
          <w:p w:rsidR="00DF215E" w:rsidRPr="00FF785B" w:rsidRDefault="00DF215E" w:rsidP="003B25BE">
            <w:pPr>
              <w:jc w:val="center"/>
              <w:rPr>
                <w:rFonts w:ascii="Arial" w:hAnsi="Arial" w:cs="Arial"/>
                <w:i/>
                <w:iCs/>
              </w:rPr>
            </w:pPr>
            <w:r w:rsidRPr="00FF785B">
              <w:rPr>
                <w:rFonts w:ascii="Arial" w:hAnsi="Arial" w:cs="Arial"/>
                <w:i/>
                <w:iCs/>
              </w:rPr>
              <w:t>5500</w:t>
            </w:r>
          </w:p>
        </w:tc>
      </w:tr>
      <w:tr w:rsidR="00DF215E" w:rsidRPr="00FF785B" w:rsidTr="003B25BE">
        <w:tc>
          <w:tcPr>
            <w:tcW w:w="1096" w:type="dxa"/>
          </w:tcPr>
          <w:p w:rsidR="00DF215E" w:rsidRPr="00FF785B" w:rsidRDefault="00DF215E" w:rsidP="003B25BE">
            <w:pPr>
              <w:rPr>
                <w:rFonts w:ascii="Arial" w:hAnsi="Arial" w:cs="Arial"/>
              </w:rPr>
            </w:pPr>
            <w:r w:rsidRPr="00FF785B">
              <w:rPr>
                <w:rFonts w:ascii="Arial" w:hAnsi="Arial" w:cs="Arial"/>
              </w:rPr>
              <w:t>1.6.</w:t>
            </w:r>
          </w:p>
        </w:tc>
        <w:tc>
          <w:tcPr>
            <w:tcW w:w="3260" w:type="dxa"/>
          </w:tcPr>
          <w:p w:rsidR="00DF215E" w:rsidRPr="00FF785B" w:rsidRDefault="00DF215E" w:rsidP="003B25BE">
            <w:pPr>
              <w:rPr>
                <w:rFonts w:ascii="Arial" w:hAnsi="Arial" w:cs="Arial"/>
              </w:rPr>
            </w:pPr>
            <w:r w:rsidRPr="00FF785B">
              <w:rPr>
                <w:rFonts w:ascii="Arial" w:hAnsi="Arial" w:cs="Arial"/>
              </w:rPr>
              <w:t>Ceļa zīmju uzturēšana</w:t>
            </w:r>
          </w:p>
        </w:tc>
        <w:tc>
          <w:tcPr>
            <w:tcW w:w="1701" w:type="dxa"/>
            <w:vAlign w:val="center"/>
          </w:tcPr>
          <w:p w:rsidR="00DF215E" w:rsidRPr="00FF785B" w:rsidRDefault="00DF215E" w:rsidP="003B25BE">
            <w:pPr>
              <w:jc w:val="center"/>
              <w:rPr>
                <w:rFonts w:ascii="Arial" w:hAnsi="Arial" w:cs="Arial"/>
              </w:rPr>
            </w:pPr>
            <w:r w:rsidRPr="00FF785B">
              <w:rPr>
                <w:rFonts w:ascii="Arial" w:hAnsi="Arial" w:cs="Arial"/>
              </w:rPr>
              <w:t>2500</w:t>
            </w:r>
          </w:p>
        </w:tc>
        <w:tc>
          <w:tcPr>
            <w:tcW w:w="2003" w:type="dxa"/>
            <w:vAlign w:val="center"/>
          </w:tcPr>
          <w:p w:rsidR="00DF215E" w:rsidRPr="00FF785B" w:rsidRDefault="00DF215E" w:rsidP="003B25BE">
            <w:pPr>
              <w:jc w:val="center"/>
              <w:rPr>
                <w:rFonts w:ascii="Arial" w:hAnsi="Arial" w:cs="Arial"/>
              </w:rPr>
            </w:pPr>
            <w:r w:rsidRPr="00FF785B">
              <w:rPr>
                <w:rFonts w:ascii="Arial" w:hAnsi="Arial" w:cs="Arial"/>
              </w:rPr>
              <w:t>2500</w:t>
            </w:r>
          </w:p>
        </w:tc>
        <w:tc>
          <w:tcPr>
            <w:tcW w:w="2108" w:type="dxa"/>
            <w:vAlign w:val="center"/>
          </w:tcPr>
          <w:p w:rsidR="00DF215E" w:rsidRPr="00FF785B" w:rsidRDefault="00DF215E" w:rsidP="003B25BE">
            <w:pPr>
              <w:jc w:val="center"/>
              <w:rPr>
                <w:rFonts w:ascii="Arial" w:hAnsi="Arial" w:cs="Arial"/>
              </w:rPr>
            </w:pPr>
            <w:r w:rsidRPr="00FF785B">
              <w:rPr>
                <w:rFonts w:ascii="Arial" w:hAnsi="Arial" w:cs="Arial"/>
              </w:rPr>
              <w:t>2500</w:t>
            </w:r>
          </w:p>
        </w:tc>
      </w:tr>
      <w:tr w:rsidR="00DF215E" w:rsidRPr="00FF785B" w:rsidTr="003B25BE">
        <w:tc>
          <w:tcPr>
            <w:tcW w:w="1096" w:type="dxa"/>
          </w:tcPr>
          <w:p w:rsidR="00DF215E" w:rsidRPr="00FF785B" w:rsidRDefault="00DF215E" w:rsidP="003B25BE">
            <w:pPr>
              <w:rPr>
                <w:rFonts w:ascii="Arial" w:hAnsi="Arial" w:cs="Arial"/>
              </w:rPr>
            </w:pPr>
            <w:r w:rsidRPr="00FF785B">
              <w:rPr>
                <w:rFonts w:ascii="Arial" w:hAnsi="Arial" w:cs="Arial"/>
              </w:rPr>
              <w:t>1.7.</w:t>
            </w:r>
          </w:p>
        </w:tc>
        <w:tc>
          <w:tcPr>
            <w:tcW w:w="3260" w:type="dxa"/>
          </w:tcPr>
          <w:p w:rsidR="00DF215E" w:rsidRPr="00FF785B" w:rsidRDefault="00DF215E" w:rsidP="003B25BE">
            <w:pPr>
              <w:rPr>
                <w:rFonts w:ascii="Arial" w:hAnsi="Arial" w:cs="Arial"/>
              </w:rPr>
            </w:pPr>
            <w:r w:rsidRPr="00FF785B">
              <w:rPr>
                <w:rFonts w:ascii="Arial" w:hAnsi="Arial" w:cs="Arial"/>
              </w:rPr>
              <w:t>Melno segumu uzturēšana (asfalta seguma bedrīšu remonts)</w:t>
            </w:r>
          </w:p>
        </w:tc>
        <w:tc>
          <w:tcPr>
            <w:tcW w:w="1701" w:type="dxa"/>
            <w:vAlign w:val="center"/>
          </w:tcPr>
          <w:p w:rsidR="00DF215E" w:rsidRPr="00FF785B" w:rsidRDefault="00DF215E" w:rsidP="003B25BE">
            <w:pPr>
              <w:jc w:val="center"/>
              <w:rPr>
                <w:rFonts w:ascii="Arial" w:hAnsi="Arial" w:cs="Arial"/>
              </w:rPr>
            </w:pPr>
            <w:r w:rsidRPr="00FF785B">
              <w:rPr>
                <w:rFonts w:ascii="Arial" w:hAnsi="Arial" w:cs="Arial"/>
              </w:rPr>
              <w:t>12000</w:t>
            </w:r>
          </w:p>
        </w:tc>
        <w:tc>
          <w:tcPr>
            <w:tcW w:w="2003" w:type="dxa"/>
            <w:vAlign w:val="center"/>
          </w:tcPr>
          <w:p w:rsidR="00DF215E" w:rsidRPr="00FF785B" w:rsidRDefault="00DF215E" w:rsidP="003B25BE">
            <w:pPr>
              <w:jc w:val="center"/>
              <w:rPr>
                <w:rFonts w:ascii="Arial" w:hAnsi="Arial" w:cs="Arial"/>
              </w:rPr>
            </w:pPr>
            <w:r w:rsidRPr="00FF785B">
              <w:rPr>
                <w:rFonts w:ascii="Arial" w:hAnsi="Arial" w:cs="Arial"/>
              </w:rPr>
              <w:t>12000</w:t>
            </w:r>
          </w:p>
        </w:tc>
        <w:tc>
          <w:tcPr>
            <w:tcW w:w="2108" w:type="dxa"/>
            <w:vAlign w:val="center"/>
          </w:tcPr>
          <w:p w:rsidR="00DF215E" w:rsidRPr="00FF785B" w:rsidRDefault="00DF215E" w:rsidP="003B25BE">
            <w:pPr>
              <w:jc w:val="center"/>
              <w:rPr>
                <w:rFonts w:ascii="Arial" w:hAnsi="Arial" w:cs="Arial"/>
              </w:rPr>
            </w:pPr>
            <w:r w:rsidRPr="00FF785B">
              <w:rPr>
                <w:rFonts w:ascii="Arial" w:hAnsi="Arial" w:cs="Arial"/>
              </w:rPr>
              <w:t>12000</w:t>
            </w:r>
          </w:p>
        </w:tc>
      </w:tr>
      <w:tr w:rsidR="00DF215E" w:rsidRPr="00FF785B" w:rsidTr="003B25BE">
        <w:tc>
          <w:tcPr>
            <w:tcW w:w="1096" w:type="dxa"/>
          </w:tcPr>
          <w:p w:rsidR="00DF215E" w:rsidRPr="00FF785B" w:rsidRDefault="00DF215E" w:rsidP="003B25BE">
            <w:pPr>
              <w:rPr>
                <w:rFonts w:ascii="Arial" w:hAnsi="Arial" w:cs="Arial"/>
              </w:rPr>
            </w:pPr>
            <w:r w:rsidRPr="00FF785B">
              <w:rPr>
                <w:rFonts w:ascii="Arial" w:hAnsi="Arial" w:cs="Arial"/>
              </w:rPr>
              <w:t>1.8.</w:t>
            </w:r>
          </w:p>
        </w:tc>
        <w:tc>
          <w:tcPr>
            <w:tcW w:w="3260" w:type="dxa"/>
          </w:tcPr>
          <w:p w:rsidR="00DF215E" w:rsidRPr="00FF785B" w:rsidRDefault="00DF215E" w:rsidP="003B25BE">
            <w:pPr>
              <w:rPr>
                <w:rFonts w:ascii="Arial" w:hAnsi="Arial" w:cs="Arial"/>
              </w:rPr>
            </w:pPr>
            <w:r w:rsidRPr="00FF785B">
              <w:rPr>
                <w:rFonts w:ascii="Arial" w:hAnsi="Arial" w:cs="Arial"/>
              </w:rPr>
              <w:t>Autoceļu nodalījuma  joslu kopšana</w:t>
            </w:r>
          </w:p>
        </w:tc>
        <w:tc>
          <w:tcPr>
            <w:tcW w:w="1701" w:type="dxa"/>
            <w:vAlign w:val="center"/>
          </w:tcPr>
          <w:p w:rsidR="00DF215E" w:rsidRPr="00FF785B" w:rsidRDefault="00DF215E" w:rsidP="003B25BE">
            <w:pPr>
              <w:jc w:val="center"/>
              <w:rPr>
                <w:rFonts w:ascii="Arial" w:hAnsi="Arial" w:cs="Arial"/>
              </w:rPr>
            </w:pPr>
            <w:r w:rsidRPr="00FF785B">
              <w:rPr>
                <w:rFonts w:ascii="Arial" w:hAnsi="Arial" w:cs="Arial"/>
              </w:rPr>
              <w:t>6575</w:t>
            </w:r>
          </w:p>
        </w:tc>
        <w:tc>
          <w:tcPr>
            <w:tcW w:w="2003" w:type="dxa"/>
            <w:vAlign w:val="center"/>
          </w:tcPr>
          <w:p w:rsidR="00DF215E" w:rsidRPr="00FF785B" w:rsidRDefault="00DF215E" w:rsidP="003B25BE">
            <w:pPr>
              <w:jc w:val="center"/>
              <w:rPr>
                <w:rFonts w:ascii="Arial" w:hAnsi="Arial" w:cs="Arial"/>
              </w:rPr>
            </w:pPr>
            <w:r w:rsidRPr="00FF785B">
              <w:rPr>
                <w:rFonts w:ascii="Arial" w:hAnsi="Arial" w:cs="Arial"/>
              </w:rPr>
              <w:t>6616</w:t>
            </w:r>
          </w:p>
        </w:tc>
        <w:tc>
          <w:tcPr>
            <w:tcW w:w="2108" w:type="dxa"/>
            <w:vAlign w:val="center"/>
          </w:tcPr>
          <w:p w:rsidR="00DF215E" w:rsidRPr="00FF785B" w:rsidRDefault="00DF215E" w:rsidP="003B25BE">
            <w:pPr>
              <w:jc w:val="center"/>
              <w:rPr>
                <w:rFonts w:ascii="Arial" w:hAnsi="Arial" w:cs="Arial"/>
              </w:rPr>
            </w:pPr>
            <w:r w:rsidRPr="00FF785B">
              <w:rPr>
                <w:rFonts w:ascii="Arial" w:hAnsi="Arial" w:cs="Arial"/>
              </w:rPr>
              <w:t>6616</w:t>
            </w:r>
          </w:p>
        </w:tc>
      </w:tr>
      <w:tr w:rsidR="00DF215E" w:rsidRPr="00FF785B" w:rsidTr="003B25BE">
        <w:tc>
          <w:tcPr>
            <w:tcW w:w="1096" w:type="dxa"/>
          </w:tcPr>
          <w:p w:rsidR="00DF215E" w:rsidRPr="00FF785B" w:rsidRDefault="00DF215E" w:rsidP="003B25BE">
            <w:pPr>
              <w:jc w:val="right"/>
              <w:rPr>
                <w:rFonts w:ascii="Arial" w:hAnsi="Arial" w:cs="Arial"/>
                <w:i/>
                <w:iCs/>
              </w:rPr>
            </w:pPr>
            <w:r w:rsidRPr="00FF785B">
              <w:rPr>
                <w:rFonts w:ascii="Arial" w:hAnsi="Arial" w:cs="Arial"/>
                <w:i/>
                <w:iCs/>
              </w:rPr>
              <w:t>1.8.1.</w:t>
            </w:r>
          </w:p>
        </w:tc>
        <w:tc>
          <w:tcPr>
            <w:tcW w:w="3260" w:type="dxa"/>
          </w:tcPr>
          <w:p w:rsidR="00DF215E" w:rsidRPr="00FF785B" w:rsidRDefault="00DF215E" w:rsidP="003B25BE">
            <w:pPr>
              <w:rPr>
                <w:rFonts w:ascii="Arial" w:hAnsi="Arial" w:cs="Arial"/>
                <w:i/>
                <w:iCs/>
              </w:rPr>
            </w:pPr>
            <w:r w:rsidRPr="00FF785B">
              <w:rPr>
                <w:rFonts w:ascii="Arial" w:hAnsi="Arial" w:cs="Arial"/>
                <w:i/>
                <w:iCs/>
              </w:rPr>
              <w:t>Krūmu izciršana</w:t>
            </w:r>
          </w:p>
        </w:tc>
        <w:tc>
          <w:tcPr>
            <w:tcW w:w="1701" w:type="dxa"/>
            <w:vAlign w:val="center"/>
          </w:tcPr>
          <w:p w:rsidR="00DF215E" w:rsidRPr="00FF785B" w:rsidRDefault="00DF215E" w:rsidP="003B25BE">
            <w:pPr>
              <w:jc w:val="center"/>
              <w:rPr>
                <w:rFonts w:ascii="Arial" w:hAnsi="Arial" w:cs="Arial"/>
                <w:i/>
                <w:iCs/>
              </w:rPr>
            </w:pPr>
            <w:r w:rsidRPr="00FF785B">
              <w:rPr>
                <w:rFonts w:ascii="Arial" w:hAnsi="Arial" w:cs="Arial"/>
                <w:i/>
                <w:iCs/>
              </w:rPr>
              <w:t>3575</w:t>
            </w:r>
          </w:p>
        </w:tc>
        <w:tc>
          <w:tcPr>
            <w:tcW w:w="2003" w:type="dxa"/>
            <w:vAlign w:val="center"/>
          </w:tcPr>
          <w:p w:rsidR="00DF215E" w:rsidRPr="00FF785B" w:rsidRDefault="00DF215E" w:rsidP="003B25BE">
            <w:pPr>
              <w:jc w:val="center"/>
              <w:rPr>
                <w:rFonts w:ascii="Arial" w:hAnsi="Arial" w:cs="Arial"/>
                <w:i/>
                <w:iCs/>
              </w:rPr>
            </w:pPr>
            <w:r w:rsidRPr="00FF785B">
              <w:rPr>
                <w:rFonts w:ascii="Arial" w:hAnsi="Arial" w:cs="Arial"/>
                <w:i/>
                <w:iCs/>
              </w:rPr>
              <w:t>3616</w:t>
            </w:r>
          </w:p>
        </w:tc>
        <w:tc>
          <w:tcPr>
            <w:tcW w:w="2108" w:type="dxa"/>
            <w:vAlign w:val="center"/>
          </w:tcPr>
          <w:p w:rsidR="00DF215E" w:rsidRPr="00FF785B" w:rsidRDefault="00DF215E" w:rsidP="003B25BE">
            <w:pPr>
              <w:jc w:val="center"/>
              <w:rPr>
                <w:rFonts w:ascii="Arial" w:hAnsi="Arial" w:cs="Arial"/>
                <w:i/>
                <w:iCs/>
              </w:rPr>
            </w:pPr>
            <w:r w:rsidRPr="00FF785B">
              <w:rPr>
                <w:rFonts w:ascii="Arial" w:hAnsi="Arial" w:cs="Arial"/>
                <w:i/>
                <w:iCs/>
              </w:rPr>
              <w:t>3616</w:t>
            </w:r>
          </w:p>
        </w:tc>
      </w:tr>
      <w:tr w:rsidR="00DF215E" w:rsidRPr="00FF785B" w:rsidTr="003B25BE">
        <w:tc>
          <w:tcPr>
            <w:tcW w:w="1096" w:type="dxa"/>
            <w:tcBorders>
              <w:bottom w:val="single" w:sz="4" w:space="0" w:color="auto"/>
            </w:tcBorders>
          </w:tcPr>
          <w:p w:rsidR="00DF215E" w:rsidRPr="00FF785B" w:rsidRDefault="00DF215E" w:rsidP="003B25BE">
            <w:pPr>
              <w:jc w:val="right"/>
              <w:rPr>
                <w:rFonts w:ascii="Arial" w:hAnsi="Arial" w:cs="Arial"/>
                <w:i/>
                <w:iCs/>
              </w:rPr>
            </w:pPr>
            <w:r w:rsidRPr="00FF785B">
              <w:rPr>
                <w:rFonts w:ascii="Arial" w:hAnsi="Arial" w:cs="Arial"/>
                <w:i/>
                <w:iCs/>
              </w:rPr>
              <w:t>1.8.2.</w:t>
            </w:r>
          </w:p>
        </w:tc>
        <w:tc>
          <w:tcPr>
            <w:tcW w:w="3260" w:type="dxa"/>
          </w:tcPr>
          <w:p w:rsidR="00DF215E" w:rsidRPr="00FF785B" w:rsidRDefault="00DF215E" w:rsidP="003B25BE">
            <w:pPr>
              <w:rPr>
                <w:rFonts w:ascii="Arial" w:hAnsi="Arial" w:cs="Arial"/>
                <w:i/>
                <w:iCs/>
              </w:rPr>
            </w:pPr>
            <w:r w:rsidRPr="00FF785B">
              <w:rPr>
                <w:rFonts w:ascii="Arial" w:hAnsi="Arial" w:cs="Arial"/>
                <w:i/>
                <w:iCs/>
              </w:rPr>
              <w:t>Zāles pļaušana</w:t>
            </w:r>
          </w:p>
        </w:tc>
        <w:tc>
          <w:tcPr>
            <w:tcW w:w="1701" w:type="dxa"/>
            <w:vAlign w:val="center"/>
          </w:tcPr>
          <w:p w:rsidR="00DF215E" w:rsidRPr="00FF785B" w:rsidRDefault="00DF215E" w:rsidP="003B25BE">
            <w:pPr>
              <w:jc w:val="center"/>
              <w:rPr>
                <w:rFonts w:ascii="Arial" w:hAnsi="Arial" w:cs="Arial"/>
                <w:i/>
                <w:iCs/>
              </w:rPr>
            </w:pPr>
            <w:r w:rsidRPr="00FF785B">
              <w:rPr>
                <w:rFonts w:ascii="Arial" w:hAnsi="Arial" w:cs="Arial"/>
                <w:i/>
                <w:iCs/>
              </w:rPr>
              <w:t>3000</w:t>
            </w:r>
          </w:p>
        </w:tc>
        <w:tc>
          <w:tcPr>
            <w:tcW w:w="2003" w:type="dxa"/>
            <w:vAlign w:val="center"/>
          </w:tcPr>
          <w:p w:rsidR="00DF215E" w:rsidRPr="00FF785B" w:rsidRDefault="00DF215E" w:rsidP="003B25BE">
            <w:pPr>
              <w:jc w:val="center"/>
              <w:rPr>
                <w:rFonts w:ascii="Arial" w:hAnsi="Arial" w:cs="Arial"/>
                <w:i/>
                <w:iCs/>
              </w:rPr>
            </w:pPr>
            <w:r w:rsidRPr="00FF785B">
              <w:rPr>
                <w:rFonts w:ascii="Arial" w:hAnsi="Arial" w:cs="Arial"/>
                <w:i/>
                <w:iCs/>
              </w:rPr>
              <w:t>3000</w:t>
            </w:r>
          </w:p>
        </w:tc>
        <w:tc>
          <w:tcPr>
            <w:tcW w:w="2108" w:type="dxa"/>
            <w:vAlign w:val="center"/>
          </w:tcPr>
          <w:p w:rsidR="00DF215E" w:rsidRPr="00FF785B" w:rsidRDefault="00DF215E" w:rsidP="003B25BE">
            <w:pPr>
              <w:jc w:val="center"/>
              <w:rPr>
                <w:rFonts w:ascii="Arial" w:hAnsi="Arial" w:cs="Arial"/>
                <w:i/>
                <w:iCs/>
              </w:rPr>
            </w:pPr>
            <w:r w:rsidRPr="00FF785B">
              <w:rPr>
                <w:rFonts w:ascii="Arial" w:hAnsi="Arial" w:cs="Arial"/>
                <w:i/>
                <w:iCs/>
              </w:rPr>
              <w:t>3000</w:t>
            </w:r>
          </w:p>
        </w:tc>
      </w:tr>
      <w:tr w:rsidR="00DF215E" w:rsidRPr="00FF785B" w:rsidTr="003B25BE">
        <w:tc>
          <w:tcPr>
            <w:tcW w:w="1096" w:type="dxa"/>
            <w:tcBorders>
              <w:right w:val="nil"/>
            </w:tcBorders>
          </w:tcPr>
          <w:p w:rsidR="00DF215E" w:rsidRPr="00FF785B" w:rsidRDefault="00DF215E" w:rsidP="003B25BE">
            <w:pPr>
              <w:jc w:val="right"/>
              <w:rPr>
                <w:rFonts w:ascii="Arial" w:hAnsi="Arial" w:cs="Arial"/>
                <w:i/>
                <w:iCs/>
              </w:rPr>
            </w:pPr>
          </w:p>
        </w:tc>
        <w:tc>
          <w:tcPr>
            <w:tcW w:w="3260" w:type="dxa"/>
            <w:tcBorders>
              <w:left w:val="nil"/>
            </w:tcBorders>
          </w:tcPr>
          <w:p w:rsidR="00DF215E" w:rsidRPr="00FF785B" w:rsidRDefault="00DF215E" w:rsidP="003B25BE">
            <w:pPr>
              <w:jc w:val="right"/>
              <w:rPr>
                <w:rFonts w:ascii="Arial" w:hAnsi="Arial" w:cs="Arial"/>
                <w:b/>
              </w:rPr>
            </w:pPr>
            <w:r w:rsidRPr="00FF785B">
              <w:rPr>
                <w:rFonts w:ascii="Arial" w:hAnsi="Arial" w:cs="Arial"/>
                <w:b/>
              </w:rPr>
              <w:t>Kopā</w:t>
            </w:r>
          </w:p>
        </w:tc>
        <w:tc>
          <w:tcPr>
            <w:tcW w:w="1701" w:type="dxa"/>
          </w:tcPr>
          <w:p w:rsidR="00DF215E" w:rsidRPr="00FF785B" w:rsidRDefault="00DF215E" w:rsidP="003B25BE">
            <w:pPr>
              <w:jc w:val="center"/>
              <w:rPr>
                <w:rFonts w:ascii="Arial" w:hAnsi="Arial" w:cs="Arial"/>
                <w:b/>
              </w:rPr>
            </w:pPr>
            <w:r w:rsidRPr="00FF785B">
              <w:rPr>
                <w:rFonts w:ascii="Arial" w:hAnsi="Arial" w:cs="Arial"/>
                <w:b/>
              </w:rPr>
              <w:t>137 757</w:t>
            </w:r>
          </w:p>
        </w:tc>
        <w:tc>
          <w:tcPr>
            <w:tcW w:w="2003" w:type="dxa"/>
            <w:vAlign w:val="center"/>
          </w:tcPr>
          <w:p w:rsidR="00DF215E" w:rsidRPr="00FF785B" w:rsidRDefault="00DF215E" w:rsidP="003B25BE">
            <w:pPr>
              <w:jc w:val="center"/>
              <w:rPr>
                <w:rFonts w:ascii="Arial" w:hAnsi="Arial" w:cs="Arial"/>
                <w:b/>
                <w:bCs/>
              </w:rPr>
            </w:pPr>
            <w:r w:rsidRPr="00FF785B">
              <w:rPr>
                <w:rFonts w:ascii="Arial" w:hAnsi="Arial" w:cs="Arial"/>
                <w:b/>
                <w:bCs/>
              </w:rPr>
              <w:t xml:space="preserve">      130 616 </w:t>
            </w:r>
          </w:p>
        </w:tc>
        <w:tc>
          <w:tcPr>
            <w:tcW w:w="2108" w:type="dxa"/>
            <w:vAlign w:val="center"/>
          </w:tcPr>
          <w:p w:rsidR="00DF215E" w:rsidRPr="00FF785B" w:rsidRDefault="00DF215E" w:rsidP="003B25BE">
            <w:pPr>
              <w:jc w:val="center"/>
              <w:rPr>
                <w:rFonts w:ascii="Arial" w:hAnsi="Arial" w:cs="Arial"/>
                <w:b/>
                <w:bCs/>
              </w:rPr>
            </w:pPr>
            <w:r w:rsidRPr="00FF785B">
              <w:rPr>
                <w:rFonts w:ascii="Arial" w:hAnsi="Arial" w:cs="Arial"/>
                <w:b/>
                <w:bCs/>
              </w:rPr>
              <w:t xml:space="preserve">      130 616 </w:t>
            </w:r>
          </w:p>
        </w:tc>
      </w:tr>
    </w:tbl>
    <w:p w:rsidR="00DF215E" w:rsidRDefault="00DF215E" w:rsidP="00DF215E">
      <w:pPr>
        <w:pStyle w:val="naisf"/>
        <w:spacing w:before="0" w:after="0"/>
        <w:rPr>
          <w:rFonts w:ascii="Arial" w:hAnsi="Arial" w:cs="Arial"/>
        </w:rPr>
      </w:pPr>
    </w:p>
    <w:p w:rsidR="00DF215E" w:rsidRDefault="00DF215E" w:rsidP="00DF215E">
      <w:pPr>
        <w:rPr>
          <w:rFonts w:ascii="Arial" w:hAnsi="Arial" w:cs="Arial"/>
          <w:bCs/>
          <w:sz w:val="22"/>
          <w:szCs w:val="22"/>
        </w:rPr>
      </w:pPr>
      <w:r w:rsidRPr="00306CFC">
        <w:rPr>
          <w:rFonts w:ascii="Arial" w:hAnsi="Arial" w:cs="Arial"/>
          <w:bCs/>
          <w:sz w:val="22"/>
          <w:szCs w:val="22"/>
        </w:rPr>
        <w:t>Plkst.16:25 sēd</w:t>
      </w:r>
      <w:r>
        <w:rPr>
          <w:rFonts w:ascii="Arial" w:hAnsi="Arial" w:cs="Arial"/>
          <w:bCs/>
          <w:sz w:val="22"/>
          <w:szCs w:val="22"/>
        </w:rPr>
        <w:t>ē ierodas deputāts Dzintars Bušs</w:t>
      </w:r>
    </w:p>
    <w:p w:rsidR="00DF215E" w:rsidRDefault="00DF215E" w:rsidP="00DF215E">
      <w:pPr>
        <w:jc w:val="center"/>
        <w:rPr>
          <w:rFonts w:ascii="Arial" w:hAnsi="Arial" w:cs="Arial"/>
          <w:b/>
          <w:bCs/>
        </w:rPr>
      </w:pPr>
    </w:p>
    <w:p w:rsidR="00DF215E" w:rsidRDefault="00DF215E" w:rsidP="00DF215E">
      <w:pPr>
        <w:jc w:val="center"/>
        <w:rPr>
          <w:rFonts w:ascii="Arial" w:hAnsi="Arial" w:cs="Arial"/>
          <w:b/>
          <w:bCs/>
        </w:rPr>
      </w:pPr>
      <w:r>
        <w:rPr>
          <w:rFonts w:ascii="Arial" w:hAnsi="Arial" w:cs="Arial"/>
          <w:b/>
          <w:bCs/>
        </w:rPr>
        <w:t>10</w:t>
      </w:r>
      <w:r w:rsidRPr="00ED3D34">
        <w:rPr>
          <w:rFonts w:ascii="Arial" w:hAnsi="Arial" w:cs="Arial"/>
          <w:b/>
          <w:bCs/>
        </w:rPr>
        <w:t>.§</w:t>
      </w:r>
    </w:p>
    <w:p w:rsidR="00DF215E" w:rsidRPr="00ED3D34" w:rsidRDefault="00DF215E" w:rsidP="00DF215E">
      <w:pPr>
        <w:jc w:val="center"/>
        <w:rPr>
          <w:rFonts w:ascii="Arial" w:hAnsi="Arial" w:cs="Arial"/>
          <w:b/>
        </w:rPr>
      </w:pPr>
      <w:r>
        <w:rPr>
          <w:rFonts w:ascii="Arial" w:hAnsi="Arial" w:cs="Arial"/>
          <w:b/>
          <w:bCs/>
        </w:rPr>
        <w:t>Par Iepirkuma plāna apstiprināšanu</w:t>
      </w:r>
    </w:p>
    <w:p w:rsidR="00DF215E" w:rsidRDefault="00DF215E" w:rsidP="00DF215E">
      <w:pPr>
        <w:jc w:val="center"/>
        <w:rPr>
          <w:rFonts w:ascii="Arial" w:hAnsi="Arial" w:cs="Arial"/>
          <w:b/>
          <w:bCs/>
        </w:rPr>
      </w:pPr>
    </w:p>
    <w:p w:rsidR="00DF215E" w:rsidRPr="00C84A6C" w:rsidRDefault="00DF215E" w:rsidP="00DF215E">
      <w:pPr>
        <w:jc w:val="both"/>
        <w:rPr>
          <w:rFonts w:ascii="Arial" w:hAnsi="Arial" w:cs="Arial"/>
          <w:b/>
        </w:rPr>
      </w:pPr>
      <w:r w:rsidRPr="00C84A6C">
        <w:rPr>
          <w:rFonts w:ascii="Arial" w:hAnsi="Arial" w:cs="Arial"/>
        </w:rPr>
        <w:t xml:space="preserve">Pamatojoties uz Publisko iepirkumu likuma </w:t>
      </w:r>
      <w:proofErr w:type="gramStart"/>
      <w:r w:rsidRPr="00C84A6C">
        <w:rPr>
          <w:rFonts w:ascii="Arial" w:hAnsi="Arial" w:cs="Arial"/>
        </w:rPr>
        <w:t>18.panta</w:t>
      </w:r>
      <w:proofErr w:type="gramEnd"/>
      <w:r w:rsidRPr="00C84A6C">
        <w:rPr>
          <w:rFonts w:ascii="Arial" w:hAnsi="Arial" w:cs="Arial"/>
        </w:rPr>
        <w:t xml:space="preserve"> pirmo daļu, atklāti balsojot ar </w:t>
      </w:r>
      <w:r>
        <w:rPr>
          <w:rFonts w:ascii="Arial" w:hAnsi="Arial" w:cs="Arial"/>
        </w:rPr>
        <w:t>8</w:t>
      </w:r>
      <w:r w:rsidRPr="00C84A6C">
        <w:rPr>
          <w:rFonts w:ascii="Arial" w:hAnsi="Arial" w:cs="Arial"/>
        </w:rPr>
        <w:t xml:space="preserve"> balsīm par: Vilnis Špats, Vēsma Nora, Juris Rozenbergs, Līga Ozola, Ilga </w:t>
      </w:r>
      <w:proofErr w:type="spellStart"/>
      <w:r w:rsidRPr="00C84A6C">
        <w:rPr>
          <w:rFonts w:ascii="Arial" w:hAnsi="Arial" w:cs="Arial"/>
        </w:rPr>
        <w:t>Rumpe</w:t>
      </w:r>
      <w:proofErr w:type="spellEnd"/>
      <w:r w:rsidRPr="00C84A6C">
        <w:rPr>
          <w:rFonts w:ascii="Arial" w:hAnsi="Arial" w:cs="Arial"/>
        </w:rPr>
        <w:t xml:space="preserve">, Kārlis Edvards  </w:t>
      </w:r>
      <w:proofErr w:type="spellStart"/>
      <w:r w:rsidRPr="00C84A6C">
        <w:rPr>
          <w:rFonts w:ascii="Arial" w:hAnsi="Arial" w:cs="Arial"/>
        </w:rPr>
        <w:t>Bandenieks</w:t>
      </w:r>
      <w:proofErr w:type="spellEnd"/>
      <w:r w:rsidRPr="00C84A6C">
        <w:rPr>
          <w:rFonts w:ascii="Arial" w:hAnsi="Arial" w:cs="Arial"/>
        </w:rPr>
        <w:t xml:space="preserve">, Imants Spridzāns, </w:t>
      </w:r>
      <w:r>
        <w:rPr>
          <w:rFonts w:ascii="Arial" w:hAnsi="Arial" w:cs="Arial"/>
        </w:rPr>
        <w:t xml:space="preserve">Dzintars Bušs, </w:t>
      </w:r>
      <w:r w:rsidRPr="00C84A6C">
        <w:rPr>
          <w:rFonts w:ascii="Arial" w:hAnsi="Arial" w:cs="Arial"/>
        </w:rPr>
        <w:t xml:space="preserve">pretī – nav, atturas – nav, Cesvaines novada dome </w:t>
      </w:r>
      <w:r w:rsidRPr="00C84A6C">
        <w:rPr>
          <w:rFonts w:ascii="Arial" w:hAnsi="Arial" w:cs="Arial"/>
          <w:b/>
        </w:rPr>
        <w:t>nolemj:</w:t>
      </w:r>
    </w:p>
    <w:p w:rsidR="00DF215E" w:rsidRDefault="00DF215E" w:rsidP="00DF215E">
      <w:pPr>
        <w:pStyle w:val="naisf"/>
        <w:spacing w:before="0" w:after="0"/>
        <w:rPr>
          <w:rFonts w:ascii="Arial" w:hAnsi="Arial" w:cs="Arial"/>
        </w:rPr>
      </w:pPr>
    </w:p>
    <w:p w:rsidR="00DF215E" w:rsidRDefault="00DF215E" w:rsidP="00DF215E">
      <w:pPr>
        <w:pStyle w:val="Pamatteksts"/>
        <w:suppressAutoHyphens/>
        <w:rPr>
          <w:rFonts w:cs="Arial"/>
        </w:rPr>
      </w:pPr>
      <w:r>
        <w:rPr>
          <w:rFonts w:cs="Arial"/>
        </w:rPr>
        <w:t>10.1.Apstiprināt Cesvaines novada domes un pašvaldības iestāžu iepirkuma plānu 2019.gadam.</w:t>
      </w:r>
    </w:p>
    <w:p w:rsidR="00DF215E" w:rsidRDefault="00DF215E" w:rsidP="00DF215E">
      <w:pPr>
        <w:pStyle w:val="Pamatteksts"/>
        <w:suppressAutoHyphens/>
        <w:rPr>
          <w:rFonts w:cs="Arial"/>
        </w:rPr>
      </w:pPr>
      <w:r>
        <w:rPr>
          <w:rFonts w:cs="Arial"/>
        </w:rPr>
        <w:t>10.2. Iepirkumu speciālistei publicēt elektroniskajā informācijas sistēmā Publisko iepirkumu likuma 18.pantā prasīto.</w:t>
      </w:r>
    </w:p>
    <w:p w:rsidR="00DF215E" w:rsidRDefault="00DF215E" w:rsidP="00DF215E">
      <w:pPr>
        <w:jc w:val="center"/>
        <w:rPr>
          <w:rFonts w:ascii="Arial" w:hAnsi="Arial" w:cs="Arial"/>
          <w:b/>
        </w:rPr>
      </w:pPr>
    </w:p>
    <w:p w:rsidR="00DF215E" w:rsidRPr="00ED3D34" w:rsidRDefault="00DF215E" w:rsidP="00DF215E">
      <w:pPr>
        <w:jc w:val="center"/>
        <w:rPr>
          <w:rFonts w:ascii="Arial" w:hAnsi="Arial" w:cs="Arial"/>
          <w:b/>
        </w:rPr>
      </w:pPr>
      <w:r w:rsidRPr="00ED3D34">
        <w:rPr>
          <w:rFonts w:ascii="Arial" w:hAnsi="Arial" w:cs="Arial"/>
          <w:b/>
          <w:bCs/>
        </w:rPr>
        <w:t>11.§</w:t>
      </w:r>
    </w:p>
    <w:p w:rsidR="00DF215E" w:rsidRPr="00ED3D34" w:rsidRDefault="00DF215E" w:rsidP="00DF215E">
      <w:pPr>
        <w:jc w:val="center"/>
        <w:rPr>
          <w:rFonts w:ascii="Arial" w:hAnsi="Arial" w:cs="Arial"/>
          <w:b/>
        </w:rPr>
      </w:pPr>
      <w:r w:rsidRPr="00ED3D34">
        <w:rPr>
          <w:rFonts w:ascii="Arial" w:hAnsi="Arial" w:cs="Arial"/>
          <w:b/>
        </w:rPr>
        <w:t>Par Cesvaines novada teritorijas plānojuma 2020. -2032. gadam izstrādes uzsākšanu</w:t>
      </w:r>
    </w:p>
    <w:p w:rsidR="00DF215E" w:rsidRDefault="00DF215E" w:rsidP="00DF215E">
      <w:pPr>
        <w:ind w:firstLine="720"/>
        <w:rPr>
          <w:rFonts w:ascii="Arial" w:hAnsi="Arial" w:cs="Arial"/>
        </w:rPr>
      </w:pPr>
    </w:p>
    <w:p w:rsidR="00DF215E" w:rsidRDefault="00DF215E" w:rsidP="00DF215E">
      <w:pPr>
        <w:jc w:val="both"/>
        <w:rPr>
          <w:rFonts w:ascii="Arial" w:hAnsi="Arial" w:cs="Arial"/>
          <w:b/>
        </w:rPr>
      </w:pPr>
      <w:r>
        <w:rPr>
          <w:rFonts w:ascii="Arial" w:hAnsi="Arial" w:cs="Arial"/>
        </w:rPr>
        <w:tab/>
      </w:r>
      <w:r w:rsidRPr="003A7477">
        <w:rPr>
          <w:rFonts w:ascii="Arial" w:hAnsi="Arial" w:cs="Arial"/>
        </w:rPr>
        <w:t>Pamatojoties uz likuma “Par pašvaldībām” 14. panta otrās daļas 1. punktu un Teritorijas attīstības plānošanas likuma 12. panta pirmo un trešo daļu, ņemot vērā 23. pantā</w:t>
      </w:r>
      <w:proofErr w:type="gramStart"/>
      <w:r w:rsidRPr="003A7477">
        <w:rPr>
          <w:rFonts w:ascii="Arial" w:hAnsi="Arial" w:cs="Arial"/>
        </w:rPr>
        <w:t xml:space="preserve">  </w:t>
      </w:r>
      <w:proofErr w:type="gramEnd"/>
      <w:r w:rsidRPr="003A7477">
        <w:rPr>
          <w:rFonts w:ascii="Arial" w:hAnsi="Arial" w:cs="Arial"/>
        </w:rPr>
        <w:t>noteikto, ievērojot Ministru kabineta 30.04.2013 noteikumos Nr.240”Vispārīgie teritorijas plānošanas, izmantošanas un apbūves noteikumi” un Ministru kabineta 14.10.2014  noteikumos Nr. 628 “Noteikumi par pašvaldību teritorijas attīstības plānošanas dokumentiem2.,3.,75.,77. punktu, atklāti balsojot ar 8 balsīm par: Vilnis Špats, Vēsma Nora, Juris Rozenbergs, Līga Ozola,</w:t>
      </w:r>
      <w:r>
        <w:rPr>
          <w:rFonts w:ascii="Arial" w:hAnsi="Arial" w:cs="Arial"/>
        </w:rPr>
        <w:t xml:space="preserve"> Dzintars Bušs, </w:t>
      </w:r>
      <w:r w:rsidRPr="003A7477">
        <w:rPr>
          <w:rFonts w:ascii="Arial" w:hAnsi="Arial" w:cs="Arial"/>
        </w:rPr>
        <w:t xml:space="preserve"> Ilga </w:t>
      </w:r>
      <w:proofErr w:type="spellStart"/>
      <w:r w:rsidRPr="003A7477">
        <w:rPr>
          <w:rFonts w:ascii="Arial" w:hAnsi="Arial" w:cs="Arial"/>
        </w:rPr>
        <w:t>Rumpe</w:t>
      </w:r>
      <w:proofErr w:type="spellEnd"/>
      <w:r w:rsidRPr="003A7477">
        <w:rPr>
          <w:rFonts w:ascii="Arial" w:hAnsi="Arial" w:cs="Arial"/>
        </w:rPr>
        <w:t xml:space="preserve">,  Kārlis Edvards </w:t>
      </w:r>
      <w:proofErr w:type="spellStart"/>
      <w:r w:rsidRPr="003A7477">
        <w:rPr>
          <w:rFonts w:ascii="Arial" w:hAnsi="Arial" w:cs="Arial"/>
        </w:rPr>
        <w:t>Bandenieks</w:t>
      </w:r>
      <w:proofErr w:type="spellEnd"/>
      <w:r w:rsidRPr="003A7477">
        <w:rPr>
          <w:rFonts w:ascii="Arial" w:hAnsi="Arial" w:cs="Arial"/>
        </w:rPr>
        <w:t xml:space="preserve">, Imants Spridzāns, pretī – nav, atturas – nav, Cesvaines novada dome </w:t>
      </w:r>
      <w:r w:rsidRPr="003A7477">
        <w:rPr>
          <w:rFonts w:ascii="Arial" w:hAnsi="Arial" w:cs="Arial"/>
          <w:b/>
        </w:rPr>
        <w:t>nolemj:</w:t>
      </w:r>
    </w:p>
    <w:p w:rsidR="00DF215E" w:rsidRDefault="00DF215E" w:rsidP="00DF215E">
      <w:pPr>
        <w:jc w:val="both"/>
        <w:rPr>
          <w:rFonts w:ascii="Arial" w:hAnsi="Arial" w:cs="Arial"/>
          <w:b/>
        </w:rPr>
      </w:pPr>
    </w:p>
    <w:p w:rsidR="00DF215E" w:rsidRDefault="00DF215E" w:rsidP="00DF215E">
      <w:pPr>
        <w:jc w:val="both"/>
        <w:rPr>
          <w:rFonts w:ascii="Arial" w:hAnsi="Arial" w:cs="Arial"/>
        </w:rPr>
      </w:pPr>
      <w:r w:rsidRPr="00954734">
        <w:rPr>
          <w:rFonts w:ascii="Arial" w:hAnsi="Arial" w:cs="Arial"/>
        </w:rPr>
        <w:t>11.1.</w:t>
      </w:r>
      <w:r>
        <w:rPr>
          <w:rFonts w:ascii="Arial" w:hAnsi="Arial" w:cs="Arial"/>
          <w:b/>
        </w:rPr>
        <w:t xml:space="preserve"> </w:t>
      </w:r>
      <w:r w:rsidRPr="003A7477">
        <w:rPr>
          <w:rFonts w:ascii="Arial" w:hAnsi="Arial" w:cs="Arial"/>
        </w:rPr>
        <w:t>Uzsākt Cesvaines novada teritorijas plānojumu 2020.-2032. gadam izstrādi</w:t>
      </w:r>
      <w:r>
        <w:rPr>
          <w:rFonts w:ascii="Arial" w:hAnsi="Arial" w:cs="Arial"/>
        </w:rPr>
        <w:t>.</w:t>
      </w:r>
    </w:p>
    <w:p w:rsidR="00DF215E" w:rsidRDefault="00DF215E" w:rsidP="00DF215E">
      <w:pPr>
        <w:jc w:val="both"/>
        <w:rPr>
          <w:rFonts w:ascii="Arial" w:hAnsi="Arial" w:cs="Arial"/>
        </w:rPr>
      </w:pPr>
      <w:r>
        <w:rPr>
          <w:rFonts w:ascii="Arial" w:hAnsi="Arial" w:cs="Arial"/>
        </w:rPr>
        <w:t xml:space="preserve">11.2. </w:t>
      </w:r>
      <w:r w:rsidRPr="003A7477">
        <w:rPr>
          <w:rFonts w:ascii="Arial" w:hAnsi="Arial" w:cs="Arial"/>
        </w:rPr>
        <w:t>Apstiprināt Cesvaines novada teritorijas plānojuma izstrādes darba uzdevumu</w:t>
      </w:r>
      <w:r>
        <w:rPr>
          <w:rFonts w:ascii="Arial" w:hAnsi="Arial" w:cs="Arial"/>
        </w:rPr>
        <w:t xml:space="preserve">   </w:t>
      </w:r>
    </w:p>
    <w:p w:rsidR="00DF215E" w:rsidRDefault="00DF215E" w:rsidP="00DF215E">
      <w:pPr>
        <w:jc w:val="both"/>
        <w:rPr>
          <w:rFonts w:ascii="Arial" w:hAnsi="Arial" w:cs="Arial"/>
        </w:rPr>
      </w:pPr>
      <w:r>
        <w:rPr>
          <w:rFonts w:ascii="Arial" w:hAnsi="Arial" w:cs="Arial"/>
        </w:rPr>
        <w:t xml:space="preserve">         </w:t>
      </w:r>
      <w:r w:rsidRPr="003A7477">
        <w:rPr>
          <w:rFonts w:ascii="Arial" w:hAnsi="Arial" w:cs="Arial"/>
        </w:rPr>
        <w:t>(pielikums)</w:t>
      </w:r>
      <w:r>
        <w:rPr>
          <w:rFonts w:ascii="Arial" w:hAnsi="Arial" w:cs="Arial"/>
        </w:rPr>
        <w:t>.</w:t>
      </w:r>
    </w:p>
    <w:p w:rsidR="00DF215E" w:rsidRDefault="00DF215E" w:rsidP="00DF215E">
      <w:pPr>
        <w:jc w:val="both"/>
        <w:rPr>
          <w:rFonts w:ascii="Arial" w:hAnsi="Arial" w:cs="Arial"/>
        </w:rPr>
      </w:pPr>
      <w:r>
        <w:rPr>
          <w:rFonts w:ascii="Arial" w:hAnsi="Arial" w:cs="Arial"/>
        </w:rPr>
        <w:t xml:space="preserve">11.3. </w:t>
      </w:r>
      <w:r w:rsidRPr="003A7477">
        <w:rPr>
          <w:rFonts w:ascii="Arial" w:hAnsi="Arial" w:cs="Arial"/>
        </w:rPr>
        <w:t xml:space="preserve">Par Cesvaines novada teritorijas plānojuma izstrādes vadītāju nozīmēt domes </w:t>
      </w:r>
      <w:r>
        <w:rPr>
          <w:rFonts w:ascii="Arial" w:hAnsi="Arial" w:cs="Arial"/>
        </w:rPr>
        <w:t xml:space="preserve"> </w:t>
      </w:r>
    </w:p>
    <w:p w:rsidR="00DF215E" w:rsidRDefault="00DF215E" w:rsidP="00DF215E">
      <w:pPr>
        <w:jc w:val="both"/>
        <w:rPr>
          <w:rFonts w:ascii="Arial" w:hAnsi="Arial" w:cs="Arial"/>
        </w:rPr>
      </w:pPr>
      <w:r>
        <w:rPr>
          <w:rFonts w:ascii="Arial" w:hAnsi="Arial" w:cs="Arial"/>
        </w:rPr>
        <w:t xml:space="preserve">         </w:t>
      </w:r>
      <w:r w:rsidRPr="003A7477">
        <w:rPr>
          <w:rFonts w:ascii="Arial" w:hAnsi="Arial" w:cs="Arial"/>
        </w:rPr>
        <w:t>teritorijas plānotāju.</w:t>
      </w:r>
    </w:p>
    <w:p w:rsidR="00DF215E" w:rsidRDefault="00DF215E" w:rsidP="00DF215E">
      <w:pPr>
        <w:jc w:val="both"/>
        <w:rPr>
          <w:rFonts w:ascii="Arial" w:hAnsi="Arial" w:cs="Arial"/>
        </w:rPr>
      </w:pPr>
      <w:r>
        <w:rPr>
          <w:rFonts w:ascii="Arial" w:hAnsi="Arial" w:cs="Arial"/>
        </w:rPr>
        <w:t xml:space="preserve">11.4. </w:t>
      </w:r>
      <w:r w:rsidRPr="003A7477">
        <w:rPr>
          <w:rFonts w:ascii="Arial" w:hAnsi="Arial" w:cs="Arial"/>
        </w:rPr>
        <w:t xml:space="preserve">Teritorijas plānojuma izstrādei novirzīt finansējumu </w:t>
      </w:r>
      <w:r>
        <w:rPr>
          <w:rFonts w:ascii="Arial" w:hAnsi="Arial" w:cs="Arial"/>
        </w:rPr>
        <w:t xml:space="preserve">EUR </w:t>
      </w:r>
      <w:r w:rsidRPr="003A7477">
        <w:rPr>
          <w:rFonts w:ascii="Arial" w:hAnsi="Arial" w:cs="Arial"/>
        </w:rPr>
        <w:t>8</w:t>
      </w:r>
      <w:r>
        <w:rPr>
          <w:rFonts w:ascii="Arial" w:hAnsi="Arial" w:cs="Arial"/>
        </w:rPr>
        <w:t> </w:t>
      </w:r>
      <w:r w:rsidRPr="003A7477">
        <w:rPr>
          <w:rFonts w:ascii="Arial" w:hAnsi="Arial" w:cs="Arial"/>
        </w:rPr>
        <w:t>000</w:t>
      </w:r>
      <w:r>
        <w:rPr>
          <w:rFonts w:ascii="Arial" w:hAnsi="Arial" w:cs="Arial"/>
        </w:rPr>
        <w:t>.</w:t>
      </w:r>
    </w:p>
    <w:p w:rsidR="00DF215E" w:rsidRDefault="00DF215E" w:rsidP="00DF215E">
      <w:pPr>
        <w:jc w:val="both"/>
        <w:rPr>
          <w:rFonts w:ascii="Arial" w:hAnsi="Arial" w:cs="Arial"/>
        </w:rPr>
      </w:pPr>
      <w:r>
        <w:rPr>
          <w:rFonts w:ascii="Arial" w:hAnsi="Arial" w:cs="Arial"/>
        </w:rPr>
        <w:t xml:space="preserve">11.5. </w:t>
      </w:r>
      <w:r w:rsidRPr="003A7477">
        <w:rPr>
          <w:rFonts w:ascii="Arial" w:hAnsi="Arial" w:cs="Arial"/>
        </w:rPr>
        <w:t>Kontroli par minētā lēmuma izpildi uzdot</w:t>
      </w:r>
      <w:r>
        <w:rPr>
          <w:rFonts w:ascii="Arial" w:hAnsi="Arial" w:cs="Arial"/>
        </w:rPr>
        <w:t xml:space="preserve"> Cesvaines novada </w:t>
      </w:r>
      <w:r w:rsidRPr="003A7477">
        <w:rPr>
          <w:rFonts w:ascii="Arial" w:hAnsi="Arial" w:cs="Arial"/>
        </w:rPr>
        <w:t xml:space="preserve">domes </w:t>
      </w:r>
      <w:r>
        <w:rPr>
          <w:rFonts w:ascii="Arial" w:hAnsi="Arial" w:cs="Arial"/>
        </w:rPr>
        <w:t xml:space="preserve"> </w:t>
      </w:r>
    </w:p>
    <w:p w:rsidR="00DF215E" w:rsidRDefault="00DF215E" w:rsidP="00DF215E">
      <w:pPr>
        <w:jc w:val="both"/>
        <w:rPr>
          <w:rFonts w:ascii="Arial" w:hAnsi="Arial" w:cs="Arial"/>
        </w:rPr>
      </w:pPr>
      <w:r>
        <w:rPr>
          <w:rFonts w:ascii="Arial" w:hAnsi="Arial" w:cs="Arial"/>
        </w:rPr>
        <w:t xml:space="preserve">         </w:t>
      </w:r>
      <w:r w:rsidRPr="003A7477">
        <w:rPr>
          <w:rFonts w:ascii="Arial" w:hAnsi="Arial" w:cs="Arial"/>
        </w:rPr>
        <w:t>izpilddirektoram</w:t>
      </w:r>
      <w:r>
        <w:rPr>
          <w:rFonts w:ascii="Arial" w:hAnsi="Arial" w:cs="Arial"/>
        </w:rPr>
        <w:t>.</w:t>
      </w:r>
    </w:p>
    <w:p w:rsidR="00DF215E" w:rsidRDefault="00DF215E" w:rsidP="00DF215E">
      <w:pPr>
        <w:jc w:val="both"/>
        <w:rPr>
          <w:rFonts w:ascii="Arial" w:hAnsi="Arial" w:cs="Arial"/>
        </w:rPr>
      </w:pPr>
      <w:r>
        <w:rPr>
          <w:rFonts w:ascii="Arial" w:hAnsi="Arial" w:cs="Arial"/>
        </w:rPr>
        <w:t xml:space="preserve">11.6. </w:t>
      </w:r>
      <w:r w:rsidRPr="003A7477">
        <w:rPr>
          <w:rFonts w:ascii="Arial" w:hAnsi="Arial" w:cs="Arial"/>
        </w:rPr>
        <w:t xml:space="preserve">Paziņojumu par Cesvaines novada teritorijas plānojuma izstrādes uzsākšanu </w:t>
      </w:r>
      <w:r>
        <w:rPr>
          <w:rFonts w:ascii="Arial" w:hAnsi="Arial" w:cs="Arial"/>
        </w:rPr>
        <w:t xml:space="preserve"> </w:t>
      </w:r>
    </w:p>
    <w:p w:rsidR="00DF215E" w:rsidRDefault="00DF215E" w:rsidP="00DF215E">
      <w:pPr>
        <w:jc w:val="both"/>
        <w:rPr>
          <w:rFonts w:ascii="Arial" w:hAnsi="Arial" w:cs="Arial"/>
        </w:rPr>
      </w:pPr>
      <w:r>
        <w:rPr>
          <w:rFonts w:ascii="Arial" w:hAnsi="Arial" w:cs="Arial"/>
        </w:rPr>
        <w:t xml:space="preserve">         </w:t>
      </w:r>
      <w:r w:rsidRPr="003A7477">
        <w:rPr>
          <w:rFonts w:ascii="Arial" w:hAnsi="Arial" w:cs="Arial"/>
        </w:rPr>
        <w:t xml:space="preserve">publicēt pašvaldības mājas lapā </w:t>
      </w:r>
      <w:hyperlink r:id="rId5" w:history="1">
        <w:r w:rsidRPr="003A7477">
          <w:rPr>
            <w:rStyle w:val="Hipersaite"/>
            <w:rFonts w:ascii="Arial" w:hAnsi="Arial" w:cs="Arial"/>
          </w:rPr>
          <w:t>www.cesvaine.lv</w:t>
        </w:r>
      </w:hyperlink>
      <w:r w:rsidRPr="003A7477">
        <w:rPr>
          <w:rFonts w:ascii="Arial" w:hAnsi="Arial" w:cs="Arial"/>
        </w:rPr>
        <w:t xml:space="preserve">, bezmaksas informatīvajā </w:t>
      </w:r>
      <w:r>
        <w:rPr>
          <w:rFonts w:ascii="Arial" w:hAnsi="Arial" w:cs="Arial"/>
        </w:rPr>
        <w:t xml:space="preserve"> </w:t>
      </w:r>
    </w:p>
    <w:p w:rsidR="00DF215E" w:rsidRDefault="00DF215E" w:rsidP="00DF215E">
      <w:pPr>
        <w:jc w:val="both"/>
        <w:rPr>
          <w:rFonts w:ascii="Arial" w:hAnsi="Arial" w:cs="Arial"/>
        </w:rPr>
      </w:pPr>
      <w:r>
        <w:rPr>
          <w:rFonts w:ascii="Arial" w:hAnsi="Arial" w:cs="Arial"/>
        </w:rPr>
        <w:t xml:space="preserve">         </w:t>
      </w:r>
      <w:r w:rsidRPr="003A7477">
        <w:rPr>
          <w:rFonts w:ascii="Arial" w:hAnsi="Arial" w:cs="Arial"/>
        </w:rPr>
        <w:t>laikrakstā “Cesvaines Ziņas”, un laikrakstā “Stars”</w:t>
      </w:r>
      <w:r>
        <w:rPr>
          <w:rFonts w:ascii="Arial" w:hAnsi="Arial" w:cs="Arial"/>
        </w:rPr>
        <w:t>.</w:t>
      </w:r>
    </w:p>
    <w:p w:rsidR="00DF215E" w:rsidRDefault="00DF215E" w:rsidP="00DF215E">
      <w:pPr>
        <w:jc w:val="both"/>
        <w:rPr>
          <w:rFonts w:ascii="Arial" w:hAnsi="Arial" w:cs="Arial"/>
        </w:rPr>
      </w:pPr>
      <w:r>
        <w:rPr>
          <w:rFonts w:ascii="Arial" w:hAnsi="Arial" w:cs="Arial"/>
        </w:rPr>
        <w:t xml:space="preserve">11.7. </w:t>
      </w:r>
      <w:r w:rsidRPr="003A7477">
        <w:rPr>
          <w:rFonts w:ascii="Arial" w:hAnsi="Arial" w:cs="Arial"/>
        </w:rPr>
        <w:t xml:space="preserve">Lēmumu par Cesvaines novada teritorijas plānojuma izstrādes uzsākšanu </w:t>
      </w:r>
    </w:p>
    <w:p w:rsidR="00DF215E" w:rsidRDefault="00DF215E" w:rsidP="00DF215E">
      <w:pPr>
        <w:jc w:val="both"/>
        <w:rPr>
          <w:rFonts w:ascii="Arial" w:hAnsi="Arial" w:cs="Arial"/>
        </w:rPr>
      </w:pPr>
      <w:r>
        <w:rPr>
          <w:rFonts w:ascii="Arial" w:hAnsi="Arial" w:cs="Arial"/>
        </w:rPr>
        <w:t xml:space="preserve">         </w:t>
      </w:r>
      <w:r w:rsidRPr="003A7477">
        <w:rPr>
          <w:rFonts w:ascii="Arial" w:hAnsi="Arial" w:cs="Arial"/>
        </w:rPr>
        <w:t xml:space="preserve">piecu darba dienu laikā no spēkā stāšanās ievietot Teritorijas attīstības </w:t>
      </w:r>
      <w:r>
        <w:rPr>
          <w:rFonts w:ascii="Arial" w:hAnsi="Arial" w:cs="Arial"/>
        </w:rPr>
        <w:t xml:space="preserve"> </w:t>
      </w:r>
    </w:p>
    <w:p w:rsidR="00DF215E" w:rsidRPr="003A7477" w:rsidRDefault="00DF215E" w:rsidP="00DF215E">
      <w:pPr>
        <w:jc w:val="both"/>
        <w:rPr>
          <w:rFonts w:ascii="Arial" w:hAnsi="Arial" w:cs="Arial"/>
        </w:rPr>
      </w:pPr>
      <w:r>
        <w:rPr>
          <w:rFonts w:ascii="Arial" w:hAnsi="Arial" w:cs="Arial"/>
        </w:rPr>
        <w:t xml:space="preserve">         </w:t>
      </w:r>
      <w:r w:rsidRPr="003A7477">
        <w:rPr>
          <w:rFonts w:ascii="Arial" w:hAnsi="Arial" w:cs="Arial"/>
        </w:rPr>
        <w:t>plānošanas informācijas sistēmā.</w:t>
      </w:r>
    </w:p>
    <w:p w:rsidR="00DF215E" w:rsidRPr="003A7477" w:rsidRDefault="00DF215E" w:rsidP="00DF215E">
      <w:pPr>
        <w:jc w:val="both"/>
        <w:rPr>
          <w:rFonts w:ascii="Arial" w:hAnsi="Arial" w:cs="Arial"/>
        </w:rPr>
      </w:pPr>
    </w:p>
    <w:p w:rsidR="00DF215E" w:rsidRDefault="00DF215E" w:rsidP="00DF215E">
      <w:pPr>
        <w:pStyle w:val="Pamatteksts2"/>
        <w:numPr>
          <w:ilvl w:val="0"/>
          <w:numId w:val="11"/>
        </w:numPr>
        <w:spacing w:after="0" w:line="240" w:lineRule="auto"/>
        <w:jc w:val="center"/>
        <w:rPr>
          <w:rFonts w:ascii="Arial" w:hAnsi="Arial" w:cs="Arial"/>
          <w:b/>
          <w:bCs/>
        </w:rPr>
      </w:pPr>
      <w:r>
        <w:rPr>
          <w:rFonts w:ascii="Arial" w:hAnsi="Arial" w:cs="Arial"/>
          <w:b/>
          <w:bCs/>
        </w:rPr>
        <w:t>12.§</w:t>
      </w:r>
    </w:p>
    <w:p w:rsidR="00DF215E" w:rsidRDefault="00DF215E" w:rsidP="00DF215E">
      <w:pPr>
        <w:pStyle w:val="naisf"/>
        <w:spacing w:before="0" w:after="0"/>
        <w:jc w:val="center"/>
        <w:rPr>
          <w:rFonts w:ascii="Arial" w:hAnsi="Arial" w:cs="Arial"/>
          <w:b/>
          <w:bCs/>
        </w:rPr>
      </w:pPr>
      <w:r>
        <w:rPr>
          <w:rFonts w:ascii="Arial" w:hAnsi="Arial" w:cs="Arial"/>
          <w:b/>
          <w:bCs/>
        </w:rPr>
        <w:t>Par dzīvokļa īpašuma atsavināšanu</w:t>
      </w:r>
    </w:p>
    <w:p w:rsidR="00DF215E" w:rsidRPr="000D16C8" w:rsidRDefault="00DF215E" w:rsidP="00DF215E">
      <w:pPr>
        <w:pStyle w:val="Pamatteksts2"/>
        <w:spacing w:after="0" w:line="240" w:lineRule="auto"/>
        <w:jc w:val="center"/>
        <w:rPr>
          <w:rFonts w:ascii="Arial" w:hAnsi="Arial" w:cs="Arial"/>
          <w:bCs/>
        </w:rPr>
      </w:pPr>
      <w:r w:rsidRPr="000D16C8">
        <w:rPr>
          <w:rFonts w:ascii="Arial" w:hAnsi="Arial" w:cs="Arial"/>
          <w:bCs/>
        </w:rPr>
        <w:t>Ierobežotas pieejamības informācija</w:t>
      </w:r>
    </w:p>
    <w:p w:rsidR="00DF215E" w:rsidRDefault="00DF215E" w:rsidP="00DF215E">
      <w:pPr>
        <w:pStyle w:val="Pamatteksts"/>
        <w:tabs>
          <w:tab w:val="left" w:pos="3969"/>
        </w:tabs>
        <w:rPr>
          <w:rFonts w:cs="Arial"/>
        </w:rPr>
      </w:pPr>
    </w:p>
    <w:p w:rsidR="00DF215E" w:rsidRPr="003E656F" w:rsidRDefault="00DF215E" w:rsidP="00DF215E">
      <w:pPr>
        <w:jc w:val="both"/>
        <w:rPr>
          <w:rFonts w:ascii="Arial" w:hAnsi="Arial" w:cs="Arial"/>
          <w:b/>
        </w:rPr>
      </w:pPr>
      <w:r w:rsidRPr="003E656F">
        <w:rPr>
          <w:rFonts w:ascii="Arial" w:hAnsi="Arial" w:cs="Arial"/>
        </w:rPr>
        <w:t xml:space="preserve">     Pamatojoties uz Publiskas personas mantas atsavināšanas likuma </w:t>
      </w:r>
      <w:proofErr w:type="gramStart"/>
      <w:r w:rsidRPr="003E656F">
        <w:rPr>
          <w:rFonts w:ascii="Arial" w:hAnsi="Arial" w:cs="Arial"/>
        </w:rPr>
        <w:t>4.panta</w:t>
      </w:r>
      <w:proofErr w:type="gramEnd"/>
      <w:r w:rsidRPr="003E656F">
        <w:rPr>
          <w:rFonts w:ascii="Arial" w:hAnsi="Arial" w:cs="Arial"/>
        </w:rPr>
        <w:t xml:space="preserve"> ceturtās daļas 5.punktu, 14.panta otro daļu, 45.panta trešo un ceturto daļu, Cesvaines novada domes 2018.gada 15. novembra domes sēdes Nr.17 3.1., 3.2. lēmumu, ņemot vērā </w:t>
      </w:r>
      <w:proofErr w:type="spellStart"/>
      <w:r w:rsidR="00AB66C7">
        <w:rPr>
          <w:rFonts w:ascii="Arial" w:hAnsi="Arial" w:cs="Arial"/>
        </w:rPr>
        <w:t>Xxxxx</w:t>
      </w:r>
      <w:proofErr w:type="spellEnd"/>
      <w:r w:rsidR="00AB66C7">
        <w:rPr>
          <w:rFonts w:ascii="Arial" w:hAnsi="Arial" w:cs="Arial"/>
        </w:rPr>
        <w:t xml:space="preserve"> </w:t>
      </w:r>
      <w:proofErr w:type="spellStart"/>
      <w:r w:rsidR="00AB66C7">
        <w:rPr>
          <w:rFonts w:ascii="Arial" w:hAnsi="Arial" w:cs="Arial"/>
        </w:rPr>
        <w:t>Xxxxx</w:t>
      </w:r>
      <w:proofErr w:type="spellEnd"/>
      <w:r w:rsidRPr="003E656F">
        <w:rPr>
          <w:rFonts w:ascii="Arial" w:hAnsi="Arial" w:cs="Arial"/>
        </w:rPr>
        <w:t xml:space="preserve"> iesniegumu par pirmpirkuma tiesību izmantošanu</w:t>
      </w:r>
      <w:r>
        <w:rPr>
          <w:rFonts w:ascii="Arial" w:hAnsi="Arial" w:cs="Arial"/>
        </w:rPr>
        <w:t>,</w:t>
      </w:r>
      <w:r w:rsidRPr="003E656F">
        <w:rPr>
          <w:rFonts w:ascii="Arial" w:hAnsi="Arial" w:cs="Arial"/>
        </w:rPr>
        <w:t xml:space="preserve"> atklāti balsojot ar 8 balsīm par: Vilnis Špats, Vēsma Nora, Juris Rozenbergs, Līga Ozola, Dzintars Bušs,  Ilga </w:t>
      </w:r>
      <w:proofErr w:type="spellStart"/>
      <w:r w:rsidRPr="003E656F">
        <w:rPr>
          <w:rFonts w:ascii="Arial" w:hAnsi="Arial" w:cs="Arial"/>
        </w:rPr>
        <w:t>Rumpe</w:t>
      </w:r>
      <w:proofErr w:type="spellEnd"/>
      <w:r w:rsidRPr="003E656F">
        <w:rPr>
          <w:rFonts w:ascii="Arial" w:hAnsi="Arial" w:cs="Arial"/>
        </w:rPr>
        <w:t xml:space="preserve">,  Kārlis Edvards </w:t>
      </w:r>
      <w:proofErr w:type="spellStart"/>
      <w:r w:rsidRPr="003E656F">
        <w:rPr>
          <w:rFonts w:ascii="Arial" w:hAnsi="Arial" w:cs="Arial"/>
        </w:rPr>
        <w:t>Bandenieks</w:t>
      </w:r>
      <w:proofErr w:type="spellEnd"/>
      <w:r w:rsidRPr="003E656F">
        <w:rPr>
          <w:rFonts w:ascii="Arial" w:hAnsi="Arial" w:cs="Arial"/>
        </w:rPr>
        <w:t xml:space="preserve">, Imants Spridzāns, pretī – nav, atturas – nav, Cesvaines novada dome </w:t>
      </w:r>
      <w:r w:rsidRPr="003E656F">
        <w:rPr>
          <w:rFonts w:ascii="Arial" w:hAnsi="Arial" w:cs="Arial"/>
          <w:b/>
        </w:rPr>
        <w:t>nolemj:</w:t>
      </w:r>
    </w:p>
    <w:p w:rsidR="00DF215E" w:rsidRPr="003E656F" w:rsidRDefault="00DF215E" w:rsidP="00DF215E">
      <w:pPr>
        <w:pStyle w:val="Pamatteksts"/>
        <w:tabs>
          <w:tab w:val="left" w:pos="3969"/>
        </w:tabs>
        <w:rPr>
          <w:rFonts w:cs="Arial"/>
          <w:b/>
          <w:bCs/>
        </w:rPr>
      </w:pPr>
    </w:p>
    <w:p w:rsidR="00DF215E" w:rsidRDefault="00DF215E" w:rsidP="00DF215E">
      <w:pPr>
        <w:pStyle w:val="naisf"/>
        <w:spacing w:before="0" w:after="0"/>
        <w:rPr>
          <w:rFonts w:ascii="Arial" w:hAnsi="Arial" w:cs="Arial"/>
        </w:rPr>
      </w:pPr>
      <w:r>
        <w:rPr>
          <w:rFonts w:ascii="Arial" w:hAnsi="Arial" w:cs="Arial"/>
        </w:rPr>
        <w:lastRenderedPageBreak/>
        <w:t xml:space="preserve">12.1. Pārdot </w:t>
      </w:r>
      <w:proofErr w:type="spellStart"/>
      <w:r w:rsidR="00AB66C7">
        <w:rPr>
          <w:rFonts w:ascii="Arial" w:hAnsi="Arial" w:cs="Arial"/>
        </w:rPr>
        <w:t>Xxxxx</w:t>
      </w:r>
      <w:proofErr w:type="spellEnd"/>
      <w:r w:rsidR="00AB66C7">
        <w:rPr>
          <w:rFonts w:ascii="Arial" w:hAnsi="Arial" w:cs="Arial"/>
        </w:rPr>
        <w:t xml:space="preserve"> </w:t>
      </w:r>
      <w:proofErr w:type="spellStart"/>
      <w:r w:rsidR="00AB66C7">
        <w:rPr>
          <w:rFonts w:ascii="Arial" w:hAnsi="Arial" w:cs="Arial"/>
        </w:rPr>
        <w:t>Xxxxx</w:t>
      </w:r>
      <w:proofErr w:type="spellEnd"/>
      <w:r>
        <w:rPr>
          <w:rFonts w:ascii="Arial" w:hAnsi="Arial" w:cs="Arial"/>
        </w:rPr>
        <w:t xml:space="preserve">, deklarētā dzīvesvieta </w:t>
      </w:r>
      <w:r w:rsidR="00AB66C7">
        <w:rPr>
          <w:rFonts w:ascii="Arial" w:hAnsi="Arial" w:cs="Arial"/>
        </w:rPr>
        <w:t>XXX</w:t>
      </w:r>
      <w:r>
        <w:rPr>
          <w:rFonts w:ascii="Arial" w:hAnsi="Arial" w:cs="Arial"/>
        </w:rPr>
        <w:t xml:space="preserve">, par brīvu cenu – 4 500 (četri tūkstoši pieci simti) </w:t>
      </w:r>
      <w:proofErr w:type="spellStart"/>
      <w:r>
        <w:rPr>
          <w:rFonts w:ascii="Arial" w:hAnsi="Arial" w:cs="Arial"/>
          <w:i/>
          <w:iCs/>
        </w:rPr>
        <w:t>euro</w:t>
      </w:r>
      <w:proofErr w:type="spellEnd"/>
      <w:r>
        <w:rPr>
          <w:rFonts w:ascii="Arial" w:hAnsi="Arial" w:cs="Arial"/>
          <w:i/>
          <w:iCs/>
        </w:rPr>
        <w:t xml:space="preserve">, </w:t>
      </w:r>
      <w:r>
        <w:rPr>
          <w:rFonts w:ascii="Arial" w:hAnsi="Arial" w:cs="Arial"/>
        </w:rPr>
        <w:t xml:space="preserve">pašvaldības dzīvokļa īpašumu Nr.6, kadastra numurs </w:t>
      </w:r>
      <w:r w:rsidRPr="00CD0F57">
        <w:rPr>
          <w:rFonts w:ascii="Arial" w:hAnsi="Arial" w:cs="Arial"/>
          <w:bCs/>
        </w:rPr>
        <w:t>7007 900 0102</w:t>
      </w:r>
      <w:r>
        <w:rPr>
          <w:rFonts w:ascii="Arial" w:hAnsi="Arial" w:cs="Arial"/>
        </w:rPr>
        <w:t xml:space="preserve">, kas sastāv no dzīvokļa 47,1 </w:t>
      </w:r>
      <w:proofErr w:type="spellStart"/>
      <w:r>
        <w:rPr>
          <w:rFonts w:ascii="Arial" w:hAnsi="Arial" w:cs="Arial"/>
        </w:rPr>
        <w:t>kv.m</w:t>
      </w:r>
      <w:proofErr w:type="spellEnd"/>
      <w:r>
        <w:rPr>
          <w:rFonts w:ascii="Arial" w:hAnsi="Arial" w:cs="Arial"/>
        </w:rPr>
        <w:t xml:space="preserve"> platībā un </w:t>
      </w:r>
      <w:r w:rsidRPr="00CD0F57">
        <w:rPr>
          <w:rFonts w:ascii="Arial" w:hAnsi="Arial" w:cs="Arial"/>
          <w:bCs/>
        </w:rPr>
        <w:t xml:space="preserve">471/3546 </w:t>
      </w:r>
      <w:r w:rsidRPr="00734613">
        <w:rPr>
          <w:rFonts w:ascii="Arial" w:hAnsi="Arial" w:cs="Arial"/>
        </w:rPr>
        <w:t>kopīpašuma domājamām daļām no zemes ar kadastra apzīmējumu 70</w:t>
      </w:r>
      <w:r>
        <w:rPr>
          <w:rFonts w:ascii="Arial" w:hAnsi="Arial" w:cs="Arial"/>
        </w:rPr>
        <w:t>0</w:t>
      </w:r>
      <w:r w:rsidRPr="00734613">
        <w:rPr>
          <w:rFonts w:ascii="Arial" w:hAnsi="Arial" w:cs="Arial"/>
        </w:rPr>
        <w:t>7 00</w:t>
      </w:r>
      <w:r>
        <w:rPr>
          <w:rFonts w:ascii="Arial" w:hAnsi="Arial" w:cs="Arial"/>
        </w:rPr>
        <w:t>2</w:t>
      </w:r>
      <w:r w:rsidRPr="00734613">
        <w:rPr>
          <w:rFonts w:ascii="Arial" w:hAnsi="Arial" w:cs="Arial"/>
        </w:rPr>
        <w:t xml:space="preserve"> 00</w:t>
      </w:r>
      <w:r>
        <w:rPr>
          <w:rFonts w:ascii="Arial" w:hAnsi="Arial" w:cs="Arial"/>
        </w:rPr>
        <w:t xml:space="preserve">81, kura adrese ir “Augusta </w:t>
      </w:r>
      <w:proofErr w:type="spellStart"/>
      <w:r>
        <w:rPr>
          <w:rFonts w:ascii="Arial" w:hAnsi="Arial" w:cs="Arial"/>
        </w:rPr>
        <w:t>Saulieša</w:t>
      </w:r>
      <w:proofErr w:type="spellEnd"/>
      <w:r>
        <w:rPr>
          <w:rFonts w:ascii="Arial" w:hAnsi="Arial" w:cs="Arial"/>
        </w:rPr>
        <w:t xml:space="preserve"> iela 4-6, Cesvaine, Cesvaines novads, kas ierakstīts Cesvaines pagasta zemesgrāmatas nodalījumā Nr.</w:t>
      </w:r>
      <w:r w:rsidRPr="00B3777E">
        <w:rPr>
          <w:rFonts w:ascii="Arial" w:hAnsi="Arial" w:cs="Arial"/>
        </w:rPr>
        <w:t xml:space="preserve"> </w:t>
      </w:r>
      <w:r w:rsidRPr="00734613">
        <w:rPr>
          <w:rFonts w:ascii="Arial" w:hAnsi="Arial" w:cs="Arial"/>
        </w:rPr>
        <w:t>Nr.</w:t>
      </w:r>
      <w:r w:rsidRPr="00FE5AC5">
        <w:rPr>
          <w:rFonts w:ascii="Arial" w:hAnsi="Arial" w:cs="Arial"/>
          <w:bCs/>
        </w:rPr>
        <w:t xml:space="preserve"> </w:t>
      </w:r>
      <w:r w:rsidRPr="00CD0F57">
        <w:rPr>
          <w:rFonts w:ascii="Arial" w:hAnsi="Arial" w:cs="Arial"/>
          <w:bCs/>
        </w:rPr>
        <w:t>485 – 6</w:t>
      </w:r>
      <w:r>
        <w:rPr>
          <w:rFonts w:ascii="Arial" w:hAnsi="Arial" w:cs="Arial"/>
        </w:rPr>
        <w:t>.</w:t>
      </w:r>
    </w:p>
    <w:p w:rsidR="00DF215E" w:rsidRDefault="00DF215E" w:rsidP="00DF215E">
      <w:pPr>
        <w:pStyle w:val="naisf"/>
        <w:spacing w:before="0" w:after="0"/>
        <w:rPr>
          <w:rFonts w:ascii="Arial" w:hAnsi="Arial" w:cs="Arial"/>
        </w:rPr>
      </w:pPr>
    </w:p>
    <w:p w:rsidR="00DF215E" w:rsidRDefault="00DF215E" w:rsidP="00DF215E">
      <w:pPr>
        <w:pStyle w:val="naisf"/>
        <w:spacing w:before="0" w:after="0"/>
        <w:rPr>
          <w:rFonts w:ascii="Arial" w:hAnsi="Arial" w:cs="Arial"/>
        </w:rPr>
      </w:pPr>
      <w:r>
        <w:rPr>
          <w:rFonts w:ascii="Arial" w:hAnsi="Arial" w:cs="Arial"/>
        </w:rPr>
        <w:t>12.2. Domes priekšsēdētājam noslēgt pirkuma līgumu ar Raiti Jermaku pēc pirkuma maksas saņemšanas domē.</w:t>
      </w:r>
    </w:p>
    <w:p w:rsidR="00DF215E" w:rsidRDefault="00DF215E" w:rsidP="00DF215E">
      <w:pPr>
        <w:jc w:val="center"/>
        <w:rPr>
          <w:rFonts w:ascii="Arial" w:hAnsi="Arial" w:cs="Arial"/>
          <w:b/>
        </w:rPr>
      </w:pPr>
    </w:p>
    <w:p w:rsidR="00DF215E" w:rsidRPr="000B4FDE" w:rsidRDefault="00DF215E" w:rsidP="00DF215E">
      <w:pPr>
        <w:jc w:val="center"/>
        <w:rPr>
          <w:rFonts w:ascii="Arial" w:hAnsi="Arial" w:cs="Arial"/>
          <w:b/>
          <w:bCs/>
        </w:rPr>
      </w:pPr>
      <w:r>
        <w:rPr>
          <w:rFonts w:ascii="Arial" w:hAnsi="Arial" w:cs="Arial"/>
          <w:b/>
          <w:bCs/>
        </w:rPr>
        <w:t>1</w:t>
      </w:r>
      <w:r w:rsidRPr="000B4FDE">
        <w:rPr>
          <w:rFonts w:ascii="Arial" w:hAnsi="Arial" w:cs="Arial"/>
          <w:b/>
          <w:bCs/>
        </w:rPr>
        <w:t>3.§</w:t>
      </w:r>
    </w:p>
    <w:p w:rsidR="00DF215E" w:rsidRPr="000B4FDE" w:rsidRDefault="00DF215E" w:rsidP="00DF215E">
      <w:pPr>
        <w:ind w:left="720"/>
        <w:contextualSpacing/>
        <w:rPr>
          <w:rFonts w:ascii="Arial" w:hAnsi="Arial" w:cs="Arial"/>
          <w:b/>
        </w:rPr>
      </w:pPr>
      <w:r w:rsidRPr="000B4FDE">
        <w:rPr>
          <w:rFonts w:ascii="Arial" w:hAnsi="Arial" w:cs="Arial"/>
          <w:b/>
        </w:rPr>
        <w:tab/>
      </w:r>
      <w:r w:rsidRPr="000B4FDE">
        <w:rPr>
          <w:rFonts w:ascii="Arial" w:hAnsi="Arial" w:cs="Arial"/>
          <w:b/>
        </w:rPr>
        <w:tab/>
        <w:t xml:space="preserve">                 Par automašīnas izsoli</w:t>
      </w:r>
    </w:p>
    <w:p w:rsidR="00DF215E" w:rsidRPr="000B4FDE" w:rsidRDefault="00DF215E" w:rsidP="00DF215E">
      <w:pPr>
        <w:ind w:left="720"/>
        <w:contextualSpacing/>
        <w:rPr>
          <w:rFonts w:ascii="Arial" w:hAnsi="Arial" w:cs="Arial"/>
          <w:b/>
        </w:rPr>
      </w:pPr>
    </w:p>
    <w:p w:rsidR="00DF215E" w:rsidRPr="003E656F" w:rsidRDefault="00DF215E" w:rsidP="00DF215E">
      <w:pPr>
        <w:jc w:val="both"/>
        <w:rPr>
          <w:rFonts w:ascii="Arial" w:hAnsi="Arial" w:cs="Arial"/>
          <w:b/>
        </w:rPr>
      </w:pPr>
      <w:r w:rsidRPr="000B4FDE">
        <w:rPr>
          <w:rFonts w:ascii="Arial" w:hAnsi="Arial" w:cs="Arial"/>
        </w:rPr>
        <w:t xml:space="preserve">Pamatojoties uz Publiskas personas mantas atsavināšanas likuma </w:t>
      </w:r>
      <w:proofErr w:type="gramStart"/>
      <w:r w:rsidRPr="000B4FDE">
        <w:rPr>
          <w:rFonts w:ascii="Arial" w:hAnsi="Arial" w:cs="Arial"/>
        </w:rPr>
        <w:t>3.panta</w:t>
      </w:r>
      <w:proofErr w:type="gramEnd"/>
      <w:r w:rsidRPr="000B4FDE">
        <w:rPr>
          <w:rFonts w:ascii="Arial" w:hAnsi="Arial" w:cs="Arial"/>
        </w:rPr>
        <w:t xml:space="preserve"> pirmo daļu, 6.panta otro, trešo daļu, 8.panta piekto, sesto, septīto daļu, 10.panta pirmo daļu, 32.panta pirmās daļas 1.punktu, </w:t>
      </w:r>
      <w:r w:rsidRPr="003E656F">
        <w:rPr>
          <w:rFonts w:ascii="Arial" w:hAnsi="Arial" w:cs="Arial"/>
        </w:rPr>
        <w:t xml:space="preserve">atklāti balsojot ar 8 balsīm par: Vilnis Špats, Vēsma Nora, Juris Rozenbergs, Līga Ozola, Dzintars Bušs,  Ilga </w:t>
      </w:r>
      <w:proofErr w:type="spellStart"/>
      <w:r w:rsidRPr="003E656F">
        <w:rPr>
          <w:rFonts w:ascii="Arial" w:hAnsi="Arial" w:cs="Arial"/>
        </w:rPr>
        <w:t>Rumpe</w:t>
      </w:r>
      <w:proofErr w:type="spellEnd"/>
      <w:r w:rsidRPr="003E656F">
        <w:rPr>
          <w:rFonts w:ascii="Arial" w:hAnsi="Arial" w:cs="Arial"/>
        </w:rPr>
        <w:t xml:space="preserve">,  Kārlis Edvards </w:t>
      </w:r>
      <w:proofErr w:type="spellStart"/>
      <w:r w:rsidRPr="003E656F">
        <w:rPr>
          <w:rFonts w:ascii="Arial" w:hAnsi="Arial" w:cs="Arial"/>
        </w:rPr>
        <w:t>Bandenieks</w:t>
      </w:r>
      <w:proofErr w:type="spellEnd"/>
      <w:r w:rsidRPr="003E656F">
        <w:rPr>
          <w:rFonts w:ascii="Arial" w:hAnsi="Arial" w:cs="Arial"/>
        </w:rPr>
        <w:t xml:space="preserve">, Imants Spridzāns, pretī – nav, atturas – nav, Cesvaines novada dome </w:t>
      </w:r>
      <w:r w:rsidRPr="003E656F">
        <w:rPr>
          <w:rFonts w:ascii="Arial" w:hAnsi="Arial" w:cs="Arial"/>
          <w:b/>
        </w:rPr>
        <w:t>nolemj:</w:t>
      </w:r>
    </w:p>
    <w:p w:rsidR="00DF215E" w:rsidRPr="000B4FDE" w:rsidRDefault="00DF215E" w:rsidP="00DF215E">
      <w:pPr>
        <w:jc w:val="both"/>
        <w:rPr>
          <w:rFonts w:ascii="Arial" w:hAnsi="Arial" w:cs="Arial"/>
        </w:rPr>
      </w:pPr>
    </w:p>
    <w:p w:rsidR="00DF215E" w:rsidRPr="000B4FDE" w:rsidRDefault="00DF215E" w:rsidP="00DF215E">
      <w:pPr>
        <w:spacing w:line="252" w:lineRule="auto"/>
        <w:contextualSpacing/>
        <w:jc w:val="both"/>
        <w:rPr>
          <w:rFonts w:ascii="Arial" w:hAnsi="Arial" w:cs="Arial"/>
        </w:rPr>
      </w:pPr>
      <w:r w:rsidRPr="000B4FDE">
        <w:rPr>
          <w:rFonts w:ascii="Arial" w:hAnsi="Arial" w:cs="Arial"/>
        </w:rPr>
        <w:t xml:space="preserve">13.1. Atsavināt domei piederošo automašīnu </w:t>
      </w:r>
      <w:r w:rsidRPr="000B4FDE">
        <w:rPr>
          <w:rFonts w:ascii="Arial" w:hAnsi="Arial" w:cs="Arial"/>
          <w:b/>
        </w:rPr>
        <w:t>FORD GALAXY,</w:t>
      </w:r>
      <w:r w:rsidRPr="000B4FDE">
        <w:rPr>
          <w:rFonts w:ascii="Arial" w:hAnsi="Arial" w:cs="Arial"/>
        </w:rPr>
        <w:t xml:space="preserve"> valsts reģistrācijas numurs </w:t>
      </w:r>
      <w:r w:rsidRPr="000B4FDE">
        <w:rPr>
          <w:rFonts w:ascii="Arial" w:hAnsi="Arial" w:cs="Arial"/>
          <w:b/>
        </w:rPr>
        <w:t>FT6313</w:t>
      </w:r>
      <w:r w:rsidRPr="000B4FDE">
        <w:rPr>
          <w:rFonts w:ascii="Arial" w:hAnsi="Arial" w:cs="Arial"/>
        </w:rPr>
        <w:t>, pārdodot to otrajā izsolē.</w:t>
      </w:r>
    </w:p>
    <w:p w:rsidR="00DF215E" w:rsidRPr="000B4FDE" w:rsidRDefault="00DF215E" w:rsidP="00DF215E">
      <w:pPr>
        <w:spacing w:line="252" w:lineRule="auto"/>
        <w:contextualSpacing/>
        <w:jc w:val="both"/>
        <w:rPr>
          <w:rFonts w:ascii="Arial" w:hAnsi="Arial" w:cs="Arial"/>
        </w:rPr>
      </w:pPr>
      <w:r w:rsidRPr="000B4FDE">
        <w:rPr>
          <w:rFonts w:ascii="Arial" w:hAnsi="Arial" w:cs="Arial"/>
        </w:rPr>
        <w:t xml:space="preserve">13.2. Samazināt pašvaldības automašīnas </w:t>
      </w:r>
      <w:r w:rsidRPr="000B4FDE">
        <w:rPr>
          <w:rFonts w:ascii="Arial" w:hAnsi="Arial" w:cs="Arial"/>
          <w:b/>
        </w:rPr>
        <w:t>FORD GALAXY,</w:t>
      </w:r>
      <w:r w:rsidRPr="000B4FDE">
        <w:rPr>
          <w:rFonts w:ascii="Arial" w:hAnsi="Arial" w:cs="Arial"/>
        </w:rPr>
        <w:t xml:space="preserve"> valsts reģistrācijas numurs </w:t>
      </w:r>
      <w:r w:rsidRPr="000B4FDE">
        <w:rPr>
          <w:rFonts w:ascii="Arial" w:hAnsi="Arial" w:cs="Arial"/>
          <w:b/>
        </w:rPr>
        <w:t>FT6313,</w:t>
      </w:r>
      <w:r w:rsidRPr="000B4FDE">
        <w:rPr>
          <w:rFonts w:ascii="Arial" w:hAnsi="Arial" w:cs="Arial"/>
        </w:rPr>
        <w:t xml:space="preserve"> nosacīto cenu otrajai izsolei un noteikt to EUR </w:t>
      </w:r>
      <w:r w:rsidRPr="00596C66">
        <w:rPr>
          <w:rFonts w:ascii="Arial" w:hAnsi="Arial" w:cs="Arial"/>
          <w:b/>
        </w:rPr>
        <w:t>1395</w:t>
      </w:r>
      <w:r w:rsidRPr="000B4FDE">
        <w:rPr>
          <w:rFonts w:ascii="Arial" w:hAnsi="Arial" w:cs="Arial"/>
        </w:rPr>
        <w:t>.</w:t>
      </w:r>
    </w:p>
    <w:p w:rsidR="00DF215E" w:rsidRPr="000B4FDE" w:rsidRDefault="00DF215E" w:rsidP="00DF215E">
      <w:pPr>
        <w:spacing w:line="252" w:lineRule="auto"/>
        <w:contextualSpacing/>
        <w:jc w:val="both"/>
        <w:rPr>
          <w:rFonts w:ascii="Arial" w:hAnsi="Arial" w:cs="Arial"/>
        </w:rPr>
      </w:pPr>
      <w:r w:rsidRPr="000B4FDE">
        <w:rPr>
          <w:rFonts w:ascii="Arial" w:hAnsi="Arial" w:cs="Arial"/>
        </w:rPr>
        <w:t xml:space="preserve">13.3. Apstiprināt automašīnas </w:t>
      </w:r>
      <w:r w:rsidRPr="000B4FDE">
        <w:rPr>
          <w:rFonts w:ascii="Arial" w:hAnsi="Arial" w:cs="Arial"/>
          <w:b/>
        </w:rPr>
        <w:t>FORD GALAXY,</w:t>
      </w:r>
      <w:r w:rsidRPr="000B4FDE">
        <w:rPr>
          <w:rFonts w:ascii="Arial" w:hAnsi="Arial" w:cs="Arial"/>
        </w:rPr>
        <w:t xml:space="preserve"> valsts reģistrācijas numurs </w:t>
      </w:r>
      <w:r w:rsidRPr="000B4FDE">
        <w:rPr>
          <w:rFonts w:ascii="Arial" w:hAnsi="Arial" w:cs="Arial"/>
          <w:b/>
        </w:rPr>
        <w:t>FT6313</w:t>
      </w:r>
      <w:r w:rsidRPr="000B4FDE">
        <w:rPr>
          <w:rFonts w:ascii="Arial" w:hAnsi="Arial" w:cs="Arial"/>
        </w:rPr>
        <w:t xml:space="preserve">, otrās izsoles noteikumus. </w:t>
      </w:r>
    </w:p>
    <w:p w:rsidR="00DF215E" w:rsidRPr="000B4FDE" w:rsidRDefault="00DF215E" w:rsidP="00DF215E">
      <w:pPr>
        <w:spacing w:line="252" w:lineRule="auto"/>
        <w:contextualSpacing/>
        <w:jc w:val="both"/>
        <w:rPr>
          <w:rFonts w:ascii="Arial" w:hAnsi="Arial" w:cs="Arial"/>
          <w:color w:val="000000"/>
          <w:spacing w:val="2"/>
        </w:rPr>
      </w:pPr>
      <w:r w:rsidRPr="000B4FDE">
        <w:rPr>
          <w:rFonts w:ascii="Arial" w:hAnsi="Arial" w:cs="Arial"/>
          <w:color w:val="000000"/>
          <w:spacing w:val="2"/>
        </w:rPr>
        <w:t>/Izsoles noteikumi pievienoti/</w:t>
      </w:r>
    </w:p>
    <w:p w:rsidR="00DF215E" w:rsidRPr="000B4FDE" w:rsidRDefault="00DF215E" w:rsidP="00DF215E">
      <w:pPr>
        <w:spacing w:line="252" w:lineRule="auto"/>
        <w:contextualSpacing/>
        <w:jc w:val="both"/>
        <w:rPr>
          <w:rFonts w:ascii="Arial" w:hAnsi="Arial" w:cs="Arial"/>
          <w:color w:val="000000"/>
          <w:spacing w:val="2"/>
        </w:rPr>
      </w:pPr>
    </w:p>
    <w:p w:rsidR="00DF215E" w:rsidRPr="003E656F" w:rsidRDefault="00DF215E" w:rsidP="00DF215E">
      <w:pPr>
        <w:jc w:val="both"/>
        <w:rPr>
          <w:rFonts w:ascii="Arial" w:hAnsi="Arial" w:cs="Arial"/>
          <w:b/>
        </w:rPr>
      </w:pPr>
      <w:r w:rsidRPr="000B4FDE">
        <w:rPr>
          <w:rFonts w:ascii="Arial" w:hAnsi="Arial" w:cs="Arial"/>
        </w:rPr>
        <w:t xml:space="preserve">Pamatojoties uz Publiskas personas mantas atsavināšanas likuma 11.panta otro daļu, Pamatojoties uz Publiskas personas mantas atsavināšanas likuma </w:t>
      </w:r>
      <w:r>
        <w:rPr>
          <w:rFonts w:ascii="Arial" w:hAnsi="Arial" w:cs="Arial"/>
        </w:rPr>
        <w:t xml:space="preserve">34.panta otro daļu, 9.panta otro un trešo daļu, 36.panta pirmo daļu, </w:t>
      </w:r>
      <w:r w:rsidRPr="003E656F">
        <w:rPr>
          <w:rFonts w:ascii="Arial" w:hAnsi="Arial" w:cs="Arial"/>
        </w:rPr>
        <w:t xml:space="preserve">atklāti balsojot ar 8 balsīm par: Vilnis Špats, Vēsma Nora, Juris Rozenbergs, Līga Ozola, Dzintars Bušs, Ilga </w:t>
      </w:r>
      <w:proofErr w:type="spellStart"/>
      <w:r w:rsidRPr="003E656F">
        <w:rPr>
          <w:rFonts w:ascii="Arial" w:hAnsi="Arial" w:cs="Arial"/>
        </w:rPr>
        <w:t>Rumpe</w:t>
      </w:r>
      <w:proofErr w:type="spellEnd"/>
      <w:r w:rsidRPr="003E656F">
        <w:rPr>
          <w:rFonts w:ascii="Arial" w:hAnsi="Arial" w:cs="Arial"/>
        </w:rPr>
        <w:t xml:space="preserve">, Kārlis Edvards </w:t>
      </w:r>
      <w:proofErr w:type="spellStart"/>
      <w:r w:rsidRPr="003E656F">
        <w:rPr>
          <w:rFonts w:ascii="Arial" w:hAnsi="Arial" w:cs="Arial"/>
        </w:rPr>
        <w:t>Bandenieks</w:t>
      </w:r>
      <w:proofErr w:type="spellEnd"/>
      <w:r w:rsidRPr="003E656F">
        <w:rPr>
          <w:rFonts w:ascii="Arial" w:hAnsi="Arial" w:cs="Arial"/>
        </w:rPr>
        <w:t xml:space="preserve">, Imants Spridzāns, pretī – nav, atturas – nav, Cesvaines novada dome </w:t>
      </w:r>
      <w:r w:rsidRPr="003E656F">
        <w:rPr>
          <w:rFonts w:ascii="Arial" w:hAnsi="Arial" w:cs="Arial"/>
          <w:b/>
        </w:rPr>
        <w:t>nolemj:</w:t>
      </w:r>
    </w:p>
    <w:p w:rsidR="00DF215E" w:rsidRPr="000B4FDE" w:rsidRDefault="00DF215E" w:rsidP="00DF215E">
      <w:pPr>
        <w:contextualSpacing/>
        <w:jc w:val="both"/>
        <w:rPr>
          <w:rFonts w:ascii="Arial" w:hAnsi="Arial" w:cs="Arial"/>
        </w:rPr>
      </w:pPr>
    </w:p>
    <w:p w:rsidR="00DF215E" w:rsidRPr="000B4FDE" w:rsidRDefault="00DF215E" w:rsidP="00DF215E">
      <w:pPr>
        <w:jc w:val="both"/>
        <w:rPr>
          <w:rFonts w:ascii="Arial" w:hAnsi="Arial" w:cs="Arial"/>
        </w:rPr>
      </w:pPr>
      <w:r w:rsidRPr="000B4FDE">
        <w:rPr>
          <w:rFonts w:ascii="Arial" w:hAnsi="Arial" w:cs="Arial"/>
        </w:rPr>
        <w:t xml:space="preserve">13.4. Izpilddirektoram publicēt paziņojumu par otro izsoli mājaslapā un laikrakstā “Cesvaines Ziņas”. </w:t>
      </w:r>
    </w:p>
    <w:p w:rsidR="00DF215E" w:rsidRDefault="00DF215E" w:rsidP="00DF215E">
      <w:pPr>
        <w:spacing w:line="252" w:lineRule="auto"/>
        <w:contextualSpacing/>
        <w:jc w:val="both"/>
        <w:rPr>
          <w:rFonts w:ascii="Arial" w:hAnsi="Arial" w:cs="Arial"/>
        </w:rPr>
      </w:pPr>
      <w:r>
        <w:rPr>
          <w:rFonts w:ascii="Arial" w:hAnsi="Arial" w:cs="Arial"/>
        </w:rPr>
        <w:t>13.5. Noteikt, ka domes izpilddirektors ar rīkojumu apstiprina izsoles rezultātus ne vēlāk kā 30 dienu laikā pēc</w:t>
      </w:r>
      <w:r w:rsidRPr="00E85479">
        <w:rPr>
          <w:rFonts w:ascii="Arial" w:hAnsi="Arial" w:cs="Arial"/>
        </w:rPr>
        <w:t> paredzēto maksājumu nokārtošanas</w:t>
      </w:r>
      <w:r>
        <w:rPr>
          <w:rFonts w:ascii="Arial" w:hAnsi="Arial" w:cs="Arial"/>
        </w:rPr>
        <w:t xml:space="preserve"> un noslēdz pirkuma līgumu ar izsoles uzvarētāju.</w:t>
      </w:r>
    </w:p>
    <w:p w:rsidR="00DF215E" w:rsidRPr="000B4FDE" w:rsidRDefault="00DF215E" w:rsidP="00DF215E">
      <w:pPr>
        <w:spacing w:line="252" w:lineRule="auto"/>
        <w:contextualSpacing/>
        <w:jc w:val="both"/>
        <w:rPr>
          <w:rFonts w:ascii="Arial" w:hAnsi="Arial" w:cs="Arial"/>
        </w:rPr>
      </w:pPr>
      <w:r>
        <w:rPr>
          <w:rFonts w:ascii="Arial" w:hAnsi="Arial" w:cs="Arial"/>
        </w:rPr>
        <w:t>13.6. Izpilddirektoram sniegt informāciju domei par izsoles rezultātiem un noslēgto līgumu.</w:t>
      </w:r>
    </w:p>
    <w:p w:rsidR="00DF215E" w:rsidRDefault="00DF215E" w:rsidP="00DF215E">
      <w:pPr>
        <w:spacing w:line="252" w:lineRule="auto"/>
        <w:contextualSpacing/>
        <w:jc w:val="both"/>
        <w:rPr>
          <w:rFonts w:ascii="Arial" w:hAnsi="Arial" w:cs="Arial"/>
        </w:rPr>
      </w:pPr>
    </w:p>
    <w:p w:rsidR="00DF215E" w:rsidRPr="0019451C" w:rsidRDefault="00DF215E" w:rsidP="00DF215E">
      <w:pPr>
        <w:pStyle w:val="Pamatteksts2"/>
        <w:spacing w:after="0" w:line="240" w:lineRule="auto"/>
        <w:jc w:val="center"/>
        <w:rPr>
          <w:rFonts w:ascii="Arial" w:hAnsi="Arial" w:cs="Arial"/>
          <w:b/>
          <w:bCs/>
        </w:rPr>
      </w:pPr>
      <w:r>
        <w:rPr>
          <w:rFonts w:ascii="Arial" w:hAnsi="Arial" w:cs="Arial"/>
          <w:b/>
          <w:bCs/>
        </w:rPr>
        <w:t>14</w:t>
      </w:r>
      <w:r w:rsidRPr="0019451C">
        <w:rPr>
          <w:rFonts w:ascii="Arial" w:hAnsi="Arial" w:cs="Arial"/>
          <w:b/>
          <w:bCs/>
        </w:rPr>
        <w:t>.§</w:t>
      </w:r>
    </w:p>
    <w:p w:rsidR="00DF215E" w:rsidRPr="00DE7752" w:rsidRDefault="00DF215E" w:rsidP="00DF215E">
      <w:pPr>
        <w:pStyle w:val="Pamatteksts"/>
        <w:jc w:val="center"/>
        <w:rPr>
          <w:rFonts w:cs="Arial"/>
          <w:b/>
          <w:szCs w:val="24"/>
        </w:rPr>
      </w:pPr>
      <w:r>
        <w:rPr>
          <w:rFonts w:cs="Arial"/>
          <w:b/>
          <w:szCs w:val="24"/>
        </w:rPr>
        <w:t xml:space="preserve">       </w:t>
      </w:r>
      <w:r w:rsidRPr="00DE7752">
        <w:rPr>
          <w:rFonts w:cs="Arial"/>
          <w:b/>
          <w:szCs w:val="24"/>
        </w:rPr>
        <w:t xml:space="preserve"> Par</w:t>
      </w:r>
      <w:r>
        <w:rPr>
          <w:rFonts w:cs="Arial"/>
          <w:b/>
          <w:szCs w:val="24"/>
        </w:rPr>
        <w:t xml:space="preserve"> līdz</w:t>
      </w:r>
      <w:r w:rsidRPr="00DE7752">
        <w:rPr>
          <w:rFonts w:cs="Arial"/>
          <w:b/>
          <w:szCs w:val="24"/>
        </w:rPr>
        <w:t>fi</w:t>
      </w:r>
      <w:r>
        <w:rPr>
          <w:rFonts w:cs="Arial"/>
          <w:b/>
          <w:szCs w:val="24"/>
        </w:rPr>
        <w:t>n</w:t>
      </w:r>
      <w:r w:rsidRPr="00DE7752">
        <w:rPr>
          <w:rFonts w:cs="Arial"/>
          <w:b/>
          <w:szCs w:val="24"/>
        </w:rPr>
        <w:t>ansēju</w:t>
      </w:r>
      <w:r>
        <w:rPr>
          <w:rFonts w:cs="Arial"/>
          <w:b/>
          <w:szCs w:val="24"/>
        </w:rPr>
        <w:t>mu</w:t>
      </w:r>
      <w:r w:rsidRPr="00DE7752">
        <w:rPr>
          <w:rFonts w:cs="Arial"/>
          <w:b/>
          <w:szCs w:val="24"/>
        </w:rPr>
        <w:tab/>
      </w:r>
      <w:r w:rsidRPr="00DE7752">
        <w:rPr>
          <w:rFonts w:cs="Arial"/>
          <w:b/>
          <w:szCs w:val="24"/>
        </w:rPr>
        <w:tab/>
      </w:r>
    </w:p>
    <w:p w:rsidR="00DF215E" w:rsidRDefault="00DF215E" w:rsidP="00DF215E">
      <w:pPr>
        <w:pStyle w:val="Pamatteksts"/>
        <w:rPr>
          <w:rFonts w:cs="Arial"/>
          <w:b/>
          <w:szCs w:val="24"/>
        </w:rPr>
      </w:pPr>
    </w:p>
    <w:p w:rsidR="00DF215E" w:rsidRPr="00D85F38" w:rsidRDefault="00DF215E" w:rsidP="00DF215E">
      <w:pPr>
        <w:jc w:val="both"/>
        <w:rPr>
          <w:rFonts w:ascii="Arial" w:hAnsi="Arial" w:cs="Arial"/>
          <w:b/>
        </w:rPr>
      </w:pPr>
      <w:r w:rsidRPr="00D85F38">
        <w:rPr>
          <w:rFonts w:ascii="Arial" w:hAnsi="Arial" w:cs="Arial"/>
        </w:rPr>
        <w:lastRenderedPageBreak/>
        <w:t xml:space="preserve">Pamatojoties uz likuma “Par pašvaldībām” </w:t>
      </w:r>
      <w:proofErr w:type="gramStart"/>
      <w:r w:rsidRPr="00D85F38">
        <w:rPr>
          <w:rFonts w:ascii="Arial" w:hAnsi="Arial" w:cs="Arial"/>
        </w:rPr>
        <w:t>12.pantu</w:t>
      </w:r>
      <w:proofErr w:type="gramEnd"/>
      <w:r w:rsidRPr="00D85F38">
        <w:rPr>
          <w:rFonts w:ascii="Arial" w:hAnsi="Arial" w:cs="Arial"/>
        </w:rPr>
        <w:t xml:space="preserve">, atklāti balsojot ar 8 balsīm par: Vilnis Špats, Vēsma Nora, Juris Rozenbergs, Līga Ozola, Dzintars Bušs,  Ilga </w:t>
      </w:r>
      <w:proofErr w:type="spellStart"/>
      <w:r w:rsidRPr="00D85F38">
        <w:rPr>
          <w:rFonts w:ascii="Arial" w:hAnsi="Arial" w:cs="Arial"/>
        </w:rPr>
        <w:t>Rumpe</w:t>
      </w:r>
      <w:proofErr w:type="spellEnd"/>
      <w:r w:rsidRPr="00D85F38">
        <w:rPr>
          <w:rFonts w:ascii="Arial" w:hAnsi="Arial" w:cs="Arial"/>
        </w:rPr>
        <w:t xml:space="preserve">,  Kārlis Edvards </w:t>
      </w:r>
      <w:proofErr w:type="spellStart"/>
      <w:r w:rsidRPr="00D85F38">
        <w:rPr>
          <w:rFonts w:ascii="Arial" w:hAnsi="Arial" w:cs="Arial"/>
        </w:rPr>
        <w:t>Bandenieks</w:t>
      </w:r>
      <w:proofErr w:type="spellEnd"/>
      <w:r w:rsidRPr="00D85F38">
        <w:rPr>
          <w:rFonts w:ascii="Arial" w:hAnsi="Arial" w:cs="Arial"/>
        </w:rPr>
        <w:t xml:space="preserve">, Imants Spridzāns, pretī – nav, atturas – nav, Cesvaines novada dome </w:t>
      </w:r>
      <w:r w:rsidRPr="00D85F38">
        <w:rPr>
          <w:rFonts w:ascii="Arial" w:hAnsi="Arial" w:cs="Arial"/>
          <w:b/>
        </w:rPr>
        <w:t>nolemj:</w:t>
      </w:r>
    </w:p>
    <w:p w:rsidR="00DF215E" w:rsidRPr="00D85F38" w:rsidRDefault="00DF215E" w:rsidP="00DF215E">
      <w:pPr>
        <w:pStyle w:val="Pamatteksts"/>
        <w:rPr>
          <w:rFonts w:cs="Arial"/>
          <w:szCs w:val="24"/>
        </w:rPr>
      </w:pPr>
    </w:p>
    <w:p w:rsidR="00DF215E" w:rsidRDefault="00DF215E" w:rsidP="00DF215E">
      <w:pPr>
        <w:pStyle w:val="Sarakstarindkopa"/>
        <w:numPr>
          <w:ilvl w:val="1"/>
          <w:numId w:val="23"/>
        </w:numPr>
        <w:jc w:val="both"/>
        <w:rPr>
          <w:rFonts w:ascii="Arial" w:hAnsi="Arial" w:cs="Arial"/>
        </w:rPr>
      </w:pPr>
      <w:r w:rsidRPr="00FF785B">
        <w:rPr>
          <w:rFonts w:ascii="Arial" w:hAnsi="Arial" w:cs="Arial"/>
        </w:rPr>
        <w:t xml:space="preserve">Piekrist, ka Cesvaines Kultūras nams no saviem budžeta līdzekļiem atbalsta ar līdzfinansējumu 250 </w:t>
      </w:r>
      <w:proofErr w:type="spellStart"/>
      <w:r w:rsidRPr="00FF785B">
        <w:rPr>
          <w:rFonts w:ascii="Arial" w:hAnsi="Arial" w:cs="Arial"/>
          <w:i/>
        </w:rPr>
        <w:t>euro</w:t>
      </w:r>
      <w:proofErr w:type="spellEnd"/>
      <w:r w:rsidRPr="00FF785B">
        <w:rPr>
          <w:rFonts w:ascii="Arial" w:hAnsi="Arial" w:cs="Arial"/>
        </w:rPr>
        <w:t xml:space="preserve"> </w:t>
      </w:r>
      <w:proofErr w:type="spellStart"/>
      <w:r w:rsidR="00AB66C7">
        <w:rPr>
          <w:rFonts w:ascii="Arial" w:hAnsi="Arial" w:cs="Arial"/>
        </w:rPr>
        <w:t>Xxxxx</w:t>
      </w:r>
      <w:proofErr w:type="spellEnd"/>
      <w:r w:rsidR="00AB66C7">
        <w:rPr>
          <w:rFonts w:ascii="Arial" w:hAnsi="Arial" w:cs="Arial"/>
        </w:rPr>
        <w:t xml:space="preserve"> </w:t>
      </w:r>
      <w:proofErr w:type="spellStart"/>
      <w:r w:rsidR="00AB66C7">
        <w:rPr>
          <w:rFonts w:ascii="Arial" w:hAnsi="Arial" w:cs="Arial"/>
        </w:rPr>
        <w:t>Xxxxx</w:t>
      </w:r>
      <w:proofErr w:type="spellEnd"/>
      <w:r w:rsidRPr="00FF785B">
        <w:rPr>
          <w:rFonts w:ascii="Arial" w:hAnsi="Arial" w:cs="Arial"/>
        </w:rPr>
        <w:t xml:space="preserve">, dzīvojoša </w:t>
      </w:r>
      <w:r w:rsidR="00AB66C7">
        <w:rPr>
          <w:rFonts w:ascii="Arial" w:hAnsi="Arial" w:cs="Arial"/>
        </w:rPr>
        <w:t>XXX</w:t>
      </w:r>
      <w:r w:rsidRPr="00FF785B">
        <w:rPr>
          <w:rFonts w:ascii="Arial" w:hAnsi="Arial" w:cs="Arial"/>
        </w:rPr>
        <w:t xml:space="preserve">, piedalīšanos motokrosa sacensībās un Retro motokrosa turnīros un </w:t>
      </w:r>
      <w:proofErr w:type="spellStart"/>
      <w:r w:rsidR="00AB66C7">
        <w:rPr>
          <w:rFonts w:ascii="Arial" w:hAnsi="Arial" w:cs="Arial"/>
        </w:rPr>
        <w:t>Xxxxx</w:t>
      </w:r>
      <w:proofErr w:type="spellEnd"/>
      <w:r w:rsidR="00AB66C7">
        <w:rPr>
          <w:rFonts w:ascii="Arial" w:hAnsi="Arial" w:cs="Arial"/>
        </w:rPr>
        <w:t xml:space="preserve"> </w:t>
      </w:r>
      <w:proofErr w:type="spellStart"/>
      <w:r w:rsidR="00AB66C7">
        <w:rPr>
          <w:rFonts w:ascii="Arial" w:hAnsi="Arial" w:cs="Arial"/>
        </w:rPr>
        <w:t>Xxxxx</w:t>
      </w:r>
      <w:proofErr w:type="spellEnd"/>
      <w:r w:rsidRPr="00FF785B">
        <w:rPr>
          <w:rFonts w:ascii="Arial" w:hAnsi="Arial" w:cs="Arial"/>
        </w:rPr>
        <w:t xml:space="preserve"> iesniegt atskaiti par izlietotajiem līdzekļiem līdz </w:t>
      </w:r>
      <w:proofErr w:type="gramStart"/>
      <w:r w:rsidRPr="00FF785B">
        <w:rPr>
          <w:rFonts w:ascii="Arial" w:hAnsi="Arial" w:cs="Arial"/>
        </w:rPr>
        <w:t>2019.gada</w:t>
      </w:r>
      <w:proofErr w:type="gramEnd"/>
      <w:r w:rsidRPr="00FF785B">
        <w:rPr>
          <w:rFonts w:ascii="Arial" w:hAnsi="Arial" w:cs="Arial"/>
        </w:rPr>
        <w:t xml:space="preserve"> 1. </w:t>
      </w:r>
      <w:r>
        <w:rPr>
          <w:rFonts w:ascii="Arial" w:hAnsi="Arial" w:cs="Arial"/>
        </w:rPr>
        <w:t>nov</w:t>
      </w:r>
      <w:r w:rsidRPr="00FF785B">
        <w:rPr>
          <w:rFonts w:ascii="Arial" w:hAnsi="Arial" w:cs="Arial"/>
        </w:rPr>
        <w:t>embrim.</w:t>
      </w:r>
    </w:p>
    <w:p w:rsidR="00DF215E" w:rsidRPr="00FF785B" w:rsidRDefault="00DF215E" w:rsidP="00DF215E">
      <w:pPr>
        <w:pStyle w:val="Sarakstarindkopa"/>
        <w:jc w:val="both"/>
        <w:rPr>
          <w:rFonts w:ascii="Arial" w:hAnsi="Arial" w:cs="Arial"/>
        </w:rPr>
      </w:pPr>
    </w:p>
    <w:p w:rsidR="00DF215E" w:rsidRPr="00D85F38" w:rsidRDefault="00DF215E" w:rsidP="00DF215E">
      <w:pPr>
        <w:pStyle w:val="Sarakstarindkopa"/>
        <w:ind w:left="525"/>
        <w:jc w:val="both"/>
        <w:rPr>
          <w:rFonts w:ascii="Arial" w:hAnsi="Arial" w:cs="Arial"/>
          <w:b/>
        </w:rPr>
      </w:pPr>
      <w:r w:rsidRPr="00D85F38">
        <w:rPr>
          <w:rFonts w:ascii="Arial" w:hAnsi="Arial" w:cs="Arial"/>
        </w:rPr>
        <w:t xml:space="preserve">Pamatojoties uz likuma “Par pašvaldībām” 12.pantu, atklāti balsojot ar 8 balsīm par: Vilnis Špats, Vēsma Nora, Juris Rozenbergs, Līga Ozola, Dzintars Bušs,  Ilga </w:t>
      </w:r>
      <w:proofErr w:type="spellStart"/>
      <w:r w:rsidRPr="00D85F38">
        <w:rPr>
          <w:rFonts w:ascii="Arial" w:hAnsi="Arial" w:cs="Arial"/>
        </w:rPr>
        <w:t>Rumpe</w:t>
      </w:r>
      <w:proofErr w:type="spellEnd"/>
      <w:r w:rsidRPr="00D85F38">
        <w:rPr>
          <w:rFonts w:ascii="Arial" w:hAnsi="Arial" w:cs="Arial"/>
        </w:rPr>
        <w:t xml:space="preserve">,  Kārlis Edvards </w:t>
      </w:r>
      <w:proofErr w:type="spellStart"/>
      <w:r w:rsidRPr="00D85F38">
        <w:rPr>
          <w:rFonts w:ascii="Arial" w:hAnsi="Arial" w:cs="Arial"/>
        </w:rPr>
        <w:t>Bandenieks</w:t>
      </w:r>
      <w:proofErr w:type="spellEnd"/>
      <w:r w:rsidRPr="00D85F38">
        <w:rPr>
          <w:rFonts w:ascii="Arial" w:hAnsi="Arial" w:cs="Arial"/>
        </w:rPr>
        <w:t xml:space="preserve">, Imants Spridzāns, pretī – nav, atturas – nav, Cesvaines novada dome </w:t>
      </w:r>
      <w:r w:rsidRPr="00D85F38">
        <w:rPr>
          <w:rFonts w:ascii="Arial" w:hAnsi="Arial" w:cs="Arial"/>
          <w:b/>
        </w:rPr>
        <w:t>nolemj:</w:t>
      </w:r>
    </w:p>
    <w:p w:rsidR="00DF215E" w:rsidRDefault="00DF215E" w:rsidP="00DF215E">
      <w:pPr>
        <w:pStyle w:val="Sarakstarindkopa"/>
        <w:ind w:left="525"/>
        <w:jc w:val="both"/>
        <w:rPr>
          <w:rFonts w:ascii="Arial" w:hAnsi="Arial" w:cs="Arial"/>
        </w:rPr>
      </w:pPr>
    </w:p>
    <w:p w:rsidR="00DF215E" w:rsidRDefault="00DF215E" w:rsidP="00DF215E">
      <w:pPr>
        <w:pStyle w:val="Pamatteksts2"/>
        <w:numPr>
          <w:ilvl w:val="1"/>
          <w:numId w:val="23"/>
        </w:numPr>
        <w:spacing w:after="0" w:line="240" w:lineRule="auto"/>
        <w:jc w:val="both"/>
        <w:rPr>
          <w:rFonts w:ascii="Arial" w:hAnsi="Arial" w:cs="Arial"/>
        </w:rPr>
      </w:pPr>
      <w:r w:rsidRPr="00E23EBC">
        <w:rPr>
          <w:rFonts w:ascii="Arial" w:hAnsi="Arial" w:cs="Arial"/>
        </w:rPr>
        <w:t xml:space="preserve">Atbalstīt ar līdzfinansējumu </w:t>
      </w:r>
      <w:r>
        <w:rPr>
          <w:rFonts w:ascii="Arial" w:hAnsi="Arial" w:cs="Arial"/>
        </w:rPr>
        <w:t>250</w:t>
      </w:r>
      <w:r w:rsidRPr="00E23EBC">
        <w:rPr>
          <w:rFonts w:ascii="Arial" w:hAnsi="Arial" w:cs="Arial"/>
        </w:rPr>
        <w:t xml:space="preserve"> </w:t>
      </w:r>
      <w:proofErr w:type="spellStart"/>
      <w:r w:rsidRPr="00E23EBC">
        <w:rPr>
          <w:rFonts w:ascii="Arial" w:hAnsi="Arial" w:cs="Arial"/>
          <w:i/>
        </w:rPr>
        <w:t>euro</w:t>
      </w:r>
      <w:proofErr w:type="spellEnd"/>
      <w:r w:rsidRPr="00E23EBC">
        <w:rPr>
          <w:rFonts w:ascii="Arial" w:hAnsi="Arial" w:cs="Arial"/>
        </w:rPr>
        <w:t xml:space="preserve"> </w:t>
      </w:r>
      <w:r>
        <w:rPr>
          <w:rFonts w:ascii="Arial" w:hAnsi="Arial" w:cs="Arial"/>
        </w:rPr>
        <w:t>Cesvaines vidusskolas absolventes</w:t>
      </w:r>
      <w:proofErr w:type="gramStart"/>
      <w:r>
        <w:rPr>
          <w:rFonts w:ascii="Arial" w:hAnsi="Arial" w:cs="Arial"/>
        </w:rPr>
        <w:t xml:space="preserve">  </w:t>
      </w:r>
      <w:proofErr w:type="gramEnd"/>
      <w:r>
        <w:rPr>
          <w:rFonts w:ascii="Arial" w:hAnsi="Arial" w:cs="Arial"/>
        </w:rPr>
        <w:t xml:space="preserve">un biedrības “Sporta centrs “Samuraji”” sportistes </w:t>
      </w:r>
      <w:proofErr w:type="spellStart"/>
      <w:r w:rsidR="00AB66C7">
        <w:rPr>
          <w:rFonts w:ascii="Arial" w:hAnsi="Arial" w:cs="Arial"/>
        </w:rPr>
        <w:t>Xxxxx</w:t>
      </w:r>
      <w:proofErr w:type="spellEnd"/>
      <w:r w:rsidR="00AB66C7">
        <w:rPr>
          <w:rFonts w:ascii="Arial" w:hAnsi="Arial" w:cs="Arial"/>
        </w:rPr>
        <w:t xml:space="preserve"> </w:t>
      </w:r>
      <w:proofErr w:type="spellStart"/>
      <w:r w:rsidR="00AB66C7">
        <w:rPr>
          <w:rFonts w:ascii="Arial" w:hAnsi="Arial" w:cs="Arial"/>
        </w:rPr>
        <w:t>Xxxxx</w:t>
      </w:r>
      <w:proofErr w:type="spellEnd"/>
      <w:r w:rsidRPr="00E23EBC">
        <w:rPr>
          <w:rFonts w:ascii="Arial" w:hAnsi="Arial" w:cs="Arial"/>
        </w:rPr>
        <w:t xml:space="preserve">, </w:t>
      </w:r>
      <w:r w:rsidRPr="00687056">
        <w:rPr>
          <w:rFonts w:ascii="Arial" w:hAnsi="Arial" w:cs="Arial"/>
        </w:rPr>
        <w:t xml:space="preserve">dzīv. </w:t>
      </w:r>
      <w:r w:rsidR="00AB66C7">
        <w:rPr>
          <w:rFonts w:ascii="Arial" w:hAnsi="Arial" w:cs="Arial"/>
        </w:rPr>
        <w:t>XXX</w:t>
      </w:r>
      <w:r w:rsidRPr="00687056">
        <w:rPr>
          <w:rFonts w:ascii="Arial" w:hAnsi="Arial" w:cs="Arial"/>
        </w:rPr>
        <w:t xml:space="preserve">, </w:t>
      </w:r>
      <w:r w:rsidRPr="00E23EBC">
        <w:rPr>
          <w:rFonts w:ascii="Arial" w:hAnsi="Arial" w:cs="Arial"/>
        </w:rPr>
        <w:t xml:space="preserve">dalību </w:t>
      </w:r>
      <w:r w:rsidRPr="00FC1BA5">
        <w:rPr>
          <w:rFonts w:ascii="Arial" w:hAnsi="Arial" w:cs="Arial"/>
        </w:rPr>
        <w:t xml:space="preserve">karatē </w:t>
      </w:r>
      <w:r>
        <w:rPr>
          <w:rFonts w:ascii="Arial" w:hAnsi="Arial" w:cs="Arial"/>
        </w:rPr>
        <w:t xml:space="preserve">sacensībās </w:t>
      </w:r>
      <w:proofErr w:type="gramStart"/>
      <w:r>
        <w:rPr>
          <w:rFonts w:ascii="Arial" w:hAnsi="Arial" w:cs="Arial"/>
        </w:rPr>
        <w:t>2019.gadā</w:t>
      </w:r>
      <w:proofErr w:type="gramEnd"/>
      <w:r>
        <w:rPr>
          <w:rFonts w:ascii="Arial" w:hAnsi="Arial" w:cs="Arial"/>
        </w:rPr>
        <w:t>, un sniegt atskaiti par izlietotajiem līdzekļiem līdz 2019.gada 1.decembrim.</w:t>
      </w:r>
    </w:p>
    <w:p w:rsidR="00DF215E" w:rsidRDefault="00DF215E" w:rsidP="00DF215E">
      <w:pPr>
        <w:pStyle w:val="Pamatteksts2"/>
        <w:numPr>
          <w:ilvl w:val="1"/>
          <w:numId w:val="23"/>
        </w:numPr>
        <w:spacing w:after="0" w:line="240" w:lineRule="auto"/>
        <w:jc w:val="both"/>
        <w:rPr>
          <w:rFonts w:ascii="Arial" w:hAnsi="Arial" w:cs="Arial"/>
        </w:rPr>
      </w:pPr>
      <w:r>
        <w:rPr>
          <w:rFonts w:ascii="Arial" w:hAnsi="Arial" w:cs="Arial"/>
        </w:rPr>
        <w:t xml:space="preserve">Kultūras nama </w:t>
      </w:r>
      <w:r w:rsidRPr="00FC1BA5">
        <w:rPr>
          <w:rFonts w:ascii="Arial" w:hAnsi="Arial" w:cs="Arial"/>
        </w:rPr>
        <w:t>direktorei no</w:t>
      </w:r>
      <w:r>
        <w:rPr>
          <w:rFonts w:ascii="Arial" w:hAnsi="Arial" w:cs="Arial"/>
        </w:rPr>
        <w:t xml:space="preserve">slēgt līgumu par līdzfinansējuma piešķiršanu ar </w:t>
      </w:r>
      <w:proofErr w:type="spellStart"/>
      <w:r w:rsidR="00AB66C7">
        <w:rPr>
          <w:rFonts w:ascii="Arial" w:hAnsi="Arial" w:cs="Arial"/>
        </w:rPr>
        <w:t>Xxxxx</w:t>
      </w:r>
      <w:proofErr w:type="spellEnd"/>
      <w:r w:rsidR="00AB66C7">
        <w:rPr>
          <w:rFonts w:ascii="Arial" w:hAnsi="Arial" w:cs="Arial"/>
        </w:rPr>
        <w:t xml:space="preserve"> </w:t>
      </w:r>
      <w:proofErr w:type="spellStart"/>
      <w:r w:rsidR="00AB66C7">
        <w:rPr>
          <w:rFonts w:ascii="Arial" w:hAnsi="Arial" w:cs="Arial"/>
        </w:rPr>
        <w:t>Xxxxx</w:t>
      </w:r>
      <w:proofErr w:type="spellEnd"/>
      <w:r>
        <w:rPr>
          <w:rFonts w:ascii="Arial" w:hAnsi="Arial" w:cs="Arial"/>
        </w:rPr>
        <w:t xml:space="preserve"> un biedrību “Sporta centrs “Samuraji””.</w:t>
      </w:r>
    </w:p>
    <w:p w:rsidR="00DF215E" w:rsidRDefault="00DF215E" w:rsidP="00DF215E">
      <w:pPr>
        <w:pStyle w:val="Pamatteksts"/>
        <w:rPr>
          <w:rFonts w:cs="Arial"/>
          <w:b/>
          <w:szCs w:val="24"/>
        </w:rPr>
      </w:pPr>
    </w:p>
    <w:p w:rsidR="00DF215E" w:rsidRPr="00D85F38" w:rsidRDefault="00DF215E" w:rsidP="00DF215E">
      <w:pPr>
        <w:jc w:val="both"/>
        <w:rPr>
          <w:rFonts w:ascii="Arial" w:hAnsi="Arial" w:cs="Arial"/>
          <w:b/>
        </w:rPr>
      </w:pPr>
      <w:r w:rsidRPr="00D85F38">
        <w:rPr>
          <w:rFonts w:ascii="Arial" w:hAnsi="Arial" w:cs="Arial"/>
        </w:rPr>
        <w:t xml:space="preserve">Pamatojoties uz likuma “Par pašvaldībām” 12.pantu, atklāti balsojot ar 8 balsīm par: Vilnis Špats, Vēsma Nora, Juris Rozenbergs, Līga Ozola, Dzintars Bušs,  Ilga </w:t>
      </w:r>
      <w:proofErr w:type="spellStart"/>
      <w:r w:rsidRPr="00D85F38">
        <w:rPr>
          <w:rFonts w:ascii="Arial" w:hAnsi="Arial" w:cs="Arial"/>
        </w:rPr>
        <w:t>Rumpe</w:t>
      </w:r>
      <w:proofErr w:type="spellEnd"/>
      <w:r w:rsidRPr="00D85F38">
        <w:rPr>
          <w:rFonts w:ascii="Arial" w:hAnsi="Arial" w:cs="Arial"/>
        </w:rPr>
        <w:t xml:space="preserve">,  Kārlis Edvards </w:t>
      </w:r>
      <w:proofErr w:type="spellStart"/>
      <w:r w:rsidRPr="00D85F38">
        <w:rPr>
          <w:rFonts w:ascii="Arial" w:hAnsi="Arial" w:cs="Arial"/>
        </w:rPr>
        <w:t>Bandenieks</w:t>
      </w:r>
      <w:proofErr w:type="spellEnd"/>
      <w:r w:rsidRPr="00D85F38">
        <w:rPr>
          <w:rFonts w:ascii="Arial" w:hAnsi="Arial" w:cs="Arial"/>
        </w:rPr>
        <w:t xml:space="preserve">, Imants Spridzāns, pretī – nav, atturas – nav, Cesvaines novada dome </w:t>
      </w:r>
      <w:r w:rsidRPr="00D85F38">
        <w:rPr>
          <w:rFonts w:ascii="Arial" w:hAnsi="Arial" w:cs="Arial"/>
          <w:b/>
        </w:rPr>
        <w:t>nolemj:</w:t>
      </w:r>
    </w:p>
    <w:p w:rsidR="00DF215E" w:rsidRPr="00D85F38" w:rsidRDefault="00DF215E" w:rsidP="00DF215E">
      <w:pPr>
        <w:pStyle w:val="Pamatteksts"/>
        <w:rPr>
          <w:rFonts w:cs="Arial"/>
          <w:szCs w:val="24"/>
        </w:rPr>
      </w:pPr>
    </w:p>
    <w:p w:rsidR="00DF215E" w:rsidRPr="00D15925" w:rsidRDefault="00DF215E" w:rsidP="00DF215E">
      <w:pPr>
        <w:pStyle w:val="Sarakstarindkopa"/>
        <w:numPr>
          <w:ilvl w:val="1"/>
          <w:numId w:val="23"/>
        </w:numPr>
        <w:jc w:val="both"/>
        <w:rPr>
          <w:rFonts w:ascii="Arial" w:hAnsi="Arial" w:cs="Arial"/>
        </w:rPr>
      </w:pPr>
      <w:r w:rsidRPr="00D15925">
        <w:rPr>
          <w:rFonts w:ascii="Arial" w:hAnsi="Arial" w:cs="Arial"/>
        </w:rPr>
        <w:t xml:space="preserve">Atbalstīt biedrības “Latvijas savienība “Černobiļa””, reģistrācijas Nr.40008000085, juridiskā adrese Merķeļa iela 11-403, Rīga, iniciatīvu ar 30 </w:t>
      </w:r>
      <w:proofErr w:type="spellStart"/>
      <w:r w:rsidRPr="00D15925">
        <w:rPr>
          <w:rFonts w:ascii="Arial" w:hAnsi="Arial" w:cs="Arial"/>
          <w:i/>
        </w:rPr>
        <w:t>euro</w:t>
      </w:r>
      <w:proofErr w:type="spellEnd"/>
      <w:r w:rsidRPr="00D15925">
        <w:rPr>
          <w:rFonts w:ascii="Arial" w:hAnsi="Arial" w:cs="Arial"/>
        </w:rPr>
        <w:t xml:space="preserve"> par apbalvojuma izgatavošanu Černobiļas atomelektrostacijas avārijas seku likvidēšanas dalībniekam </w:t>
      </w:r>
      <w:proofErr w:type="spellStart"/>
      <w:r w:rsidR="00AB66C7">
        <w:rPr>
          <w:rFonts w:ascii="Arial" w:hAnsi="Arial" w:cs="Arial"/>
        </w:rPr>
        <w:t>Xxxxx</w:t>
      </w:r>
      <w:proofErr w:type="spellEnd"/>
      <w:r w:rsidR="00AB66C7">
        <w:rPr>
          <w:rFonts w:ascii="Arial" w:hAnsi="Arial" w:cs="Arial"/>
        </w:rPr>
        <w:t xml:space="preserve"> </w:t>
      </w:r>
      <w:proofErr w:type="spellStart"/>
      <w:r w:rsidR="00AB66C7">
        <w:rPr>
          <w:rFonts w:ascii="Arial" w:hAnsi="Arial" w:cs="Arial"/>
        </w:rPr>
        <w:t>Xxxxx</w:t>
      </w:r>
      <w:proofErr w:type="spellEnd"/>
      <w:r w:rsidR="00AB66C7">
        <w:rPr>
          <w:rFonts w:ascii="Arial" w:hAnsi="Arial" w:cs="Arial"/>
        </w:rPr>
        <w:t>, dzīv. XXX</w:t>
      </w:r>
      <w:r w:rsidRPr="00D15925">
        <w:rPr>
          <w:rFonts w:ascii="Arial" w:hAnsi="Arial" w:cs="Arial"/>
        </w:rPr>
        <w:t>, pārskaitot naudu biedrībai. Lūgt biedrībai sniegt atskaiti par izlietoto finansējumu.</w:t>
      </w:r>
    </w:p>
    <w:p w:rsidR="00DF215E" w:rsidRPr="00D15925" w:rsidRDefault="00DF215E" w:rsidP="00DF215E"/>
    <w:p w:rsidR="00DF215E" w:rsidRPr="00754C22" w:rsidRDefault="00DF215E" w:rsidP="00DF215E">
      <w:pPr>
        <w:jc w:val="center"/>
        <w:rPr>
          <w:rFonts w:ascii="Arial" w:hAnsi="Arial" w:cs="Arial"/>
          <w:b/>
          <w:bCs/>
        </w:rPr>
      </w:pPr>
      <w:r>
        <w:rPr>
          <w:rFonts w:ascii="Arial" w:hAnsi="Arial" w:cs="Arial"/>
          <w:b/>
        </w:rPr>
        <w:t>15</w:t>
      </w:r>
      <w:r w:rsidRPr="00754C22">
        <w:rPr>
          <w:rFonts w:ascii="Arial" w:hAnsi="Arial" w:cs="Arial"/>
          <w:b/>
        </w:rPr>
        <w:t>.</w:t>
      </w:r>
      <w:r w:rsidRPr="00754C22">
        <w:rPr>
          <w:rFonts w:ascii="Arial" w:hAnsi="Arial" w:cs="Arial"/>
          <w:b/>
          <w:bCs/>
        </w:rPr>
        <w:t>§</w:t>
      </w:r>
    </w:p>
    <w:p w:rsidR="00DF215E" w:rsidRPr="00AB66C7" w:rsidRDefault="00DF215E" w:rsidP="00DF215E">
      <w:pPr>
        <w:jc w:val="center"/>
        <w:rPr>
          <w:rFonts w:ascii="Arial" w:hAnsi="Arial" w:cs="Arial"/>
          <w:b/>
          <w:bCs/>
        </w:rPr>
      </w:pPr>
      <w:r w:rsidRPr="00AB66C7">
        <w:rPr>
          <w:rFonts w:ascii="Arial" w:hAnsi="Arial" w:cs="Arial"/>
          <w:b/>
          <w:bCs/>
        </w:rPr>
        <w:t>Par projektu ”Grants ceļu kvalitātes uzlabošana Cesvaines novadā”</w:t>
      </w:r>
    </w:p>
    <w:p w:rsidR="00DF215E" w:rsidRDefault="00DF215E" w:rsidP="00DF215E">
      <w:pPr>
        <w:pStyle w:val="Pamatteksts2"/>
        <w:spacing w:after="0" w:line="240" w:lineRule="auto"/>
        <w:ind w:left="720"/>
        <w:jc w:val="both"/>
        <w:rPr>
          <w:rFonts w:ascii="Arial" w:hAnsi="Arial" w:cs="Arial"/>
        </w:rPr>
      </w:pPr>
    </w:p>
    <w:p w:rsidR="00DF215E" w:rsidRPr="00D85F38" w:rsidRDefault="00DF215E" w:rsidP="00DF215E">
      <w:pPr>
        <w:jc w:val="both"/>
        <w:rPr>
          <w:rFonts w:ascii="Arial" w:hAnsi="Arial" w:cs="Arial"/>
          <w:b/>
        </w:rPr>
      </w:pPr>
      <w:r w:rsidRPr="00115A5F">
        <w:rPr>
          <w:rFonts w:ascii="Arial" w:hAnsi="Arial" w:cs="Arial"/>
          <w:color w:val="000000"/>
        </w:rPr>
        <w:t xml:space="preserve">Pamatojoties uz Ministru kabineta </w:t>
      </w:r>
      <w:proofErr w:type="gramStart"/>
      <w:r w:rsidRPr="00115A5F">
        <w:rPr>
          <w:rFonts w:ascii="Arial" w:hAnsi="Arial" w:cs="Arial"/>
          <w:color w:val="000000"/>
        </w:rPr>
        <w:t>2015.gada</w:t>
      </w:r>
      <w:proofErr w:type="gramEnd"/>
      <w:r w:rsidRPr="00115A5F">
        <w:rPr>
          <w:rFonts w:ascii="Arial" w:hAnsi="Arial" w:cs="Arial"/>
          <w:color w:val="000000"/>
        </w:rPr>
        <w:t xml:space="preserve"> 18.augusta noteikumu Nr.475 “Valsts un Eiropas Savienības atbalsta piešķiršanas kārtība pasākumā "Pamatpakalpojumi un ciematu atjaunošana lauku apvidos" atklātu projektu iesniegumu konkursu veidā” 3., 8., 9. punktu, </w:t>
      </w:r>
      <w:r w:rsidRPr="00D85F38">
        <w:rPr>
          <w:rFonts w:ascii="Arial" w:hAnsi="Arial" w:cs="Arial"/>
        </w:rPr>
        <w:t xml:space="preserve">atklāti balsojot ar 8 balsīm par: Vilnis Špats, Vēsma Nora, Juris Rozenbergs, Līga Ozola, Dzintars Bušs,  Ilga </w:t>
      </w:r>
      <w:proofErr w:type="spellStart"/>
      <w:r w:rsidRPr="00D85F38">
        <w:rPr>
          <w:rFonts w:ascii="Arial" w:hAnsi="Arial" w:cs="Arial"/>
        </w:rPr>
        <w:t>Rumpe</w:t>
      </w:r>
      <w:proofErr w:type="spellEnd"/>
      <w:r w:rsidRPr="00D85F38">
        <w:rPr>
          <w:rFonts w:ascii="Arial" w:hAnsi="Arial" w:cs="Arial"/>
        </w:rPr>
        <w:t xml:space="preserve">,  Kārlis Edvards </w:t>
      </w:r>
      <w:proofErr w:type="spellStart"/>
      <w:r w:rsidRPr="00D85F38">
        <w:rPr>
          <w:rFonts w:ascii="Arial" w:hAnsi="Arial" w:cs="Arial"/>
        </w:rPr>
        <w:t>Bandenieks</w:t>
      </w:r>
      <w:proofErr w:type="spellEnd"/>
      <w:r w:rsidRPr="00D85F38">
        <w:rPr>
          <w:rFonts w:ascii="Arial" w:hAnsi="Arial" w:cs="Arial"/>
        </w:rPr>
        <w:t xml:space="preserve">, Imants Spridzāns, pretī – nav, atturas – nav, Cesvaines novada dome </w:t>
      </w:r>
      <w:r w:rsidRPr="00D85F38">
        <w:rPr>
          <w:rFonts w:ascii="Arial" w:hAnsi="Arial" w:cs="Arial"/>
          <w:b/>
        </w:rPr>
        <w:t>nolemj:</w:t>
      </w:r>
    </w:p>
    <w:p w:rsidR="00DF215E" w:rsidRPr="00D85F38" w:rsidRDefault="00DF215E" w:rsidP="00DF215E">
      <w:pPr>
        <w:pStyle w:val="Pamatteksts"/>
        <w:rPr>
          <w:rFonts w:cs="Arial"/>
          <w:szCs w:val="24"/>
        </w:rPr>
      </w:pPr>
    </w:p>
    <w:p w:rsidR="00DF215E" w:rsidRPr="00115A5F" w:rsidRDefault="00DF215E" w:rsidP="00DF215E">
      <w:pPr>
        <w:jc w:val="both"/>
        <w:rPr>
          <w:rFonts w:ascii="Arial" w:hAnsi="Arial" w:cs="Arial"/>
        </w:rPr>
      </w:pPr>
      <w:r w:rsidRPr="00115A5F">
        <w:rPr>
          <w:rFonts w:ascii="Arial" w:hAnsi="Arial" w:cs="Arial"/>
        </w:rPr>
        <w:t xml:space="preserve">Projekta </w:t>
      </w:r>
      <w:r w:rsidRPr="003B25BE">
        <w:rPr>
          <w:rFonts w:ascii="Arial" w:hAnsi="Arial" w:cs="Arial"/>
          <w:bCs/>
        </w:rPr>
        <w:t xml:space="preserve">”Grants ceļu kvalitātes uzlabošana Cesvaines novadā” </w:t>
      </w:r>
      <w:r w:rsidRPr="00115A5F">
        <w:rPr>
          <w:rFonts w:ascii="Arial" w:hAnsi="Arial" w:cs="Arial"/>
        </w:rPr>
        <w:t>ietvaros</w:t>
      </w:r>
      <w:r>
        <w:rPr>
          <w:rFonts w:ascii="Arial" w:hAnsi="Arial" w:cs="Arial"/>
        </w:rPr>
        <w:t xml:space="preserve"> realizēt trīs no </w:t>
      </w:r>
      <w:r w:rsidRPr="00115A5F">
        <w:rPr>
          <w:rFonts w:ascii="Arial" w:hAnsi="Arial" w:cs="Arial"/>
        </w:rPr>
        <w:t xml:space="preserve">plānotajiem </w:t>
      </w:r>
      <w:r>
        <w:rPr>
          <w:rFonts w:ascii="Arial" w:hAnsi="Arial" w:cs="Arial"/>
        </w:rPr>
        <w:t>sešiem</w:t>
      </w:r>
      <w:r w:rsidRPr="00115A5F">
        <w:rPr>
          <w:rFonts w:ascii="Arial" w:hAnsi="Arial" w:cs="Arial"/>
        </w:rPr>
        <w:t xml:space="preserve"> ceļu posmiem:</w:t>
      </w:r>
    </w:p>
    <w:p w:rsidR="00DF215E" w:rsidRPr="00115A5F" w:rsidRDefault="00DF215E" w:rsidP="00DF215E">
      <w:pPr>
        <w:pStyle w:val="Sarakstarindkopa"/>
        <w:numPr>
          <w:ilvl w:val="0"/>
          <w:numId w:val="29"/>
        </w:numPr>
        <w:jc w:val="both"/>
        <w:rPr>
          <w:rFonts w:ascii="Arial" w:hAnsi="Arial" w:cs="Arial"/>
        </w:rPr>
      </w:pPr>
      <w:r w:rsidRPr="00115A5F">
        <w:rPr>
          <w:rFonts w:ascii="Arial" w:hAnsi="Arial" w:cs="Arial"/>
        </w:rPr>
        <w:t>Dzeņi – Spieķi (3</w:t>
      </w:r>
      <w:r>
        <w:rPr>
          <w:rFonts w:ascii="Arial" w:hAnsi="Arial" w:cs="Arial"/>
        </w:rPr>
        <w:t xml:space="preserve"> </w:t>
      </w:r>
      <w:r w:rsidRPr="00115A5F">
        <w:rPr>
          <w:rFonts w:ascii="Arial" w:hAnsi="Arial" w:cs="Arial"/>
        </w:rPr>
        <w:t>km, Nr.43)</w:t>
      </w:r>
    </w:p>
    <w:p w:rsidR="00DF215E" w:rsidRPr="00115A5F" w:rsidRDefault="00DF215E" w:rsidP="00DF215E">
      <w:pPr>
        <w:pStyle w:val="Sarakstarindkopa"/>
        <w:numPr>
          <w:ilvl w:val="0"/>
          <w:numId w:val="29"/>
        </w:numPr>
        <w:jc w:val="both"/>
        <w:rPr>
          <w:rFonts w:ascii="Arial" w:hAnsi="Arial" w:cs="Arial"/>
        </w:rPr>
      </w:pPr>
      <w:proofErr w:type="spellStart"/>
      <w:r w:rsidRPr="00115A5F">
        <w:rPr>
          <w:rFonts w:ascii="Arial" w:hAnsi="Arial" w:cs="Arial"/>
        </w:rPr>
        <w:lastRenderedPageBreak/>
        <w:t>Kalnakrogs</w:t>
      </w:r>
      <w:proofErr w:type="spellEnd"/>
      <w:r w:rsidRPr="00115A5F">
        <w:rPr>
          <w:rFonts w:ascii="Arial" w:hAnsi="Arial" w:cs="Arial"/>
        </w:rPr>
        <w:t xml:space="preserve"> – Lejas Putniņi (0.6 km., Nr.51) Lāgi – Egle (1 km., Nr.104)</w:t>
      </w:r>
    </w:p>
    <w:p w:rsidR="00DF215E" w:rsidRPr="00115A5F" w:rsidRDefault="00DF215E" w:rsidP="00DF215E">
      <w:pPr>
        <w:pStyle w:val="Sarakstarindkopa"/>
        <w:numPr>
          <w:ilvl w:val="0"/>
          <w:numId w:val="29"/>
        </w:numPr>
        <w:jc w:val="both"/>
        <w:rPr>
          <w:rFonts w:ascii="Arial" w:hAnsi="Arial" w:cs="Arial"/>
        </w:rPr>
      </w:pPr>
      <w:proofErr w:type="spellStart"/>
      <w:r w:rsidRPr="00115A5F">
        <w:rPr>
          <w:rFonts w:ascii="Arial" w:hAnsi="Arial" w:cs="Arial"/>
        </w:rPr>
        <w:t>Tirzbanurti</w:t>
      </w:r>
      <w:proofErr w:type="spellEnd"/>
      <w:r w:rsidRPr="00115A5F">
        <w:rPr>
          <w:rFonts w:ascii="Arial" w:hAnsi="Arial" w:cs="Arial"/>
        </w:rPr>
        <w:t xml:space="preserve"> – Kārkli (1.25 km., Nr.3)</w:t>
      </w:r>
      <w:r>
        <w:rPr>
          <w:rFonts w:ascii="Arial" w:hAnsi="Arial" w:cs="Arial"/>
        </w:rPr>
        <w:t>.</w:t>
      </w:r>
      <w:r w:rsidRPr="00115A5F">
        <w:rPr>
          <w:rFonts w:ascii="Arial" w:hAnsi="Arial" w:cs="Arial"/>
        </w:rPr>
        <w:t xml:space="preserve"> </w:t>
      </w:r>
    </w:p>
    <w:p w:rsidR="00DF215E" w:rsidRDefault="00DF215E" w:rsidP="00DF215E"/>
    <w:p w:rsidR="00DF215E" w:rsidRPr="00754C22" w:rsidRDefault="00DF215E" w:rsidP="00DF215E">
      <w:pPr>
        <w:jc w:val="center"/>
        <w:rPr>
          <w:rFonts w:ascii="Arial" w:hAnsi="Arial" w:cs="Arial"/>
          <w:b/>
          <w:bCs/>
        </w:rPr>
      </w:pPr>
      <w:r>
        <w:rPr>
          <w:rFonts w:ascii="Arial" w:hAnsi="Arial" w:cs="Arial"/>
          <w:b/>
        </w:rPr>
        <w:t>16</w:t>
      </w:r>
      <w:r w:rsidRPr="00754C22">
        <w:rPr>
          <w:rFonts w:ascii="Arial" w:hAnsi="Arial" w:cs="Arial"/>
          <w:b/>
        </w:rPr>
        <w:t>.</w:t>
      </w:r>
      <w:r w:rsidRPr="00754C22">
        <w:rPr>
          <w:rFonts w:ascii="Arial" w:hAnsi="Arial" w:cs="Arial"/>
          <w:b/>
          <w:bCs/>
        </w:rPr>
        <w:t>§</w:t>
      </w:r>
    </w:p>
    <w:p w:rsidR="00DF215E" w:rsidRDefault="00DF215E" w:rsidP="00DF215E">
      <w:pPr>
        <w:pStyle w:val="Pamatteksts2"/>
        <w:spacing w:after="0" w:line="240" w:lineRule="auto"/>
        <w:jc w:val="center"/>
        <w:rPr>
          <w:rFonts w:ascii="Arial" w:hAnsi="Arial" w:cs="Arial"/>
          <w:b/>
          <w:bCs/>
        </w:rPr>
      </w:pPr>
      <w:r w:rsidRPr="009C64D6">
        <w:rPr>
          <w:rFonts w:ascii="Arial" w:hAnsi="Arial" w:cs="Arial"/>
          <w:b/>
          <w:bCs/>
        </w:rPr>
        <w:t xml:space="preserve">Par </w:t>
      </w:r>
      <w:r>
        <w:rPr>
          <w:rFonts w:ascii="Arial" w:hAnsi="Arial" w:cs="Arial"/>
          <w:b/>
          <w:bCs/>
        </w:rPr>
        <w:t>telpu nomu</w:t>
      </w:r>
    </w:p>
    <w:p w:rsidR="00DF215E" w:rsidRPr="008738F2" w:rsidRDefault="00DF215E" w:rsidP="00DF215E">
      <w:pPr>
        <w:pStyle w:val="Pamatteksts"/>
        <w:suppressAutoHyphens/>
        <w:rPr>
          <w:rFonts w:cs="Arial"/>
        </w:rPr>
      </w:pPr>
    </w:p>
    <w:p w:rsidR="00DF215E" w:rsidRPr="003E656F" w:rsidRDefault="00DF215E" w:rsidP="00DF215E">
      <w:pPr>
        <w:jc w:val="both"/>
        <w:rPr>
          <w:rFonts w:ascii="Arial" w:hAnsi="Arial" w:cs="Arial"/>
          <w:b/>
        </w:rPr>
      </w:pPr>
      <w:r>
        <w:rPr>
          <w:rFonts w:ascii="Arial" w:hAnsi="Arial" w:cs="Arial"/>
        </w:rPr>
        <w:t xml:space="preserve">Pamatojoties uz Ministru kabineta </w:t>
      </w:r>
      <w:proofErr w:type="gramStart"/>
      <w:r>
        <w:rPr>
          <w:rFonts w:ascii="Arial" w:hAnsi="Arial" w:cs="Arial"/>
        </w:rPr>
        <w:t>2018.gada</w:t>
      </w:r>
      <w:proofErr w:type="gramEnd"/>
      <w:r>
        <w:rPr>
          <w:rFonts w:ascii="Arial" w:hAnsi="Arial" w:cs="Arial"/>
        </w:rPr>
        <w:t xml:space="preserve"> 20.februāra noteikumu Nr.97 “Publiskas personas mantas iznomāšanas noteikumi” 4.1., 6.2.2., 12., </w:t>
      </w:r>
      <w:r w:rsidRPr="003E656F">
        <w:rPr>
          <w:rFonts w:ascii="Arial" w:hAnsi="Arial" w:cs="Arial"/>
        </w:rPr>
        <w:t xml:space="preserve">atklāti balsojot ar 8 balsīm par: Vilnis Špats, Vēsma Nora, Juris Rozenbergs, Līga Ozola, Dzintars Bušs,  Ilga </w:t>
      </w:r>
      <w:proofErr w:type="spellStart"/>
      <w:r w:rsidRPr="003E656F">
        <w:rPr>
          <w:rFonts w:ascii="Arial" w:hAnsi="Arial" w:cs="Arial"/>
        </w:rPr>
        <w:t>Rumpe</w:t>
      </w:r>
      <w:proofErr w:type="spellEnd"/>
      <w:r w:rsidRPr="003E656F">
        <w:rPr>
          <w:rFonts w:ascii="Arial" w:hAnsi="Arial" w:cs="Arial"/>
        </w:rPr>
        <w:t xml:space="preserve">,  Kārlis Edvards </w:t>
      </w:r>
      <w:proofErr w:type="spellStart"/>
      <w:r w:rsidRPr="003E656F">
        <w:rPr>
          <w:rFonts w:ascii="Arial" w:hAnsi="Arial" w:cs="Arial"/>
        </w:rPr>
        <w:t>Bandenieks</w:t>
      </w:r>
      <w:proofErr w:type="spellEnd"/>
      <w:r w:rsidRPr="003E656F">
        <w:rPr>
          <w:rFonts w:ascii="Arial" w:hAnsi="Arial" w:cs="Arial"/>
        </w:rPr>
        <w:t xml:space="preserve">, Imants Spridzāns, pretī – nav, atturas – nav, Cesvaines novada dome </w:t>
      </w:r>
      <w:r w:rsidRPr="003E656F">
        <w:rPr>
          <w:rFonts w:ascii="Arial" w:hAnsi="Arial" w:cs="Arial"/>
          <w:b/>
        </w:rPr>
        <w:t>nolemj:</w:t>
      </w:r>
    </w:p>
    <w:p w:rsidR="00DF215E" w:rsidRDefault="00DF215E" w:rsidP="00DF215E">
      <w:pPr>
        <w:jc w:val="both"/>
        <w:rPr>
          <w:rFonts w:ascii="Arial" w:hAnsi="Arial" w:cs="Arial"/>
        </w:rPr>
      </w:pPr>
    </w:p>
    <w:p w:rsidR="00DF215E" w:rsidRDefault="00DF215E" w:rsidP="00DF215E">
      <w:pPr>
        <w:jc w:val="both"/>
        <w:rPr>
          <w:rFonts w:ascii="Arial" w:hAnsi="Arial" w:cs="Arial"/>
        </w:rPr>
      </w:pPr>
      <w:r>
        <w:rPr>
          <w:rFonts w:ascii="Arial" w:hAnsi="Arial" w:cs="Arial"/>
        </w:rPr>
        <w:t xml:space="preserve">16.1. </w:t>
      </w:r>
      <w:r w:rsidRPr="00E96EE5">
        <w:rPr>
          <w:rFonts w:ascii="Arial" w:hAnsi="Arial" w:cs="Arial"/>
        </w:rPr>
        <w:t>Piekrist, ka Cesvaines Mūzikas un mākslas skola iznomā telpas</w:t>
      </w:r>
      <w:r>
        <w:rPr>
          <w:rFonts w:ascii="Arial" w:hAnsi="Arial" w:cs="Arial"/>
        </w:rPr>
        <w:t xml:space="preserve"> ārpus mācību laika SIA “Valodu Vēstniecība” angļu valodas nodarbībām, nosakot nomas maksu  1 </w:t>
      </w:r>
      <w:proofErr w:type="spellStart"/>
      <w:r w:rsidRPr="00DD2AA0">
        <w:rPr>
          <w:rFonts w:ascii="Arial" w:hAnsi="Arial" w:cs="Arial"/>
          <w:i/>
        </w:rPr>
        <w:t>euro</w:t>
      </w:r>
      <w:proofErr w:type="spellEnd"/>
      <w:r>
        <w:rPr>
          <w:rFonts w:ascii="Arial" w:hAnsi="Arial" w:cs="Arial"/>
        </w:rPr>
        <w:t xml:space="preserve"> par mācību stundu.  </w:t>
      </w:r>
    </w:p>
    <w:p w:rsidR="00DF215E" w:rsidRDefault="00DF215E" w:rsidP="00DF215E">
      <w:pPr>
        <w:jc w:val="both"/>
        <w:rPr>
          <w:rFonts w:ascii="Arial" w:hAnsi="Arial" w:cs="Arial"/>
        </w:rPr>
      </w:pPr>
    </w:p>
    <w:p w:rsidR="00DF215E" w:rsidRPr="00253C70" w:rsidRDefault="00DF215E" w:rsidP="00DF215E">
      <w:pPr>
        <w:jc w:val="both"/>
        <w:rPr>
          <w:rFonts w:ascii="Arial" w:hAnsi="Arial" w:cs="Arial"/>
          <w:b/>
        </w:rPr>
      </w:pPr>
      <w:r w:rsidRPr="00253C70">
        <w:rPr>
          <w:rFonts w:ascii="Arial" w:hAnsi="Arial" w:cs="Arial"/>
        </w:rPr>
        <w:t>Pamatojoties uz Publiskas personas finanšu līdzekļu un mantas izšķērdēšanas novēršanas likuma 6.</w:t>
      </w:r>
      <w:r w:rsidRPr="00253C70">
        <w:rPr>
          <w:rFonts w:ascii="Arial" w:hAnsi="Arial" w:cs="Arial"/>
          <w:vertAlign w:val="superscript"/>
        </w:rPr>
        <w:t>1</w:t>
      </w:r>
      <w:r w:rsidRPr="00253C70">
        <w:rPr>
          <w:rFonts w:ascii="Arial" w:hAnsi="Arial" w:cs="Arial"/>
        </w:rPr>
        <w:t xml:space="preserve"> panta pirmo daļu, uz Ministru kabineta </w:t>
      </w:r>
      <w:proofErr w:type="gramStart"/>
      <w:r w:rsidRPr="00253C70">
        <w:rPr>
          <w:rFonts w:ascii="Arial" w:hAnsi="Arial" w:cs="Arial"/>
        </w:rPr>
        <w:t>2018.gada</w:t>
      </w:r>
      <w:proofErr w:type="gramEnd"/>
      <w:r w:rsidRPr="00253C70">
        <w:rPr>
          <w:rFonts w:ascii="Arial" w:hAnsi="Arial" w:cs="Arial"/>
        </w:rPr>
        <w:t xml:space="preserve"> 20.februāra noteikumu Nr.97 “Publiskas personas mantas iznomāšanas noteikumi” 4.1., 6.2.2., 12., 18.,21. punktu, atklāti balsojot ar 8 balsīm par: Vilnis Špats, Vēsma Nora, Juris Rozenbergs, Līga Ozola, Dzintars Bušs,  Ilga </w:t>
      </w:r>
      <w:proofErr w:type="spellStart"/>
      <w:r w:rsidRPr="00253C70">
        <w:rPr>
          <w:rFonts w:ascii="Arial" w:hAnsi="Arial" w:cs="Arial"/>
        </w:rPr>
        <w:t>Rumpe</w:t>
      </w:r>
      <w:proofErr w:type="spellEnd"/>
      <w:r w:rsidRPr="00253C70">
        <w:rPr>
          <w:rFonts w:ascii="Arial" w:hAnsi="Arial" w:cs="Arial"/>
        </w:rPr>
        <w:t xml:space="preserve">,  Kārlis Edvards </w:t>
      </w:r>
      <w:proofErr w:type="spellStart"/>
      <w:r w:rsidRPr="00253C70">
        <w:rPr>
          <w:rFonts w:ascii="Arial" w:hAnsi="Arial" w:cs="Arial"/>
        </w:rPr>
        <w:t>Bandenieks</w:t>
      </w:r>
      <w:proofErr w:type="spellEnd"/>
      <w:r w:rsidRPr="00253C70">
        <w:rPr>
          <w:rFonts w:ascii="Arial" w:hAnsi="Arial" w:cs="Arial"/>
        </w:rPr>
        <w:t xml:space="preserve">, Imants Spridzāns, pretī – nav, atturas – nav, Cesvaines novada dome </w:t>
      </w:r>
      <w:r w:rsidRPr="00253C70">
        <w:rPr>
          <w:rFonts w:ascii="Arial" w:hAnsi="Arial" w:cs="Arial"/>
          <w:b/>
        </w:rPr>
        <w:t>nolemj:</w:t>
      </w:r>
    </w:p>
    <w:p w:rsidR="00DF215E" w:rsidRDefault="00DF215E" w:rsidP="00DF215E">
      <w:pPr>
        <w:jc w:val="both"/>
        <w:rPr>
          <w:rFonts w:ascii="Arial" w:hAnsi="Arial" w:cs="Arial"/>
        </w:rPr>
      </w:pPr>
    </w:p>
    <w:p w:rsidR="00DF215E" w:rsidRDefault="00DF215E" w:rsidP="00DF215E">
      <w:pPr>
        <w:jc w:val="both"/>
        <w:rPr>
          <w:rFonts w:ascii="Arial" w:hAnsi="Arial" w:cs="Arial"/>
        </w:rPr>
      </w:pPr>
      <w:r>
        <w:rPr>
          <w:rFonts w:ascii="Arial" w:hAnsi="Arial" w:cs="Arial"/>
        </w:rPr>
        <w:t xml:space="preserve">16.2. </w:t>
      </w:r>
      <w:r w:rsidRPr="00623F73">
        <w:rPr>
          <w:rFonts w:ascii="Arial" w:hAnsi="Arial" w:cs="Arial"/>
        </w:rPr>
        <w:t xml:space="preserve">Piekrist, ka Cesvaines Sociālais dienests pagarina telpu nomas līgumu ar biedrību “Mārtiņroze”, reģistrācijas Nr.40008060915, juridiskā adrese Augusta </w:t>
      </w:r>
      <w:proofErr w:type="spellStart"/>
      <w:r w:rsidRPr="00623F73">
        <w:rPr>
          <w:rFonts w:ascii="Arial" w:hAnsi="Arial" w:cs="Arial"/>
        </w:rPr>
        <w:t>Saulieša</w:t>
      </w:r>
      <w:proofErr w:type="spellEnd"/>
      <w:r w:rsidRPr="00623F73">
        <w:rPr>
          <w:rFonts w:ascii="Arial" w:hAnsi="Arial" w:cs="Arial"/>
        </w:rPr>
        <w:t xml:space="preserve"> iela 12, Cesvaine, Cesvaines novads, par telpas Nr.16 (saskaņā ar ēkas inventarizācijas lietu) pašvaldības ēkas Augusta </w:t>
      </w:r>
      <w:proofErr w:type="spellStart"/>
      <w:r w:rsidRPr="00623F73">
        <w:rPr>
          <w:rFonts w:ascii="Arial" w:hAnsi="Arial" w:cs="Arial"/>
        </w:rPr>
        <w:t>Saulieša</w:t>
      </w:r>
      <w:proofErr w:type="spellEnd"/>
      <w:r w:rsidRPr="00623F73">
        <w:rPr>
          <w:rFonts w:ascii="Arial" w:hAnsi="Arial" w:cs="Arial"/>
        </w:rPr>
        <w:t xml:space="preserve"> ielā 12, Cesvainē, 2.stāvā no 2019.gada 25. aprīlim līdz</w:t>
      </w:r>
      <w:r>
        <w:rPr>
          <w:rFonts w:ascii="Arial" w:hAnsi="Arial" w:cs="Arial"/>
        </w:rPr>
        <w:t xml:space="preserve"> 2022.gada 24.aprīlim</w:t>
      </w:r>
      <w:r w:rsidRPr="00623F73">
        <w:rPr>
          <w:rFonts w:ascii="Arial" w:hAnsi="Arial" w:cs="Arial"/>
        </w:rPr>
        <w:t xml:space="preserve">, </w:t>
      </w:r>
      <w:r>
        <w:rPr>
          <w:rFonts w:ascii="Arial" w:hAnsi="Arial" w:cs="Arial"/>
        </w:rPr>
        <w:t>saglabājot esošo nomas maksu.</w:t>
      </w:r>
    </w:p>
    <w:p w:rsidR="00DF215E" w:rsidRPr="00623F73" w:rsidRDefault="00DF215E" w:rsidP="00DF215E">
      <w:pPr>
        <w:jc w:val="both"/>
        <w:rPr>
          <w:rFonts w:ascii="Arial" w:hAnsi="Arial" w:cs="Arial"/>
        </w:rPr>
      </w:pPr>
    </w:p>
    <w:p w:rsidR="00DF215E" w:rsidRPr="007A117B" w:rsidRDefault="00DF215E" w:rsidP="00DF215E">
      <w:pPr>
        <w:jc w:val="both"/>
        <w:rPr>
          <w:rFonts w:ascii="Arial" w:hAnsi="Arial" w:cs="Arial"/>
          <w:bCs/>
          <w:sz w:val="22"/>
          <w:szCs w:val="22"/>
        </w:rPr>
      </w:pPr>
      <w:r w:rsidRPr="007A117B">
        <w:rPr>
          <w:rFonts w:ascii="Arial" w:hAnsi="Arial" w:cs="Arial"/>
          <w:bCs/>
          <w:sz w:val="22"/>
          <w:szCs w:val="22"/>
        </w:rPr>
        <w:t>Plkst.17:00 no sēdes aiziet deputāte Vēsma Nora</w:t>
      </w:r>
    </w:p>
    <w:p w:rsidR="00DF215E" w:rsidRDefault="00DF215E" w:rsidP="00DF215E">
      <w:pPr>
        <w:jc w:val="both"/>
        <w:rPr>
          <w:rFonts w:ascii="Arial" w:hAnsi="Arial" w:cs="Arial"/>
          <w:b/>
          <w:bCs/>
        </w:rPr>
      </w:pPr>
    </w:p>
    <w:p w:rsidR="00DF215E" w:rsidRPr="00B95F9F" w:rsidRDefault="00DF215E" w:rsidP="00DF215E">
      <w:pPr>
        <w:jc w:val="center"/>
        <w:rPr>
          <w:rFonts w:ascii="Arial" w:hAnsi="Arial" w:cs="Arial"/>
          <w:b/>
          <w:bCs/>
        </w:rPr>
      </w:pPr>
      <w:r w:rsidRPr="00B95F9F">
        <w:rPr>
          <w:rFonts w:ascii="Arial" w:hAnsi="Arial" w:cs="Arial"/>
          <w:b/>
          <w:bCs/>
        </w:rPr>
        <w:t>17.§</w:t>
      </w:r>
    </w:p>
    <w:p w:rsidR="00DF215E" w:rsidRPr="00B95F9F" w:rsidRDefault="00DF215E" w:rsidP="00DF215E">
      <w:pPr>
        <w:jc w:val="center"/>
        <w:rPr>
          <w:rFonts w:ascii="Arial" w:hAnsi="Arial" w:cs="Arial"/>
          <w:b/>
        </w:rPr>
      </w:pPr>
      <w:r>
        <w:rPr>
          <w:rFonts w:ascii="Arial" w:hAnsi="Arial" w:cs="Arial"/>
          <w:b/>
        </w:rPr>
        <w:t>Grozījumi s</w:t>
      </w:r>
      <w:r w:rsidRPr="00B95F9F">
        <w:rPr>
          <w:rFonts w:ascii="Arial" w:hAnsi="Arial" w:cs="Arial"/>
          <w:b/>
        </w:rPr>
        <w:t>aistoš</w:t>
      </w:r>
      <w:r>
        <w:rPr>
          <w:rFonts w:ascii="Arial" w:hAnsi="Arial" w:cs="Arial"/>
          <w:b/>
        </w:rPr>
        <w:t>ajos</w:t>
      </w:r>
      <w:r w:rsidRPr="00B95F9F">
        <w:rPr>
          <w:rFonts w:ascii="Arial" w:hAnsi="Arial" w:cs="Arial"/>
          <w:b/>
        </w:rPr>
        <w:t xml:space="preserve"> noteikum</w:t>
      </w:r>
      <w:r>
        <w:rPr>
          <w:rFonts w:ascii="Arial" w:hAnsi="Arial" w:cs="Arial"/>
          <w:b/>
        </w:rPr>
        <w:t>os</w:t>
      </w:r>
      <w:r w:rsidRPr="00B95F9F">
        <w:rPr>
          <w:rFonts w:ascii="Arial" w:hAnsi="Arial" w:cs="Arial"/>
          <w:b/>
        </w:rPr>
        <w:t xml:space="preserve"> par ģimenes vai atsevišķi dzīvojošas personas atzīšanu par maznodrošinātu  </w:t>
      </w:r>
      <w:r>
        <w:rPr>
          <w:rFonts w:ascii="Arial" w:hAnsi="Arial" w:cs="Arial"/>
          <w:b/>
        </w:rPr>
        <w:t xml:space="preserve">Cesvaines novadā </w:t>
      </w:r>
      <w:r w:rsidRPr="00B95F9F">
        <w:rPr>
          <w:rFonts w:ascii="Arial" w:hAnsi="Arial" w:cs="Arial"/>
          <w:b/>
        </w:rPr>
        <w:t xml:space="preserve"> </w:t>
      </w:r>
    </w:p>
    <w:p w:rsidR="00DF215E" w:rsidRDefault="00DF215E" w:rsidP="00DF215E">
      <w:pPr>
        <w:ind w:firstLine="720"/>
        <w:rPr>
          <w:rFonts w:ascii="Arial" w:hAnsi="Arial" w:cs="Arial"/>
        </w:rPr>
      </w:pPr>
    </w:p>
    <w:p w:rsidR="00DF215E" w:rsidRPr="00253C70" w:rsidRDefault="00DF215E" w:rsidP="00DF215E">
      <w:pPr>
        <w:jc w:val="both"/>
        <w:rPr>
          <w:rFonts w:ascii="Arial" w:hAnsi="Arial" w:cs="Arial"/>
          <w:b/>
        </w:rPr>
      </w:pPr>
      <w:r w:rsidRPr="00B95F9F">
        <w:rPr>
          <w:rFonts w:ascii="Arial" w:hAnsi="Arial" w:cs="Arial"/>
        </w:rPr>
        <w:t xml:space="preserve">Pamatojoties uz likuma ”Par pašvaldībām” </w:t>
      </w:r>
      <w:proofErr w:type="gramStart"/>
      <w:r w:rsidRPr="00B95F9F">
        <w:rPr>
          <w:rFonts w:ascii="Arial" w:hAnsi="Arial" w:cs="Arial"/>
        </w:rPr>
        <w:t>41.panta</w:t>
      </w:r>
      <w:proofErr w:type="gramEnd"/>
      <w:r w:rsidRPr="00B95F9F">
        <w:rPr>
          <w:rFonts w:ascii="Arial" w:hAnsi="Arial" w:cs="Arial"/>
        </w:rPr>
        <w:t xml:space="preserve"> pirmās daļas 1.punktu, 45.panta otro  daļu, </w:t>
      </w:r>
      <w:r w:rsidRPr="00253C70">
        <w:rPr>
          <w:rFonts w:ascii="Arial" w:hAnsi="Arial" w:cs="Arial"/>
        </w:rPr>
        <w:t xml:space="preserve">atklāti balsojot ar </w:t>
      </w:r>
      <w:r>
        <w:rPr>
          <w:rFonts w:ascii="Arial" w:hAnsi="Arial" w:cs="Arial"/>
        </w:rPr>
        <w:t>7</w:t>
      </w:r>
      <w:r w:rsidRPr="00253C70">
        <w:rPr>
          <w:rFonts w:ascii="Arial" w:hAnsi="Arial" w:cs="Arial"/>
        </w:rPr>
        <w:t xml:space="preserve"> balsīm par: Vilnis Špats,</w:t>
      </w:r>
      <w:r>
        <w:rPr>
          <w:rFonts w:ascii="Arial" w:hAnsi="Arial" w:cs="Arial"/>
        </w:rPr>
        <w:t xml:space="preserve"> </w:t>
      </w:r>
      <w:r w:rsidRPr="00253C70">
        <w:rPr>
          <w:rFonts w:ascii="Arial" w:hAnsi="Arial" w:cs="Arial"/>
        </w:rPr>
        <w:t xml:space="preserve">Juris Rozenbergs, Līga Ozola, Dzintars Bušs,  Ilga </w:t>
      </w:r>
      <w:proofErr w:type="spellStart"/>
      <w:r w:rsidRPr="00253C70">
        <w:rPr>
          <w:rFonts w:ascii="Arial" w:hAnsi="Arial" w:cs="Arial"/>
        </w:rPr>
        <w:t>Rumpe</w:t>
      </w:r>
      <w:proofErr w:type="spellEnd"/>
      <w:r w:rsidRPr="00253C70">
        <w:rPr>
          <w:rFonts w:ascii="Arial" w:hAnsi="Arial" w:cs="Arial"/>
        </w:rPr>
        <w:t xml:space="preserve">,  Kārlis Edvards </w:t>
      </w:r>
      <w:proofErr w:type="spellStart"/>
      <w:r w:rsidRPr="00253C70">
        <w:rPr>
          <w:rFonts w:ascii="Arial" w:hAnsi="Arial" w:cs="Arial"/>
        </w:rPr>
        <w:t>Bandenieks</w:t>
      </w:r>
      <w:proofErr w:type="spellEnd"/>
      <w:r w:rsidRPr="00253C70">
        <w:rPr>
          <w:rFonts w:ascii="Arial" w:hAnsi="Arial" w:cs="Arial"/>
        </w:rPr>
        <w:t xml:space="preserve">, Imants Spridzāns, pretī – nav, atturas – nav, Cesvaines novada dome </w:t>
      </w:r>
      <w:r w:rsidRPr="00253C70">
        <w:rPr>
          <w:rFonts w:ascii="Arial" w:hAnsi="Arial" w:cs="Arial"/>
          <w:b/>
        </w:rPr>
        <w:t>nolemj:</w:t>
      </w:r>
    </w:p>
    <w:p w:rsidR="00DF215E" w:rsidRPr="00B95F9F" w:rsidRDefault="00DF215E" w:rsidP="00DF215E">
      <w:pPr>
        <w:jc w:val="both"/>
        <w:rPr>
          <w:rFonts w:ascii="Arial" w:hAnsi="Arial" w:cs="Arial"/>
        </w:rPr>
      </w:pPr>
    </w:p>
    <w:p w:rsidR="00DF215E" w:rsidRDefault="00DF215E" w:rsidP="00DF215E">
      <w:pPr>
        <w:jc w:val="both"/>
        <w:rPr>
          <w:rFonts w:ascii="Arial" w:hAnsi="Arial" w:cs="Arial"/>
        </w:rPr>
      </w:pPr>
      <w:r w:rsidRPr="00B95F9F">
        <w:rPr>
          <w:rFonts w:ascii="Arial" w:hAnsi="Arial" w:cs="Arial"/>
        </w:rPr>
        <w:t>17.1. Izdot saistošos noteikumus Nr.</w:t>
      </w:r>
      <w:r>
        <w:rPr>
          <w:rFonts w:ascii="Arial" w:hAnsi="Arial" w:cs="Arial"/>
        </w:rPr>
        <w:t>3 “</w:t>
      </w:r>
      <w:r w:rsidRPr="00B95F9F">
        <w:rPr>
          <w:rFonts w:ascii="Arial" w:hAnsi="Arial" w:cs="Arial"/>
          <w:color w:val="000000"/>
        </w:rPr>
        <w:t>Grozījumi Cesvaines novada domes 2015.gada 19. marta saistošajos noteikumos Nr.4</w:t>
      </w:r>
      <w:r>
        <w:rPr>
          <w:rFonts w:ascii="Arial" w:hAnsi="Arial" w:cs="Arial"/>
          <w:color w:val="000000"/>
        </w:rPr>
        <w:t xml:space="preserve"> </w:t>
      </w:r>
      <w:r w:rsidRPr="00B95F9F">
        <w:rPr>
          <w:rFonts w:ascii="Arial" w:hAnsi="Arial" w:cs="Arial"/>
        </w:rPr>
        <w:t>„Saistošie noteikumi par ģimenes vai atsevišķi dzīvojošas personas atzīšanu par maznodrošinātu Cesvaines novadā”</w:t>
      </w:r>
      <w:r>
        <w:rPr>
          <w:rFonts w:ascii="Arial" w:hAnsi="Arial" w:cs="Arial"/>
        </w:rPr>
        <w:t>”.</w:t>
      </w:r>
    </w:p>
    <w:p w:rsidR="00DF215E" w:rsidRDefault="00DF215E" w:rsidP="00DF215E">
      <w:pPr>
        <w:jc w:val="both"/>
        <w:rPr>
          <w:rFonts w:ascii="Arial" w:hAnsi="Arial" w:cs="Arial"/>
        </w:rPr>
      </w:pPr>
    </w:p>
    <w:p w:rsidR="00DF215E" w:rsidRDefault="00DF215E" w:rsidP="00DF215E">
      <w:pPr>
        <w:jc w:val="both"/>
        <w:rPr>
          <w:rFonts w:ascii="Arial" w:hAnsi="Arial" w:cs="Arial"/>
        </w:rPr>
      </w:pPr>
      <w:r w:rsidRPr="00245A99">
        <w:rPr>
          <w:rFonts w:ascii="Arial" w:hAnsi="Arial" w:cs="Arial"/>
        </w:rPr>
        <w:lastRenderedPageBreak/>
        <w:t xml:space="preserve">17.2. </w:t>
      </w:r>
      <w:r w:rsidRPr="00245A99">
        <w:rPr>
          <w:rFonts w:ascii="Arial" w:hAnsi="Arial" w:cs="Arial"/>
          <w:color w:val="000000"/>
        </w:rPr>
        <w:t xml:space="preserve">Domes sekretārei </w:t>
      </w:r>
      <w:r w:rsidRPr="00245A99">
        <w:rPr>
          <w:rFonts w:ascii="Arial" w:hAnsi="Arial" w:cs="Arial"/>
        </w:rPr>
        <w:t>triju dienu laikā pēc lēmuma parakstīšanas saistošos noteikumus elektroniskā veidā nosūtīt atzinuma sniegšanai Vides aizsardzības un reģionālās attīstības ministrijai.</w:t>
      </w:r>
    </w:p>
    <w:p w:rsidR="00DF215E" w:rsidRDefault="00DF215E" w:rsidP="00DF215E">
      <w:pPr>
        <w:jc w:val="both"/>
        <w:rPr>
          <w:rFonts w:ascii="Arial" w:hAnsi="Arial" w:cs="Arial"/>
        </w:rPr>
      </w:pPr>
    </w:p>
    <w:p w:rsidR="00DF215E" w:rsidRPr="00DA245F" w:rsidRDefault="00DF215E" w:rsidP="00DF215E">
      <w:pPr>
        <w:pStyle w:val="Pamatteksts2"/>
        <w:numPr>
          <w:ilvl w:val="0"/>
          <w:numId w:val="11"/>
        </w:numPr>
        <w:spacing w:after="0" w:line="240" w:lineRule="auto"/>
        <w:jc w:val="center"/>
        <w:rPr>
          <w:rFonts w:ascii="Arial" w:hAnsi="Arial" w:cs="Arial"/>
          <w:b/>
          <w:bCs/>
        </w:rPr>
      </w:pPr>
      <w:r>
        <w:rPr>
          <w:rFonts w:ascii="Arial" w:hAnsi="Arial" w:cs="Arial"/>
          <w:b/>
          <w:bCs/>
        </w:rPr>
        <w:t>18</w:t>
      </w:r>
      <w:r w:rsidRPr="00DA245F">
        <w:rPr>
          <w:rFonts w:ascii="Arial" w:hAnsi="Arial" w:cs="Arial"/>
          <w:b/>
          <w:bCs/>
        </w:rPr>
        <w:t>.§</w:t>
      </w:r>
    </w:p>
    <w:p w:rsidR="00DF215E" w:rsidRDefault="00DF215E" w:rsidP="00DF215E">
      <w:pPr>
        <w:pStyle w:val="Paraststmeklis"/>
        <w:numPr>
          <w:ilvl w:val="0"/>
          <w:numId w:val="11"/>
        </w:numPr>
        <w:spacing w:before="0"/>
        <w:jc w:val="center"/>
        <w:rPr>
          <w:rFonts w:ascii="Arial" w:hAnsi="Arial" w:cs="Arial"/>
          <w:b/>
          <w:bCs/>
        </w:rPr>
      </w:pPr>
      <w:r w:rsidRPr="00DA245F">
        <w:rPr>
          <w:rFonts w:ascii="Arial" w:hAnsi="Arial" w:cs="Arial"/>
          <w:b/>
          <w:bCs/>
        </w:rPr>
        <w:t xml:space="preserve">Par sociālās aprūpes iestādes klientu uzturēšanās izmaksām </w:t>
      </w:r>
    </w:p>
    <w:p w:rsidR="00DF215E" w:rsidRDefault="00DF215E" w:rsidP="00DF215E">
      <w:pPr>
        <w:pStyle w:val="Paraststmeklis"/>
        <w:spacing w:before="0"/>
        <w:rPr>
          <w:rFonts w:ascii="Arial" w:hAnsi="Arial" w:cs="Arial"/>
          <w:bCs/>
        </w:rPr>
      </w:pPr>
    </w:p>
    <w:p w:rsidR="00DF215E" w:rsidRPr="00253C70" w:rsidRDefault="00DF215E" w:rsidP="00DF215E">
      <w:pPr>
        <w:jc w:val="both"/>
        <w:rPr>
          <w:rFonts w:ascii="Arial" w:hAnsi="Arial" w:cs="Arial"/>
          <w:b/>
        </w:rPr>
      </w:pPr>
      <w:r w:rsidRPr="00980B0A">
        <w:rPr>
          <w:rFonts w:ascii="Arial" w:hAnsi="Arial" w:cs="Arial"/>
        </w:rPr>
        <w:t xml:space="preserve">Pamatojoties uz likuma „Par pašvaldībām” </w:t>
      </w:r>
      <w:proofErr w:type="gramStart"/>
      <w:r w:rsidRPr="00980B0A">
        <w:rPr>
          <w:rFonts w:ascii="Arial" w:hAnsi="Arial" w:cs="Arial"/>
        </w:rPr>
        <w:t>21.panta</w:t>
      </w:r>
      <w:proofErr w:type="gramEnd"/>
      <w:r w:rsidRPr="00980B0A">
        <w:rPr>
          <w:rFonts w:ascii="Arial" w:hAnsi="Arial" w:cs="Arial"/>
        </w:rPr>
        <w:t xml:space="preserve"> pirmās daļas 14.punkta g) apakšpunktu, </w:t>
      </w:r>
      <w:r w:rsidRPr="00253C70">
        <w:rPr>
          <w:rFonts w:ascii="Arial" w:hAnsi="Arial" w:cs="Arial"/>
        </w:rPr>
        <w:t xml:space="preserve">atklāti balsojot ar </w:t>
      </w:r>
      <w:r>
        <w:rPr>
          <w:rFonts w:ascii="Arial" w:hAnsi="Arial" w:cs="Arial"/>
        </w:rPr>
        <w:t>7</w:t>
      </w:r>
      <w:r w:rsidRPr="00253C70">
        <w:rPr>
          <w:rFonts w:ascii="Arial" w:hAnsi="Arial" w:cs="Arial"/>
        </w:rPr>
        <w:t xml:space="preserve"> balsīm par: Vilnis Špats,</w:t>
      </w:r>
      <w:r>
        <w:rPr>
          <w:rFonts w:ascii="Arial" w:hAnsi="Arial" w:cs="Arial"/>
        </w:rPr>
        <w:t xml:space="preserve"> </w:t>
      </w:r>
      <w:r w:rsidRPr="00253C70">
        <w:rPr>
          <w:rFonts w:ascii="Arial" w:hAnsi="Arial" w:cs="Arial"/>
        </w:rPr>
        <w:t xml:space="preserve">Juris Rozenbergs, Līga Ozola, Dzintars Bušs,  Ilga </w:t>
      </w:r>
      <w:proofErr w:type="spellStart"/>
      <w:r w:rsidRPr="00253C70">
        <w:rPr>
          <w:rFonts w:ascii="Arial" w:hAnsi="Arial" w:cs="Arial"/>
        </w:rPr>
        <w:t>Rumpe</w:t>
      </w:r>
      <w:proofErr w:type="spellEnd"/>
      <w:r w:rsidRPr="00253C70">
        <w:rPr>
          <w:rFonts w:ascii="Arial" w:hAnsi="Arial" w:cs="Arial"/>
        </w:rPr>
        <w:t xml:space="preserve">,  Kārlis Edvards </w:t>
      </w:r>
      <w:proofErr w:type="spellStart"/>
      <w:r w:rsidRPr="00253C70">
        <w:rPr>
          <w:rFonts w:ascii="Arial" w:hAnsi="Arial" w:cs="Arial"/>
        </w:rPr>
        <w:t>Bandenieks</w:t>
      </w:r>
      <w:proofErr w:type="spellEnd"/>
      <w:r w:rsidRPr="00253C70">
        <w:rPr>
          <w:rFonts w:ascii="Arial" w:hAnsi="Arial" w:cs="Arial"/>
        </w:rPr>
        <w:t xml:space="preserve">, Imants Spridzāns, pretī – nav, atturas – nav, Cesvaines novada dome </w:t>
      </w:r>
      <w:r w:rsidRPr="00253C70">
        <w:rPr>
          <w:rFonts w:ascii="Arial" w:hAnsi="Arial" w:cs="Arial"/>
          <w:b/>
        </w:rPr>
        <w:t>nolemj:</w:t>
      </w:r>
    </w:p>
    <w:p w:rsidR="00DF215E" w:rsidRPr="00980B0A" w:rsidRDefault="00DF215E" w:rsidP="00DF215E">
      <w:pPr>
        <w:pStyle w:val="Sarakstarindkopa"/>
        <w:numPr>
          <w:ilvl w:val="0"/>
          <w:numId w:val="11"/>
        </w:numPr>
        <w:jc w:val="both"/>
        <w:rPr>
          <w:rFonts w:ascii="Arial" w:hAnsi="Arial" w:cs="Arial"/>
        </w:rPr>
      </w:pPr>
    </w:p>
    <w:p w:rsidR="00DF215E" w:rsidRDefault="00DF215E" w:rsidP="00DF215E">
      <w:pPr>
        <w:pStyle w:val="Sarakstarindkopa"/>
        <w:numPr>
          <w:ilvl w:val="0"/>
          <w:numId w:val="11"/>
        </w:numPr>
        <w:jc w:val="both"/>
        <w:rPr>
          <w:rFonts w:ascii="Arial" w:hAnsi="Arial" w:cs="Arial"/>
          <w:color w:val="000000"/>
        </w:rPr>
      </w:pPr>
      <w:r w:rsidRPr="00D07467">
        <w:rPr>
          <w:rFonts w:ascii="Arial" w:hAnsi="Arial" w:cs="Arial"/>
          <w:color w:val="000000"/>
        </w:rPr>
        <w:t xml:space="preserve">18.1. Apstiprināt </w:t>
      </w:r>
      <w:r w:rsidRPr="00D07467">
        <w:rPr>
          <w:rFonts w:ascii="Arial" w:hAnsi="Arial" w:cs="Arial"/>
        </w:rPr>
        <w:t xml:space="preserve">Cesvaines Sociālā dienesta Sociālās aprūpes nodaļas viena klienta </w:t>
      </w:r>
      <w:r w:rsidRPr="00D07467">
        <w:rPr>
          <w:rFonts w:ascii="Arial" w:hAnsi="Arial" w:cs="Arial"/>
          <w:color w:val="000000"/>
        </w:rPr>
        <w:t xml:space="preserve">uzturēšanās izmaksu tāmi 2019. gadā </w:t>
      </w:r>
      <w:proofErr w:type="spellStart"/>
      <w:r w:rsidRPr="00D07467">
        <w:rPr>
          <w:rFonts w:ascii="Arial" w:hAnsi="Arial" w:cs="Arial"/>
          <w:i/>
          <w:iCs/>
          <w:color w:val="000000"/>
        </w:rPr>
        <w:t>euro</w:t>
      </w:r>
      <w:proofErr w:type="spellEnd"/>
      <w:r w:rsidRPr="00D07467">
        <w:rPr>
          <w:rFonts w:ascii="Arial" w:hAnsi="Arial" w:cs="Arial"/>
          <w:color w:val="000000"/>
        </w:rPr>
        <w:t xml:space="preserve">: </w:t>
      </w:r>
    </w:p>
    <w:p w:rsidR="00DF215E" w:rsidRPr="00073D9E" w:rsidRDefault="00DF215E" w:rsidP="00DF215E">
      <w:pPr>
        <w:jc w:val="both"/>
        <w:rPr>
          <w:rFonts w:ascii="Arial" w:hAnsi="Arial" w:cs="Arial"/>
          <w:color w:val="000000"/>
        </w:rPr>
      </w:pPr>
    </w:p>
    <w:tbl>
      <w:tblPr>
        <w:tblW w:w="8556" w:type="dxa"/>
        <w:tblLook w:val="04A0" w:firstRow="1" w:lastRow="0" w:firstColumn="1" w:lastColumn="0" w:noHBand="0" w:noVBand="1"/>
      </w:tblPr>
      <w:tblGrid>
        <w:gridCol w:w="6658"/>
        <w:gridCol w:w="850"/>
        <w:gridCol w:w="1124"/>
      </w:tblGrid>
      <w:tr w:rsidR="00DF215E" w:rsidRPr="00980B0A" w:rsidTr="003B25BE">
        <w:trPr>
          <w:trHeight w:val="765"/>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15E" w:rsidRPr="00980B0A" w:rsidRDefault="00DF215E" w:rsidP="003B25BE">
            <w:pPr>
              <w:rPr>
                <w:rFonts w:ascii="Arial" w:hAnsi="Arial" w:cs="Arial"/>
              </w:rPr>
            </w:pPr>
            <w:r w:rsidRPr="00980B0A">
              <w:rPr>
                <w:rFonts w:ascii="Arial" w:hAnsi="Arial" w:cs="Arial"/>
              </w:rPr>
              <w:t>Izdevumu atšifrējums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F215E" w:rsidRPr="00980B0A" w:rsidRDefault="00DF215E" w:rsidP="003B25BE">
            <w:pPr>
              <w:rPr>
                <w:rFonts w:ascii="Arial" w:hAnsi="Arial" w:cs="Arial"/>
              </w:rPr>
            </w:pPr>
            <w:r w:rsidRPr="00980B0A">
              <w:rPr>
                <w:rFonts w:ascii="Arial" w:hAnsi="Arial" w:cs="Arial"/>
              </w:rPr>
              <w:t>EKK</w:t>
            </w:r>
          </w:p>
        </w:tc>
        <w:tc>
          <w:tcPr>
            <w:tcW w:w="1048" w:type="dxa"/>
            <w:tcBorders>
              <w:top w:val="single" w:sz="4" w:space="0" w:color="auto"/>
              <w:left w:val="nil"/>
              <w:bottom w:val="single" w:sz="4" w:space="0" w:color="auto"/>
              <w:right w:val="single" w:sz="4" w:space="0" w:color="auto"/>
            </w:tcBorders>
            <w:shd w:val="clear" w:color="auto" w:fill="auto"/>
            <w:vAlign w:val="bottom"/>
            <w:hideMark/>
          </w:tcPr>
          <w:p w:rsidR="00DF215E" w:rsidRPr="00980B0A" w:rsidRDefault="00DF215E" w:rsidP="003B25BE">
            <w:pPr>
              <w:rPr>
                <w:rFonts w:ascii="Arial" w:hAnsi="Arial" w:cs="Arial"/>
              </w:rPr>
            </w:pPr>
            <w:r w:rsidRPr="00980B0A">
              <w:rPr>
                <w:rFonts w:ascii="Arial" w:hAnsi="Arial" w:cs="Arial"/>
              </w:rPr>
              <w:t>Sociālās aprūpes nodaļa</w:t>
            </w:r>
          </w:p>
        </w:tc>
      </w:tr>
      <w:tr w:rsidR="00DF215E" w:rsidRPr="00980B0A" w:rsidTr="003B25BE">
        <w:trPr>
          <w:trHeight w:val="909"/>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DF215E" w:rsidRPr="00980B0A" w:rsidRDefault="00DF215E" w:rsidP="003B25BE">
            <w:pPr>
              <w:rPr>
                <w:rFonts w:ascii="Arial" w:hAnsi="Arial" w:cs="Arial"/>
              </w:rPr>
            </w:pPr>
            <w:r w:rsidRPr="00980B0A">
              <w:rPr>
                <w:rFonts w:ascii="Arial" w:hAnsi="Arial" w:cs="Arial"/>
              </w:rPr>
              <w:t>Atalgojumi (izņemot pedagogu atalgojumu, kuru piešķir kā mērķdotāciju no valsts budžeta; prēmijas, naudas balvas un materiālo stimulēšanu, darba devēja piešķirtos labumus un maksājumus)</w:t>
            </w:r>
          </w:p>
        </w:tc>
        <w:tc>
          <w:tcPr>
            <w:tcW w:w="850"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1100</w:t>
            </w:r>
          </w:p>
        </w:tc>
        <w:tc>
          <w:tcPr>
            <w:tcW w:w="1048"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88 346</w:t>
            </w:r>
          </w:p>
        </w:tc>
      </w:tr>
      <w:tr w:rsidR="00DF215E" w:rsidRPr="00980B0A" w:rsidTr="003B25BE">
        <w:trPr>
          <w:trHeight w:val="709"/>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DF215E" w:rsidRPr="00980B0A" w:rsidRDefault="00DF215E" w:rsidP="003B25BE">
            <w:pPr>
              <w:rPr>
                <w:rFonts w:ascii="Arial" w:hAnsi="Arial" w:cs="Arial"/>
              </w:rPr>
            </w:pPr>
            <w:r w:rsidRPr="00980B0A">
              <w:rPr>
                <w:rFonts w:ascii="Arial" w:hAnsi="Arial" w:cs="Arial"/>
              </w:rPr>
              <w:t>Darba devēja valsts sociālās apdrošināšanas obligātās iemaksas, pabalsti un kompensācijas (izņemot valsts sociālās apdrošināšanas obligātās iemaksas, kuras piešķir kā mērķdotāciju no valsts budžeta)</w:t>
            </w:r>
          </w:p>
        </w:tc>
        <w:tc>
          <w:tcPr>
            <w:tcW w:w="850"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1200</w:t>
            </w:r>
          </w:p>
        </w:tc>
        <w:tc>
          <w:tcPr>
            <w:tcW w:w="1048"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21 574</w:t>
            </w:r>
          </w:p>
        </w:tc>
      </w:tr>
      <w:tr w:rsidR="00DF215E" w:rsidRPr="00980B0A" w:rsidTr="003B25BE">
        <w:trPr>
          <w:trHeight w:val="266"/>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DF215E" w:rsidRPr="00980B0A" w:rsidRDefault="00DF215E" w:rsidP="003B25BE">
            <w:pPr>
              <w:rPr>
                <w:rFonts w:ascii="Arial" w:hAnsi="Arial" w:cs="Arial"/>
              </w:rPr>
            </w:pPr>
            <w:r w:rsidRPr="00980B0A">
              <w:rPr>
                <w:rFonts w:ascii="Arial" w:hAnsi="Arial" w:cs="Arial"/>
              </w:rPr>
              <w:t>Mācību, darba un dienesta komandējumi, dienesta, darba braucieni</w:t>
            </w:r>
          </w:p>
        </w:tc>
        <w:tc>
          <w:tcPr>
            <w:tcW w:w="850"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1210</w:t>
            </w:r>
          </w:p>
        </w:tc>
        <w:tc>
          <w:tcPr>
            <w:tcW w:w="1048"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84</w:t>
            </w:r>
          </w:p>
        </w:tc>
      </w:tr>
      <w:tr w:rsidR="00DF215E" w:rsidRPr="00980B0A" w:rsidTr="003B25BE">
        <w:trPr>
          <w:trHeight w:val="255"/>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DF215E" w:rsidRPr="00980B0A" w:rsidRDefault="00DF215E" w:rsidP="003B25BE">
            <w:pPr>
              <w:rPr>
                <w:rFonts w:ascii="Arial" w:hAnsi="Arial" w:cs="Arial"/>
              </w:rPr>
            </w:pPr>
            <w:r w:rsidRPr="00980B0A">
              <w:rPr>
                <w:rFonts w:ascii="Arial" w:hAnsi="Arial" w:cs="Arial"/>
              </w:rPr>
              <w:t>Pasta, telefona un citi sakaru pakalpojumi</w:t>
            </w:r>
          </w:p>
        </w:tc>
        <w:tc>
          <w:tcPr>
            <w:tcW w:w="850"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2210</w:t>
            </w:r>
          </w:p>
        </w:tc>
        <w:tc>
          <w:tcPr>
            <w:tcW w:w="1048"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425</w:t>
            </w:r>
          </w:p>
        </w:tc>
      </w:tr>
      <w:tr w:rsidR="00DF215E" w:rsidRPr="00980B0A" w:rsidTr="003B25BE">
        <w:trPr>
          <w:trHeight w:val="255"/>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DF215E" w:rsidRPr="00980B0A" w:rsidRDefault="00DF215E" w:rsidP="003B25BE">
            <w:pPr>
              <w:rPr>
                <w:rFonts w:ascii="Arial" w:hAnsi="Arial" w:cs="Arial"/>
              </w:rPr>
            </w:pPr>
            <w:r w:rsidRPr="00980B0A">
              <w:rPr>
                <w:rFonts w:ascii="Arial" w:hAnsi="Arial" w:cs="Arial"/>
              </w:rPr>
              <w:t>Izdevumi par komunālajiem pakalpojumiem</w:t>
            </w:r>
          </w:p>
        </w:tc>
        <w:tc>
          <w:tcPr>
            <w:tcW w:w="850"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2220</w:t>
            </w:r>
          </w:p>
        </w:tc>
        <w:tc>
          <w:tcPr>
            <w:tcW w:w="1048"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8 806</w:t>
            </w:r>
          </w:p>
        </w:tc>
      </w:tr>
      <w:tr w:rsidR="00DF215E" w:rsidRPr="00980B0A" w:rsidTr="003B25BE">
        <w:trPr>
          <w:trHeight w:val="379"/>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DF215E" w:rsidRPr="00980B0A" w:rsidRDefault="00DF215E" w:rsidP="003B25BE">
            <w:pPr>
              <w:rPr>
                <w:rFonts w:ascii="Arial" w:hAnsi="Arial" w:cs="Arial"/>
              </w:rPr>
            </w:pPr>
            <w:r w:rsidRPr="00980B0A">
              <w:rPr>
                <w:rFonts w:ascii="Arial" w:hAnsi="Arial" w:cs="Arial"/>
              </w:rPr>
              <w:t>Iestādes administratīvie izdevumi un ar iestādes darbības nodrošināšanu saistītie izdevumi</w:t>
            </w:r>
          </w:p>
        </w:tc>
        <w:tc>
          <w:tcPr>
            <w:tcW w:w="850"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2230</w:t>
            </w:r>
          </w:p>
        </w:tc>
        <w:tc>
          <w:tcPr>
            <w:tcW w:w="1048"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2 865</w:t>
            </w:r>
          </w:p>
        </w:tc>
      </w:tr>
      <w:tr w:rsidR="00DF215E" w:rsidRPr="00980B0A" w:rsidTr="003B25BE">
        <w:trPr>
          <w:trHeight w:val="411"/>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DF215E" w:rsidRPr="00980B0A" w:rsidRDefault="00DF215E" w:rsidP="003B25BE">
            <w:pPr>
              <w:rPr>
                <w:rFonts w:ascii="Arial" w:hAnsi="Arial" w:cs="Arial"/>
              </w:rPr>
            </w:pPr>
            <w:r w:rsidRPr="00980B0A">
              <w:rPr>
                <w:rFonts w:ascii="Arial" w:hAnsi="Arial" w:cs="Arial"/>
              </w:rPr>
              <w:t>Remontdarbi un iestāžu uzturēšanas pakalpojumi (izņemot ēku, būvju un ceļu kapitālo remontu) </w:t>
            </w:r>
          </w:p>
        </w:tc>
        <w:tc>
          <w:tcPr>
            <w:tcW w:w="850"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2240</w:t>
            </w:r>
          </w:p>
        </w:tc>
        <w:tc>
          <w:tcPr>
            <w:tcW w:w="1048"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3 804</w:t>
            </w:r>
          </w:p>
        </w:tc>
      </w:tr>
      <w:tr w:rsidR="00DF215E" w:rsidRPr="00980B0A" w:rsidTr="003B25BE">
        <w:trPr>
          <w:trHeight w:val="255"/>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DF215E" w:rsidRPr="00980B0A" w:rsidRDefault="00DF215E" w:rsidP="003B25BE">
            <w:pPr>
              <w:rPr>
                <w:rFonts w:ascii="Arial" w:hAnsi="Arial" w:cs="Arial"/>
              </w:rPr>
            </w:pPr>
            <w:r w:rsidRPr="00980B0A">
              <w:rPr>
                <w:rFonts w:ascii="Arial" w:hAnsi="Arial" w:cs="Arial"/>
              </w:rPr>
              <w:t>Informācijas tehnoloģiju pakalpojumi </w:t>
            </w:r>
          </w:p>
        </w:tc>
        <w:tc>
          <w:tcPr>
            <w:tcW w:w="850"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2250</w:t>
            </w:r>
          </w:p>
        </w:tc>
        <w:tc>
          <w:tcPr>
            <w:tcW w:w="1048"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0</w:t>
            </w:r>
          </w:p>
        </w:tc>
      </w:tr>
      <w:tr w:rsidR="00DF215E" w:rsidRPr="00980B0A" w:rsidTr="003B25BE">
        <w:trPr>
          <w:trHeight w:val="255"/>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DF215E" w:rsidRPr="00980B0A" w:rsidRDefault="00DF215E" w:rsidP="003B25BE">
            <w:pPr>
              <w:rPr>
                <w:rFonts w:ascii="Arial" w:hAnsi="Arial" w:cs="Arial"/>
              </w:rPr>
            </w:pPr>
            <w:r w:rsidRPr="00980B0A">
              <w:rPr>
                <w:rFonts w:ascii="Arial" w:hAnsi="Arial" w:cs="Arial"/>
              </w:rPr>
              <w:t xml:space="preserve">Īres un nomas maksa </w:t>
            </w:r>
          </w:p>
        </w:tc>
        <w:tc>
          <w:tcPr>
            <w:tcW w:w="850"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2260</w:t>
            </w:r>
          </w:p>
        </w:tc>
        <w:tc>
          <w:tcPr>
            <w:tcW w:w="1048"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150</w:t>
            </w:r>
          </w:p>
        </w:tc>
      </w:tr>
      <w:tr w:rsidR="00DF215E" w:rsidRPr="00980B0A" w:rsidTr="003B25BE">
        <w:trPr>
          <w:trHeight w:val="255"/>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DF215E" w:rsidRPr="00980B0A" w:rsidRDefault="00DF215E" w:rsidP="003B25BE">
            <w:pPr>
              <w:rPr>
                <w:rFonts w:ascii="Arial" w:hAnsi="Arial" w:cs="Arial"/>
              </w:rPr>
            </w:pPr>
            <w:r w:rsidRPr="00980B0A">
              <w:rPr>
                <w:rFonts w:ascii="Arial" w:hAnsi="Arial" w:cs="Arial"/>
              </w:rPr>
              <w:t xml:space="preserve">Biroja preces un inventārs </w:t>
            </w:r>
          </w:p>
        </w:tc>
        <w:tc>
          <w:tcPr>
            <w:tcW w:w="850"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2310</w:t>
            </w:r>
          </w:p>
        </w:tc>
        <w:tc>
          <w:tcPr>
            <w:tcW w:w="1048"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1 237</w:t>
            </w:r>
          </w:p>
        </w:tc>
      </w:tr>
      <w:tr w:rsidR="00DF215E" w:rsidRPr="00980B0A" w:rsidTr="003B25BE">
        <w:trPr>
          <w:trHeight w:val="255"/>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DF215E" w:rsidRPr="00980B0A" w:rsidRDefault="00DF215E" w:rsidP="003B25BE">
            <w:pPr>
              <w:rPr>
                <w:rFonts w:ascii="Arial" w:hAnsi="Arial" w:cs="Arial"/>
              </w:rPr>
            </w:pPr>
            <w:r w:rsidRPr="00980B0A">
              <w:rPr>
                <w:rFonts w:ascii="Arial" w:hAnsi="Arial" w:cs="Arial"/>
              </w:rPr>
              <w:t>Kurināmais un enerģētiskie materiāli</w:t>
            </w:r>
          </w:p>
        </w:tc>
        <w:tc>
          <w:tcPr>
            <w:tcW w:w="850"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2320</w:t>
            </w:r>
          </w:p>
        </w:tc>
        <w:tc>
          <w:tcPr>
            <w:tcW w:w="1048"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4 032</w:t>
            </w:r>
          </w:p>
        </w:tc>
      </w:tr>
      <w:tr w:rsidR="00DF215E" w:rsidRPr="00980B0A" w:rsidTr="003B25BE">
        <w:trPr>
          <w:trHeight w:val="150"/>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DF215E" w:rsidRPr="00980B0A" w:rsidRDefault="00DF215E" w:rsidP="003B25BE">
            <w:pPr>
              <w:rPr>
                <w:rFonts w:ascii="Arial" w:hAnsi="Arial" w:cs="Arial"/>
              </w:rPr>
            </w:pPr>
            <w:r w:rsidRPr="00980B0A">
              <w:rPr>
                <w:rFonts w:ascii="Arial" w:hAnsi="Arial" w:cs="Arial"/>
              </w:rPr>
              <w:t>Zāles, medicīniskās ierīces, medicīniskie instrumenti</w:t>
            </w:r>
          </w:p>
        </w:tc>
        <w:tc>
          <w:tcPr>
            <w:tcW w:w="850"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2340</w:t>
            </w:r>
          </w:p>
        </w:tc>
        <w:tc>
          <w:tcPr>
            <w:tcW w:w="1048"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9000</w:t>
            </w:r>
          </w:p>
        </w:tc>
      </w:tr>
      <w:tr w:rsidR="00DF215E" w:rsidRPr="00980B0A" w:rsidTr="003B25BE">
        <w:trPr>
          <w:trHeight w:val="195"/>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DF215E" w:rsidRPr="00980B0A" w:rsidRDefault="00DF215E" w:rsidP="003B25BE">
            <w:pPr>
              <w:rPr>
                <w:rFonts w:ascii="Arial" w:hAnsi="Arial" w:cs="Arial"/>
              </w:rPr>
            </w:pPr>
            <w:r w:rsidRPr="00980B0A">
              <w:rPr>
                <w:rFonts w:ascii="Arial" w:hAnsi="Arial" w:cs="Arial"/>
              </w:rPr>
              <w:t xml:space="preserve">Kārtējā remonta un iestāžu uzturēšanas materiāli </w:t>
            </w:r>
          </w:p>
        </w:tc>
        <w:tc>
          <w:tcPr>
            <w:tcW w:w="850"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2350</w:t>
            </w:r>
          </w:p>
        </w:tc>
        <w:tc>
          <w:tcPr>
            <w:tcW w:w="1048"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5 243</w:t>
            </w:r>
          </w:p>
        </w:tc>
      </w:tr>
      <w:tr w:rsidR="00DF215E" w:rsidRPr="00980B0A" w:rsidTr="003B25BE">
        <w:trPr>
          <w:trHeight w:val="510"/>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DF215E" w:rsidRPr="00980B0A" w:rsidRDefault="00DF215E" w:rsidP="003B25BE">
            <w:pPr>
              <w:rPr>
                <w:rFonts w:ascii="Arial" w:hAnsi="Arial" w:cs="Arial"/>
              </w:rPr>
            </w:pPr>
            <w:r w:rsidRPr="00980B0A">
              <w:rPr>
                <w:rFonts w:ascii="Arial" w:hAnsi="Arial" w:cs="Arial"/>
              </w:rPr>
              <w:t xml:space="preserve">Valsts un pašvaldību aprūpē un apgādē esošo personu uzturēšanas izdevumi </w:t>
            </w:r>
          </w:p>
        </w:tc>
        <w:tc>
          <w:tcPr>
            <w:tcW w:w="850"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2360</w:t>
            </w:r>
          </w:p>
        </w:tc>
        <w:tc>
          <w:tcPr>
            <w:tcW w:w="1048"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21 387</w:t>
            </w:r>
          </w:p>
        </w:tc>
      </w:tr>
      <w:tr w:rsidR="00DF215E" w:rsidRPr="00980B0A" w:rsidTr="003B25BE">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DF215E" w:rsidRPr="00980B0A" w:rsidRDefault="00DF215E" w:rsidP="003B25BE">
            <w:pPr>
              <w:rPr>
                <w:rFonts w:ascii="Arial" w:hAnsi="Arial" w:cs="Arial"/>
              </w:rPr>
            </w:pPr>
            <w:r w:rsidRPr="00980B0A">
              <w:rPr>
                <w:rFonts w:ascii="Arial" w:hAnsi="Arial" w:cs="Arial"/>
              </w:rPr>
              <w:t>Izdevumi kopā</w:t>
            </w:r>
          </w:p>
        </w:tc>
        <w:tc>
          <w:tcPr>
            <w:tcW w:w="850" w:type="dxa"/>
            <w:tcBorders>
              <w:top w:val="nil"/>
              <w:left w:val="nil"/>
              <w:bottom w:val="single" w:sz="4" w:space="0" w:color="auto"/>
              <w:right w:val="single" w:sz="4" w:space="0" w:color="auto"/>
            </w:tcBorders>
            <w:shd w:val="clear" w:color="auto" w:fill="auto"/>
            <w:noWrap/>
            <w:vAlign w:val="bottom"/>
            <w:hideMark/>
          </w:tcPr>
          <w:p w:rsidR="00DF215E" w:rsidRPr="00980B0A" w:rsidRDefault="00DF215E" w:rsidP="003B25BE">
            <w:pPr>
              <w:rPr>
                <w:rFonts w:ascii="Arial" w:hAnsi="Arial" w:cs="Arial"/>
              </w:rPr>
            </w:pPr>
            <w:r w:rsidRPr="00980B0A">
              <w:rPr>
                <w:rFonts w:ascii="Arial" w:hAnsi="Arial" w:cs="Arial"/>
              </w:rPr>
              <w:t> </w:t>
            </w:r>
          </w:p>
        </w:tc>
        <w:tc>
          <w:tcPr>
            <w:tcW w:w="1048"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166953</w:t>
            </w:r>
          </w:p>
        </w:tc>
      </w:tr>
      <w:tr w:rsidR="00DF215E" w:rsidRPr="00980B0A" w:rsidTr="003B25BE">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DF215E" w:rsidRPr="00980B0A" w:rsidRDefault="00DF215E" w:rsidP="003B25BE">
            <w:pPr>
              <w:rPr>
                <w:rFonts w:ascii="Arial" w:hAnsi="Arial" w:cs="Arial"/>
              </w:rPr>
            </w:pPr>
            <w:r w:rsidRPr="00980B0A">
              <w:rPr>
                <w:rFonts w:ascii="Arial" w:hAnsi="Arial" w:cs="Arial"/>
              </w:rPr>
              <w:t>Klientu skaits 01.01.2019.</w:t>
            </w:r>
          </w:p>
        </w:tc>
        <w:tc>
          <w:tcPr>
            <w:tcW w:w="850" w:type="dxa"/>
            <w:tcBorders>
              <w:top w:val="nil"/>
              <w:left w:val="nil"/>
              <w:bottom w:val="single" w:sz="4" w:space="0" w:color="auto"/>
              <w:right w:val="single" w:sz="4" w:space="0" w:color="auto"/>
            </w:tcBorders>
            <w:shd w:val="clear" w:color="auto" w:fill="auto"/>
            <w:noWrap/>
            <w:vAlign w:val="bottom"/>
            <w:hideMark/>
          </w:tcPr>
          <w:p w:rsidR="00DF215E" w:rsidRPr="00980B0A" w:rsidRDefault="00DF215E" w:rsidP="003B25BE">
            <w:pPr>
              <w:rPr>
                <w:rFonts w:ascii="Arial" w:hAnsi="Arial" w:cs="Arial"/>
              </w:rPr>
            </w:pPr>
            <w:r w:rsidRPr="00980B0A">
              <w:rPr>
                <w:rFonts w:ascii="Arial" w:hAnsi="Arial" w:cs="Arial"/>
              </w:rPr>
              <w:t> </w:t>
            </w:r>
          </w:p>
        </w:tc>
        <w:tc>
          <w:tcPr>
            <w:tcW w:w="1048"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20</w:t>
            </w:r>
          </w:p>
        </w:tc>
      </w:tr>
      <w:tr w:rsidR="00DF215E" w:rsidRPr="00980B0A" w:rsidTr="003B25BE">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DF215E" w:rsidRPr="00980B0A" w:rsidRDefault="00DF215E" w:rsidP="003B25BE">
            <w:pPr>
              <w:rPr>
                <w:rFonts w:ascii="Arial" w:hAnsi="Arial" w:cs="Arial"/>
              </w:rPr>
            </w:pPr>
            <w:r w:rsidRPr="00980B0A">
              <w:rPr>
                <w:rFonts w:ascii="Arial" w:hAnsi="Arial" w:cs="Arial"/>
              </w:rPr>
              <w:t>Izmaksas uz 1 klientu gadā</w:t>
            </w:r>
          </w:p>
        </w:tc>
        <w:tc>
          <w:tcPr>
            <w:tcW w:w="850" w:type="dxa"/>
            <w:tcBorders>
              <w:top w:val="nil"/>
              <w:left w:val="nil"/>
              <w:bottom w:val="single" w:sz="4" w:space="0" w:color="auto"/>
              <w:right w:val="single" w:sz="4" w:space="0" w:color="auto"/>
            </w:tcBorders>
            <w:shd w:val="clear" w:color="auto" w:fill="auto"/>
            <w:noWrap/>
            <w:vAlign w:val="bottom"/>
            <w:hideMark/>
          </w:tcPr>
          <w:p w:rsidR="00DF215E" w:rsidRPr="00980B0A" w:rsidRDefault="00DF215E" w:rsidP="003B25BE">
            <w:pPr>
              <w:rPr>
                <w:rFonts w:ascii="Arial" w:hAnsi="Arial" w:cs="Arial"/>
              </w:rPr>
            </w:pPr>
            <w:r w:rsidRPr="00980B0A">
              <w:rPr>
                <w:rFonts w:ascii="Arial" w:hAnsi="Arial" w:cs="Arial"/>
              </w:rPr>
              <w:t> </w:t>
            </w:r>
          </w:p>
        </w:tc>
        <w:tc>
          <w:tcPr>
            <w:tcW w:w="1048" w:type="dxa"/>
            <w:tcBorders>
              <w:top w:val="nil"/>
              <w:left w:val="nil"/>
              <w:bottom w:val="single" w:sz="4" w:space="0" w:color="auto"/>
              <w:right w:val="single" w:sz="4" w:space="0" w:color="auto"/>
            </w:tcBorders>
            <w:shd w:val="clear" w:color="auto" w:fill="auto"/>
            <w:noWrap/>
            <w:vAlign w:val="bottom"/>
          </w:tcPr>
          <w:p w:rsidR="00DF215E" w:rsidRPr="00980B0A" w:rsidRDefault="00DF215E" w:rsidP="003B25BE">
            <w:pPr>
              <w:jc w:val="right"/>
              <w:rPr>
                <w:rFonts w:ascii="Arial" w:hAnsi="Arial" w:cs="Arial"/>
              </w:rPr>
            </w:pPr>
            <w:r w:rsidRPr="00980B0A">
              <w:rPr>
                <w:rFonts w:ascii="Arial" w:hAnsi="Arial" w:cs="Arial"/>
              </w:rPr>
              <w:t>8347.65</w:t>
            </w:r>
          </w:p>
        </w:tc>
      </w:tr>
      <w:tr w:rsidR="00DF215E" w:rsidRPr="00980B0A" w:rsidTr="003B25BE">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DF215E" w:rsidRPr="00980B0A" w:rsidRDefault="00DF215E" w:rsidP="003B25BE">
            <w:pPr>
              <w:rPr>
                <w:rFonts w:ascii="Arial" w:hAnsi="Arial" w:cs="Arial"/>
                <w:b/>
              </w:rPr>
            </w:pPr>
            <w:r w:rsidRPr="00980B0A">
              <w:rPr>
                <w:rFonts w:ascii="Arial" w:hAnsi="Arial" w:cs="Arial"/>
                <w:b/>
              </w:rPr>
              <w:t>Izmaksas uz 1 klientu mēnesī</w:t>
            </w:r>
          </w:p>
        </w:tc>
        <w:tc>
          <w:tcPr>
            <w:tcW w:w="850" w:type="dxa"/>
            <w:tcBorders>
              <w:top w:val="nil"/>
              <w:left w:val="nil"/>
              <w:bottom w:val="single" w:sz="4" w:space="0" w:color="auto"/>
              <w:right w:val="single" w:sz="4" w:space="0" w:color="auto"/>
            </w:tcBorders>
            <w:shd w:val="clear" w:color="auto" w:fill="auto"/>
            <w:noWrap/>
            <w:vAlign w:val="bottom"/>
            <w:hideMark/>
          </w:tcPr>
          <w:p w:rsidR="00DF215E" w:rsidRPr="00980B0A" w:rsidRDefault="00DF215E" w:rsidP="003B25BE">
            <w:pPr>
              <w:rPr>
                <w:rFonts w:ascii="Arial" w:hAnsi="Arial" w:cs="Arial"/>
              </w:rPr>
            </w:pPr>
            <w:r w:rsidRPr="00980B0A">
              <w:rPr>
                <w:rFonts w:ascii="Arial" w:hAnsi="Arial" w:cs="Arial"/>
              </w:rPr>
              <w:t> </w:t>
            </w:r>
          </w:p>
        </w:tc>
        <w:tc>
          <w:tcPr>
            <w:tcW w:w="1048" w:type="dxa"/>
            <w:tcBorders>
              <w:top w:val="nil"/>
              <w:left w:val="nil"/>
              <w:bottom w:val="single" w:sz="4" w:space="0" w:color="auto"/>
              <w:right w:val="single" w:sz="4" w:space="0" w:color="auto"/>
            </w:tcBorders>
            <w:shd w:val="clear" w:color="auto" w:fill="auto"/>
            <w:noWrap/>
            <w:vAlign w:val="bottom"/>
          </w:tcPr>
          <w:p w:rsidR="00DF215E" w:rsidRPr="00073D9E" w:rsidRDefault="00DF215E" w:rsidP="003B25BE">
            <w:pPr>
              <w:jc w:val="right"/>
              <w:rPr>
                <w:rFonts w:ascii="Arial" w:hAnsi="Arial" w:cs="Arial"/>
                <w:b/>
              </w:rPr>
            </w:pPr>
            <w:r w:rsidRPr="00073D9E">
              <w:rPr>
                <w:rFonts w:ascii="Arial" w:hAnsi="Arial" w:cs="Arial"/>
                <w:b/>
              </w:rPr>
              <w:t>695.64</w:t>
            </w:r>
          </w:p>
        </w:tc>
      </w:tr>
    </w:tbl>
    <w:p w:rsidR="00DF215E" w:rsidRDefault="00DF215E" w:rsidP="00DF215E">
      <w:pPr>
        <w:pStyle w:val="Sarakstarindkopa"/>
        <w:numPr>
          <w:ilvl w:val="0"/>
          <w:numId w:val="11"/>
        </w:numPr>
        <w:spacing w:after="160" w:line="259" w:lineRule="auto"/>
      </w:pPr>
    </w:p>
    <w:p w:rsidR="00DF215E" w:rsidRPr="00253C70" w:rsidRDefault="00DF215E" w:rsidP="00DF215E">
      <w:pPr>
        <w:jc w:val="both"/>
        <w:rPr>
          <w:rFonts w:ascii="Arial" w:hAnsi="Arial" w:cs="Arial"/>
          <w:b/>
        </w:rPr>
      </w:pPr>
      <w:r w:rsidRPr="00980B0A">
        <w:rPr>
          <w:rFonts w:ascii="Arial" w:hAnsi="Arial" w:cs="Arial"/>
        </w:rPr>
        <w:t xml:space="preserve">Pamatojoties uz Cesvaines novada domes 2013.gada 21.marta saistošo noteikumu Nr.6 „Kārtība, kādā Cesvaines novada pašvaldībā sniedz ilgstošas </w:t>
      </w:r>
      <w:r w:rsidRPr="00980B0A">
        <w:rPr>
          <w:rFonts w:ascii="Arial" w:hAnsi="Arial" w:cs="Arial"/>
        </w:rPr>
        <w:lastRenderedPageBreak/>
        <w:t xml:space="preserve">sociālās aprūpes un rehabilitācijas pakalpojumus” 12.punktu, Ministru kabineta 2003.gada 27.maija noteikumu Nr.275 “Sociālās aprūpes un sociālās rehabilitācijas pakalpojumu samaksas kārtība un kārtība, kādā pakalpojuma izmaksas tiek segtas no pašvaldības budžeta” 6., 7.punktu, </w:t>
      </w:r>
      <w:r w:rsidRPr="00253C70">
        <w:rPr>
          <w:rFonts w:ascii="Arial" w:hAnsi="Arial" w:cs="Arial"/>
        </w:rPr>
        <w:t xml:space="preserve">atklāti balsojot ar </w:t>
      </w:r>
      <w:r>
        <w:rPr>
          <w:rFonts w:ascii="Arial" w:hAnsi="Arial" w:cs="Arial"/>
        </w:rPr>
        <w:t>7</w:t>
      </w:r>
      <w:r w:rsidRPr="00253C70">
        <w:rPr>
          <w:rFonts w:ascii="Arial" w:hAnsi="Arial" w:cs="Arial"/>
        </w:rPr>
        <w:t xml:space="preserve"> balsīm par: Vilnis Špats,</w:t>
      </w:r>
      <w:r>
        <w:rPr>
          <w:rFonts w:ascii="Arial" w:hAnsi="Arial" w:cs="Arial"/>
        </w:rPr>
        <w:t xml:space="preserve"> </w:t>
      </w:r>
      <w:r w:rsidRPr="00253C70">
        <w:rPr>
          <w:rFonts w:ascii="Arial" w:hAnsi="Arial" w:cs="Arial"/>
        </w:rPr>
        <w:t xml:space="preserve">Juris Rozenbergs, Līga Ozola, Dzintars Bušs,  Ilga </w:t>
      </w:r>
      <w:proofErr w:type="spellStart"/>
      <w:r w:rsidRPr="00253C70">
        <w:rPr>
          <w:rFonts w:ascii="Arial" w:hAnsi="Arial" w:cs="Arial"/>
        </w:rPr>
        <w:t>Rumpe</w:t>
      </w:r>
      <w:proofErr w:type="spellEnd"/>
      <w:r w:rsidRPr="00253C70">
        <w:rPr>
          <w:rFonts w:ascii="Arial" w:hAnsi="Arial" w:cs="Arial"/>
        </w:rPr>
        <w:t xml:space="preserve">, Kārlis Edvards </w:t>
      </w:r>
      <w:proofErr w:type="spellStart"/>
      <w:r w:rsidRPr="00253C70">
        <w:rPr>
          <w:rFonts w:ascii="Arial" w:hAnsi="Arial" w:cs="Arial"/>
        </w:rPr>
        <w:t>Bandenieks</w:t>
      </w:r>
      <w:proofErr w:type="spellEnd"/>
      <w:r w:rsidRPr="00253C70">
        <w:rPr>
          <w:rFonts w:ascii="Arial" w:hAnsi="Arial" w:cs="Arial"/>
        </w:rPr>
        <w:t xml:space="preserve">, Imants Spridzāns, pretī – nav, atturas – nav, Cesvaines novada dome </w:t>
      </w:r>
      <w:r w:rsidRPr="00253C70">
        <w:rPr>
          <w:rFonts w:ascii="Arial" w:hAnsi="Arial" w:cs="Arial"/>
          <w:b/>
        </w:rPr>
        <w:t>nolemj:</w:t>
      </w:r>
    </w:p>
    <w:p w:rsidR="00DF215E" w:rsidRPr="00D028BD" w:rsidRDefault="00DF215E" w:rsidP="00DF215E">
      <w:pPr>
        <w:pStyle w:val="Pamatteksts"/>
        <w:numPr>
          <w:ilvl w:val="0"/>
          <w:numId w:val="11"/>
        </w:numPr>
        <w:rPr>
          <w:rFonts w:cs="Arial"/>
          <w:color w:val="000000"/>
          <w:szCs w:val="24"/>
        </w:rPr>
      </w:pPr>
    </w:p>
    <w:p w:rsidR="00DF215E" w:rsidRPr="00DA245F" w:rsidRDefault="00DF215E" w:rsidP="00DF215E">
      <w:pPr>
        <w:pStyle w:val="Pamatteksts"/>
        <w:numPr>
          <w:ilvl w:val="0"/>
          <w:numId w:val="11"/>
        </w:numPr>
        <w:rPr>
          <w:rFonts w:cs="Arial"/>
          <w:color w:val="000000"/>
          <w:szCs w:val="24"/>
        </w:rPr>
      </w:pPr>
      <w:r>
        <w:rPr>
          <w:rFonts w:cs="Arial"/>
          <w:szCs w:val="24"/>
        </w:rPr>
        <w:t>18</w:t>
      </w:r>
      <w:r w:rsidRPr="00DA245F">
        <w:rPr>
          <w:rFonts w:cs="Arial"/>
          <w:szCs w:val="24"/>
        </w:rPr>
        <w:t>.2. Noteikt maksu 100</w:t>
      </w:r>
      <w:r>
        <w:rPr>
          <w:rFonts w:cs="Arial"/>
          <w:szCs w:val="24"/>
        </w:rPr>
        <w:t xml:space="preserve"> </w:t>
      </w:r>
      <w:proofErr w:type="spellStart"/>
      <w:r w:rsidRPr="00DA245F">
        <w:rPr>
          <w:rFonts w:cs="Arial"/>
          <w:i/>
          <w:iCs/>
          <w:color w:val="000000"/>
          <w:szCs w:val="24"/>
        </w:rPr>
        <w:t>euro</w:t>
      </w:r>
      <w:proofErr w:type="spellEnd"/>
      <w:r w:rsidRPr="00DA245F">
        <w:rPr>
          <w:rFonts w:cs="Arial"/>
          <w:color w:val="000000"/>
          <w:szCs w:val="24"/>
        </w:rPr>
        <w:t xml:space="preserve"> (bez pensijas daļas iemaksas) </w:t>
      </w:r>
      <w:r w:rsidRPr="00DA245F">
        <w:rPr>
          <w:rFonts w:cs="Arial"/>
          <w:szCs w:val="24"/>
        </w:rPr>
        <w:t xml:space="preserve">par Cesvaines Sociālā dienesta Sociālās aprūpes nodaļas sniegtajiem ilgstošas sociālās aprūpes un sociālās rehabilitācijas pakalpojumiem </w:t>
      </w:r>
      <w:r w:rsidRPr="00DA245F">
        <w:rPr>
          <w:rFonts w:cs="Arial"/>
          <w:color w:val="000000"/>
          <w:szCs w:val="24"/>
        </w:rPr>
        <w:t>Cesvaines novadā deklarētajiem iedzīvotājiem</w:t>
      </w:r>
      <w:r>
        <w:rPr>
          <w:rFonts w:cs="Arial"/>
          <w:color w:val="000000"/>
          <w:szCs w:val="24"/>
        </w:rPr>
        <w:t xml:space="preserve"> 2019</w:t>
      </w:r>
      <w:r w:rsidRPr="00DA245F">
        <w:rPr>
          <w:rFonts w:cs="Arial"/>
          <w:color w:val="000000"/>
          <w:szCs w:val="24"/>
        </w:rPr>
        <w:t>.</w:t>
      </w:r>
      <w:r>
        <w:rPr>
          <w:rFonts w:cs="Arial"/>
          <w:color w:val="000000"/>
          <w:szCs w:val="24"/>
        </w:rPr>
        <w:t>gadā.</w:t>
      </w:r>
    </w:p>
    <w:p w:rsidR="00DF215E" w:rsidRPr="00D07467" w:rsidRDefault="00DF215E" w:rsidP="00DF215E"/>
    <w:p w:rsidR="00DF215E" w:rsidRPr="00D07467" w:rsidRDefault="00DF215E" w:rsidP="00DF215E">
      <w:pPr>
        <w:pStyle w:val="Sarakstarindkopa"/>
        <w:numPr>
          <w:ilvl w:val="0"/>
          <w:numId w:val="11"/>
        </w:numPr>
        <w:jc w:val="center"/>
        <w:rPr>
          <w:rFonts w:ascii="Arial" w:hAnsi="Arial" w:cs="Arial"/>
          <w:b/>
          <w:bCs/>
        </w:rPr>
      </w:pPr>
      <w:r w:rsidRPr="00D07467">
        <w:rPr>
          <w:rFonts w:ascii="Arial" w:hAnsi="Arial" w:cs="Arial"/>
          <w:b/>
        </w:rPr>
        <w:t>19.</w:t>
      </w:r>
      <w:r w:rsidRPr="00D07467">
        <w:rPr>
          <w:rFonts w:ascii="Arial" w:hAnsi="Arial" w:cs="Arial"/>
          <w:b/>
          <w:bCs/>
        </w:rPr>
        <w:t>§</w:t>
      </w:r>
    </w:p>
    <w:p w:rsidR="00DF215E" w:rsidRPr="00D07467" w:rsidRDefault="00DF215E" w:rsidP="00DF215E">
      <w:pPr>
        <w:pStyle w:val="Sarakstarindkopa"/>
        <w:numPr>
          <w:ilvl w:val="0"/>
          <w:numId w:val="11"/>
        </w:numPr>
        <w:jc w:val="center"/>
        <w:rPr>
          <w:rFonts w:ascii="Arial" w:hAnsi="Arial" w:cs="Arial"/>
          <w:b/>
          <w:bCs/>
        </w:rPr>
      </w:pPr>
      <w:r w:rsidRPr="00D07467">
        <w:rPr>
          <w:rFonts w:ascii="Arial" w:hAnsi="Arial" w:cs="Arial"/>
          <w:b/>
        </w:rPr>
        <w:t>Par Kultūras nama direktores pienākumu izpildītāju</w:t>
      </w:r>
      <w:r w:rsidRPr="00D07467">
        <w:rPr>
          <w:rFonts w:ascii="Arial" w:hAnsi="Arial" w:cs="Arial"/>
        </w:rPr>
        <w:tab/>
      </w:r>
      <w:r w:rsidRPr="00D07467">
        <w:rPr>
          <w:rFonts w:ascii="Arial" w:hAnsi="Arial" w:cs="Arial"/>
        </w:rPr>
        <w:tab/>
      </w:r>
    </w:p>
    <w:p w:rsidR="00DF215E" w:rsidRDefault="00DF215E" w:rsidP="00DF215E">
      <w:pPr>
        <w:pStyle w:val="Paraststmeklis"/>
        <w:numPr>
          <w:ilvl w:val="0"/>
          <w:numId w:val="11"/>
        </w:numPr>
        <w:spacing w:before="0"/>
        <w:rPr>
          <w:rFonts w:ascii="Arial" w:hAnsi="Arial" w:cs="Arial"/>
          <w:b/>
          <w:sz w:val="22"/>
          <w:szCs w:val="22"/>
        </w:rPr>
      </w:pPr>
    </w:p>
    <w:p w:rsidR="00DF215E" w:rsidRPr="00D028BD" w:rsidRDefault="00DF215E" w:rsidP="00DF215E">
      <w:pPr>
        <w:jc w:val="both"/>
        <w:rPr>
          <w:rFonts w:ascii="Arial" w:hAnsi="Arial" w:cs="Arial"/>
          <w:b/>
        </w:rPr>
      </w:pPr>
      <w:bookmarkStart w:id="0" w:name="bkm1"/>
      <w:bookmarkStart w:id="1" w:name="bkm14"/>
      <w:r w:rsidRPr="00D028BD">
        <w:rPr>
          <w:rFonts w:ascii="Arial" w:hAnsi="Arial" w:cs="Arial"/>
        </w:rPr>
        <w:t xml:space="preserve">Ņemot vērā minētos apsvērumus un pamatojoties uz likuma „Par interešu konflikta novēršanu valsts amatpersonu darbībā” 8.1 panta 4.1 daļu, </w:t>
      </w:r>
      <w:proofErr w:type="gramStart"/>
      <w:r w:rsidRPr="00D028BD">
        <w:rPr>
          <w:rFonts w:ascii="Arial" w:hAnsi="Arial" w:cs="Arial"/>
        </w:rPr>
        <w:t>7.panta</w:t>
      </w:r>
      <w:proofErr w:type="gramEnd"/>
      <w:r w:rsidRPr="00D028BD">
        <w:rPr>
          <w:rFonts w:ascii="Arial" w:hAnsi="Arial" w:cs="Arial"/>
        </w:rPr>
        <w:t xml:space="preserve"> ceturtās daļas 4.punktu, likuma “Par pašvaldībām” 21.panta pirmās daļas 9.punktu, Kultūras institūciju likuma 20.pantu, atklāti balsojot ar 7 balsīm par: Vilnis Špats, Juris Rozenbergs, Līga Ozola, Dzintars Bušs, Ilga </w:t>
      </w:r>
      <w:proofErr w:type="spellStart"/>
      <w:r w:rsidRPr="00D028BD">
        <w:rPr>
          <w:rFonts w:ascii="Arial" w:hAnsi="Arial" w:cs="Arial"/>
        </w:rPr>
        <w:t>Rumpe</w:t>
      </w:r>
      <w:proofErr w:type="spellEnd"/>
      <w:r w:rsidRPr="00D028BD">
        <w:rPr>
          <w:rFonts w:ascii="Arial" w:hAnsi="Arial" w:cs="Arial"/>
        </w:rPr>
        <w:t xml:space="preserve">, Kārlis Edvards </w:t>
      </w:r>
      <w:proofErr w:type="spellStart"/>
      <w:r w:rsidRPr="00D028BD">
        <w:rPr>
          <w:rFonts w:ascii="Arial" w:hAnsi="Arial" w:cs="Arial"/>
        </w:rPr>
        <w:t>Bandenieks</w:t>
      </w:r>
      <w:proofErr w:type="spellEnd"/>
      <w:r w:rsidRPr="00D028BD">
        <w:rPr>
          <w:rFonts w:ascii="Arial" w:hAnsi="Arial" w:cs="Arial"/>
        </w:rPr>
        <w:t xml:space="preserve">, Imants Spridzāns, pretī – nav, atturas – nav, Cesvaines novada dome </w:t>
      </w:r>
      <w:r w:rsidRPr="00D028BD">
        <w:rPr>
          <w:rFonts w:ascii="Arial" w:hAnsi="Arial" w:cs="Arial"/>
          <w:b/>
        </w:rPr>
        <w:t>nolemj:</w:t>
      </w:r>
    </w:p>
    <w:p w:rsidR="00DF215E" w:rsidRPr="00D028BD" w:rsidRDefault="00DF215E" w:rsidP="00DF215E">
      <w:pPr>
        <w:pStyle w:val="Pamatteksts"/>
        <w:suppressAutoHyphens/>
        <w:rPr>
          <w:rFonts w:cs="Arial"/>
        </w:rPr>
      </w:pPr>
    </w:p>
    <w:p w:rsidR="00DF215E" w:rsidRDefault="00DF215E" w:rsidP="006F7EC8">
      <w:pPr>
        <w:pStyle w:val="Pamatteksts"/>
        <w:suppressAutoHyphens/>
        <w:rPr>
          <w:rFonts w:cs="Arial"/>
        </w:rPr>
      </w:pPr>
      <w:r>
        <w:rPr>
          <w:rFonts w:cs="Arial"/>
        </w:rPr>
        <w:t>19.</w:t>
      </w:r>
      <w:r w:rsidRPr="00896D49">
        <w:rPr>
          <w:rFonts w:cs="Arial"/>
        </w:rPr>
        <w:t xml:space="preserve">1. Iecelt par Cesvaines kultūras nama direktori </w:t>
      </w:r>
      <w:r>
        <w:rPr>
          <w:rFonts w:cs="Arial"/>
        </w:rPr>
        <w:t>Zeltīti Dūrīti</w:t>
      </w:r>
      <w:r w:rsidRPr="00896D49">
        <w:rPr>
          <w:rFonts w:cs="Arial"/>
        </w:rPr>
        <w:t xml:space="preserve">, personas kods </w:t>
      </w:r>
      <w:proofErr w:type="spellStart"/>
      <w:r w:rsidR="006F7EC8">
        <w:rPr>
          <w:rFonts w:cs="Arial"/>
        </w:rPr>
        <w:t>xxxxxx-xxxxx</w:t>
      </w:r>
      <w:proofErr w:type="spellEnd"/>
      <w:r w:rsidRPr="0040304A">
        <w:rPr>
          <w:rFonts w:cs="Arial"/>
        </w:rPr>
        <w:t xml:space="preserve">, dzīv. </w:t>
      </w:r>
      <w:r w:rsidR="006F7EC8">
        <w:rPr>
          <w:rFonts w:cs="Arial"/>
        </w:rPr>
        <w:t>XXX</w:t>
      </w:r>
      <w:r>
        <w:rPr>
          <w:rFonts w:cs="Arial"/>
        </w:rPr>
        <w:t xml:space="preserve">, </w:t>
      </w:r>
      <w:r w:rsidRPr="0075269A">
        <w:rPr>
          <w:rFonts w:cs="Arial"/>
        </w:rPr>
        <w:t>201</w:t>
      </w:r>
      <w:r>
        <w:rPr>
          <w:rFonts w:cs="Arial"/>
        </w:rPr>
        <w:t>9</w:t>
      </w:r>
      <w:r w:rsidRPr="0075269A">
        <w:rPr>
          <w:rFonts w:cs="Arial"/>
        </w:rPr>
        <w:t>.</w:t>
      </w:r>
      <w:r>
        <w:rPr>
          <w:rFonts w:cs="Arial"/>
        </w:rPr>
        <w:t xml:space="preserve"> </w:t>
      </w:r>
      <w:r w:rsidRPr="0075269A">
        <w:rPr>
          <w:rFonts w:cs="Arial"/>
        </w:rPr>
        <w:t xml:space="preserve">gada </w:t>
      </w:r>
      <w:r>
        <w:rPr>
          <w:rFonts w:cs="Arial"/>
        </w:rPr>
        <w:t>20</w:t>
      </w:r>
      <w:r w:rsidRPr="0075269A">
        <w:rPr>
          <w:rFonts w:cs="Arial"/>
        </w:rPr>
        <w:t>.</w:t>
      </w:r>
      <w:r>
        <w:rPr>
          <w:rFonts w:cs="Arial"/>
        </w:rPr>
        <w:t xml:space="preserve"> martā </w:t>
      </w:r>
      <w:r w:rsidRPr="0075269A">
        <w:rPr>
          <w:rFonts w:cs="Arial"/>
        </w:rPr>
        <w:t>un uzdot domes priekšsēdētājam noslēgt darba līgumu, nosakot pārbaudes laiku - 3 mēneši, uz noteiktu laiku – esošās kultūras nama direktores atvaļinājumu laiku.</w:t>
      </w:r>
    </w:p>
    <w:p w:rsidR="00DF215E" w:rsidRDefault="00DF215E" w:rsidP="00DF215E">
      <w:pPr>
        <w:pStyle w:val="Pamatteksts"/>
        <w:suppressAutoHyphens/>
        <w:ind w:left="720"/>
        <w:rPr>
          <w:rFonts w:cs="Arial"/>
        </w:rPr>
      </w:pPr>
    </w:p>
    <w:p w:rsidR="00DF215E" w:rsidRDefault="00DF215E" w:rsidP="006F7EC8">
      <w:pPr>
        <w:pStyle w:val="Pamatteksts"/>
        <w:suppressAutoHyphens/>
        <w:rPr>
          <w:rFonts w:cs="Arial"/>
        </w:rPr>
      </w:pPr>
      <w:r>
        <w:rPr>
          <w:rFonts w:cs="Arial"/>
        </w:rPr>
        <w:t>19.</w:t>
      </w:r>
      <w:r w:rsidRPr="0075269A">
        <w:rPr>
          <w:rFonts w:cs="Arial"/>
        </w:rPr>
        <w:t>2.</w:t>
      </w:r>
      <w:r>
        <w:rPr>
          <w:rFonts w:cs="Arial"/>
        </w:rPr>
        <w:t xml:space="preserve"> </w:t>
      </w:r>
      <w:r w:rsidRPr="0075269A">
        <w:rPr>
          <w:rFonts w:cs="Arial"/>
        </w:rPr>
        <w:t xml:space="preserve">Atļaut </w:t>
      </w:r>
      <w:r>
        <w:rPr>
          <w:rFonts w:cs="Arial"/>
        </w:rPr>
        <w:t>Zeltītei Dūrītei</w:t>
      </w:r>
      <w:r w:rsidRPr="0075269A">
        <w:rPr>
          <w:rFonts w:cs="Arial"/>
        </w:rPr>
        <w:t xml:space="preserve"> savienot Cesvaines </w:t>
      </w:r>
      <w:r>
        <w:rPr>
          <w:rFonts w:cs="Arial"/>
        </w:rPr>
        <w:t>K</w:t>
      </w:r>
      <w:r w:rsidRPr="0075269A">
        <w:rPr>
          <w:rFonts w:cs="Arial"/>
        </w:rPr>
        <w:t xml:space="preserve">ultūras nama direktores amatu ar </w:t>
      </w:r>
      <w:r>
        <w:rPr>
          <w:rFonts w:cs="Arial"/>
        </w:rPr>
        <w:t xml:space="preserve">Madonas novada Liezēres pagasta pārvaldes </w:t>
      </w:r>
      <w:r w:rsidRPr="0075269A">
        <w:rPr>
          <w:rFonts w:cs="Arial"/>
        </w:rPr>
        <w:t>d</w:t>
      </w:r>
      <w:r>
        <w:rPr>
          <w:rFonts w:cs="Arial"/>
        </w:rPr>
        <w:t>eju kolektīva “Liezēre” vadītājas amatu.</w:t>
      </w:r>
    </w:p>
    <w:p w:rsidR="00DF215E" w:rsidRDefault="00DF215E" w:rsidP="00DF215E">
      <w:pPr>
        <w:pStyle w:val="Pamatteksts"/>
        <w:suppressAutoHyphens/>
        <w:ind w:left="720"/>
        <w:rPr>
          <w:rFonts w:cs="Arial"/>
        </w:rPr>
      </w:pPr>
    </w:p>
    <w:p w:rsidR="00DF215E" w:rsidRPr="0075269A" w:rsidRDefault="00DF215E" w:rsidP="006F7EC8">
      <w:pPr>
        <w:pStyle w:val="Pamatteksts"/>
        <w:suppressAutoHyphens/>
        <w:rPr>
          <w:rFonts w:cs="Arial"/>
        </w:rPr>
      </w:pPr>
      <w:r>
        <w:rPr>
          <w:rFonts w:cs="Arial"/>
        </w:rPr>
        <w:t>19.</w:t>
      </w:r>
      <w:r w:rsidRPr="0075269A">
        <w:rPr>
          <w:rFonts w:cs="Arial"/>
        </w:rPr>
        <w:t xml:space="preserve">3.Uzdot Cesvaines kultūras nama direktorei </w:t>
      </w:r>
      <w:r>
        <w:rPr>
          <w:rFonts w:cs="Arial"/>
        </w:rPr>
        <w:t xml:space="preserve">Kristīnei </w:t>
      </w:r>
      <w:proofErr w:type="spellStart"/>
      <w:r>
        <w:rPr>
          <w:rFonts w:cs="Arial"/>
        </w:rPr>
        <w:t>Aumelei</w:t>
      </w:r>
      <w:proofErr w:type="spellEnd"/>
      <w:r w:rsidRPr="0075269A">
        <w:rPr>
          <w:rFonts w:cs="Arial"/>
        </w:rPr>
        <w:t xml:space="preserve"> pēc inventarizācijas veikšanas nodot lietas </w:t>
      </w:r>
      <w:r>
        <w:rPr>
          <w:rFonts w:cs="Arial"/>
        </w:rPr>
        <w:t>Zeltītei Dūrītei</w:t>
      </w:r>
      <w:r w:rsidRPr="0075269A">
        <w:rPr>
          <w:rFonts w:cs="Arial"/>
        </w:rPr>
        <w:t>.</w:t>
      </w:r>
    </w:p>
    <w:bookmarkEnd w:id="0"/>
    <w:bookmarkEnd w:id="1"/>
    <w:p w:rsidR="00DF215E" w:rsidRDefault="00DF215E" w:rsidP="00DF215E">
      <w:pPr>
        <w:pStyle w:val="Pamatteksts"/>
        <w:numPr>
          <w:ilvl w:val="0"/>
          <w:numId w:val="11"/>
        </w:numPr>
        <w:suppressAutoHyphens/>
        <w:rPr>
          <w:rFonts w:cs="Arial"/>
        </w:rPr>
      </w:pPr>
    </w:p>
    <w:p w:rsidR="00DF215E" w:rsidRDefault="00DF215E" w:rsidP="00DF215E">
      <w:pPr>
        <w:jc w:val="center"/>
        <w:rPr>
          <w:rFonts w:ascii="Arial" w:hAnsi="Arial" w:cs="Arial"/>
          <w:b/>
          <w:bCs/>
        </w:rPr>
      </w:pPr>
      <w:r>
        <w:rPr>
          <w:rFonts w:ascii="Arial" w:hAnsi="Arial" w:cs="Arial"/>
          <w:b/>
          <w:bCs/>
        </w:rPr>
        <w:t>20.§</w:t>
      </w:r>
    </w:p>
    <w:p w:rsidR="00DF215E" w:rsidRPr="009C64D6" w:rsidRDefault="00DF215E" w:rsidP="00DF215E">
      <w:pPr>
        <w:pStyle w:val="Pamatteksts2"/>
        <w:spacing w:after="0" w:line="240" w:lineRule="auto"/>
        <w:rPr>
          <w:rFonts w:ascii="Arial" w:hAnsi="Arial" w:cs="Arial"/>
          <w:b/>
          <w:bCs/>
        </w:rPr>
      </w:pPr>
      <w:r>
        <w:rPr>
          <w:rFonts w:ascii="Arial" w:hAnsi="Arial" w:cs="Arial"/>
          <w:b/>
          <w:bCs/>
        </w:rPr>
        <w:tab/>
      </w:r>
      <w:r>
        <w:rPr>
          <w:rFonts w:ascii="Arial" w:hAnsi="Arial" w:cs="Arial"/>
          <w:b/>
          <w:bCs/>
        </w:rPr>
        <w:tab/>
      </w:r>
      <w:r w:rsidRPr="009C64D6">
        <w:rPr>
          <w:rFonts w:ascii="Arial" w:hAnsi="Arial" w:cs="Arial"/>
          <w:b/>
          <w:bCs/>
        </w:rPr>
        <w:t xml:space="preserve">Par </w:t>
      </w:r>
      <w:r>
        <w:rPr>
          <w:rFonts w:ascii="Arial" w:hAnsi="Arial" w:cs="Arial"/>
          <w:b/>
          <w:bCs/>
        </w:rPr>
        <w:t>Cesvaines bibliotēkas lietošanas noteikumiem</w:t>
      </w:r>
    </w:p>
    <w:p w:rsidR="00DF215E" w:rsidRPr="008738F2" w:rsidRDefault="00DF215E" w:rsidP="00DF215E">
      <w:pPr>
        <w:pStyle w:val="Pamatteksts"/>
        <w:suppressAutoHyphens/>
        <w:rPr>
          <w:rFonts w:cs="Arial"/>
        </w:rPr>
      </w:pPr>
    </w:p>
    <w:p w:rsidR="00DF215E" w:rsidRPr="00CF405F" w:rsidRDefault="00DF215E" w:rsidP="00DF215E">
      <w:pPr>
        <w:jc w:val="both"/>
        <w:rPr>
          <w:rFonts w:ascii="Arial" w:hAnsi="Arial" w:cs="Arial"/>
          <w:b/>
        </w:rPr>
      </w:pPr>
      <w:r w:rsidRPr="00CF405F">
        <w:rPr>
          <w:rFonts w:ascii="Arial" w:hAnsi="Arial" w:cs="Arial"/>
        </w:rPr>
        <w:t xml:space="preserve">Pamatojoties uz Bibliotēku likuma </w:t>
      </w:r>
      <w:proofErr w:type="gramStart"/>
      <w:r w:rsidRPr="00CF405F">
        <w:rPr>
          <w:rFonts w:ascii="Arial" w:hAnsi="Arial" w:cs="Arial"/>
        </w:rPr>
        <w:t>21.panta</w:t>
      </w:r>
      <w:proofErr w:type="gramEnd"/>
      <w:r w:rsidRPr="00CF405F">
        <w:rPr>
          <w:rFonts w:ascii="Arial" w:hAnsi="Arial" w:cs="Arial"/>
        </w:rPr>
        <w:t xml:space="preserve"> otro daļu, atklāti balsojot ar 7 balsīm par: Vilnis Špats, Juris Rozenbergs, Līga Ozola, Dzintars Bušs, Ilga </w:t>
      </w:r>
      <w:proofErr w:type="spellStart"/>
      <w:r w:rsidRPr="00CF405F">
        <w:rPr>
          <w:rFonts w:ascii="Arial" w:hAnsi="Arial" w:cs="Arial"/>
        </w:rPr>
        <w:t>Rumpe</w:t>
      </w:r>
      <w:proofErr w:type="spellEnd"/>
      <w:r w:rsidRPr="00CF405F">
        <w:rPr>
          <w:rFonts w:ascii="Arial" w:hAnsi="Arial" w:cs="Arial"/>
        </w:rPr>
        <w:t xml:space="preserve">, Kārlis Edvards </w:t>
      </w:r>
      <w:proofErr w:type="spellStart"/>
      <w:r w:rsidRPr="00CF405F">
        <w:rPr>
          <w:rFonts w:ascii="Arial" w:hAnsi="Arial" w:cs="Arial"/>
        </w:rPr>
        <w:t>Bandenieks</w:t>
      </w:r>
      <w:proofErr w:type="spellEnd"/>
      <w:r w:rsidRPr="00CF405F">
        <w:rPr>
          <w:rFonts w:ascii="Arial" w:hAnsi="Arial" w:cs="Arial"/>
        </w:rPr>
        <w:t xml:space="preserve">, Imants Spridzāns, pretī – nav, atturas – nav, Cesvaines novada dome </w:t>
      </w:r>
      <w:r w:rsidRPr="00CF405F">
        <w:rPr>
          <w:rFonts w:ascii="Arial" w:hAnsi="Arial" w:cs="Arial"/>
          <w:b/>
        </w:rPr>
        <w:t>nolemj:</w:t>
      </w:r>
    </w:p>
    <w:p w:rsidR="00DF215E" w:rsidRPr="00CF405F" w:rsidRDefault="00DF215E" w:rsidP="00DF215E">
      <w:pPr>
        <w:pStyle w:val="Pamatteksts"/>
        <w:suppressAutoHyphens/>
        <w:rPr>
          <w:rFonts w:cs="Arial"/>
        </w:rPr>
      </w:pPr>
    </w:p>
    <w:p w:rsidR="00DF215E" w:rsidRDefault="00DF215E" w:rsidP="00DF215E">
      <w:pPr>
        <w:pStyle w:val="Pamatteksts"/>
        <w:suppressAutoHyphens/>
        <w:rPr>
          <w:rFonts w:cs="Arial"/>
        </w:rPr>
      </w:pPr>
      <w:r>
        <w:rPr>
          <w:rFonts w:cs="Arial"/>
        </w:rPr>
        <w:t>Apstiprināt Cesvaines bibliotēkas lietošanas noteikumus.</w:t>
      </w:r>
    </w:p>
    <w:p w:rsidR="00DF215E" w:rsidRPr="00AB6C3C" w:rsidRDefault="00DF215E" w:rsidP="00DF215E">
      <w:pPr>
        <w:pStyle w:val="Pamatteksts"/>
        <w:suppressAutoHyphens/>
        <w:rPr>
          <w:rFonts w:cs="Arial"/>
        </w:rPr>
      </w:pPr>
    </w:p>
    <w:p w:rsidR="00DF215E" w:rsidRPr="00E03849" w:rsidRDefault="00DF215E" w:rsidP="00DF215E">
      <w:pPr>
        <w:numPr>
          <w:ilvl w:val="0"/>
          <w:numId w:val="11"/>
        </w:numPr>
        <w:shd w:val="clear" w:color="auto" w:fill="FFFFFF"/>
        <w:suppressAutoHyphens/>
        <w:jc w:val="center"/>
        <w:rPr>
          <w:rFonts w:ascii="Arial" w:hAnsi="Arial" w:cs="Arial"/>
          <w:b/>
        </w:rPr>
      </w:pPr>
      <w:r w:rsidRPr="00E03849">
        <w:rPr>
          <w:rFonts w:ascii="Arial" w:hAnsi="Arial" w:cs="Arial"/>
          <w:b/>
        </w:rPr>
        <w:t>21.§</w:t>
      </w:r>
    </w:p>
    <w:p w:rsidR="00DF215E" w:rsidRPr="00E03849" w:rsidRDefault="00DF215E" w:rsidP="00DF215E">
      <w:pPr>
        <w:numPr>
          <w:ilvl w:val="0"/>
          <w:numId w:val="11"/>
        </w:numPr>
        <w:shd w:val="clear" w:color="auto" w:fill="FFFFFF"/>
        <w:suppressAutoHyphens/>
        <w:jc w:val="center"/>
        <w:rPr>
          <w:rFonts w:ascii="Arial" w:hAnsi="Arial" w:cs="Arial"/>
          <w:b/>
        </w:rPr>
      </w:pPr>
      <w:r w:rsidRPr="00E03849">
        <w:rPr>
          <w:rFonts w:ascii="Arial" w:hAnsi="Arial" w:cs="Arial"/>
          <w:b/>
        </w:rPr>
        <w:t>Par zemes nomas līgumiem</w:t>
      </w:r>
    </w:p>
    <w:p w:rsidR="00DF215E" w:rsidRDefault="00DF215E" w:rsidP="00DF215E">
      <w:pPr>
        <w:numPr>
          <w:ilvl w:val="0"/>
          <w:numId w:val="11"/>
        </w:numPr>
        <w:shd w:val="clear" w:color="auto" w:fill="FFFFFF"/>
        <w:suppressAutoHyphens/>
        <w:rPr>
          <w:rFonts w:ascii="Arial" w:hAnsi="Arial" w:cs="Arial"/>
        </w:rPr>
      </w:pPr>
    </w:p>
    <w:p w:rsidR="00DF215E" w:rsidRPr="00CF405F" w:rsidRDefault="00DF215E" w:rsidP="00DF215E">
      <w:pPr>
        <w:jc w:val="both"/>
        <w:rPr>
          <w:rFonts w:ascii="Arial" w:hAnsi="Arial" w:cs="Arial"/>
          <w:b/>
        </w:rPr>
      </w:pPr>
      <w:r w:rsidRPr="008D3999">
        <w:rPr>
          <w:rFonts w:ascii="Arial" w:hAnsi="Arial" w:cs="Arial"/>
        </w:rPr>
        <w:lastRenderedPageBreak/>
        <w:t xml:space="preserve">Pamatojoties uz Ministru kabineta </w:t>
      </w:r>
      <w:r w:rsidRPr="00E03849">
        <w:rPr>
          <w:rFonts w:ascii="Arial" w:hAnsi="Arial" w:cs="Arial"/>
        </w:rPr>
        <w:t>2018. gada 19. jūnija noteikumu Nr. 350 “</w:t>
      </w:r>
      <w:r w:rsidRPr="00F72D46">
        <w:rPr>
          <w:rFonts w:ascii="Arial" w:hAnsi="Arial" w:cs="Arial"/>
        </w:rPr>
        <w:t>Publiskas personas zemes nomas un apbūves tiesības noteikumi</w:t>
      </w:r>
      <w:r w:rsidRPr="00E03849">
        <w:rPr>
          <w:rFonts w:ascii="Arial" w:hAnsi="Arial" w:cs="Arial"/>
        </w:rPr>
        <w:t>” 28.punktu, 29.2., 53.punktu,</w:t>
      </w:r>
      <w:r>
        <w:rPr>
          <w:rFonts w:ascii="Arial" w:hAnsi="Arial" w:cs="Arial"/>
        </w:rPr>
        <w:t xml:space="preserve"> </w:t>
      </w:r>
      <w:r w:rsidRPr="00CF405F">
        <w:rPr>
          <w:rFonts w:ascii="Arial" w:hAnsi="Arial" w:cs="Arial"/>
        </w:rPr>
        <w:t xml:space="preserve">atklāti balsojot ar 7 balsīm par: Vilnis Špats, Juris Rozenbergs, Līga Ozola, Dzintars Bušs, Ilga </w:t>
      </w:r>
      <w:proofErr w:type="spellStart"/>
      <w:r w:rsidRPr="00CF405F">
        <w:rPr>
          <w:rFonts w:ascii="Arial" w:hAnsi="Arial" w:cs="Arial"/>
        </w:rPr>
        <w:t>Rumpe</w:t>
      </w:r>
      <w:proofErr w:type="spellEnd"/>
      <w:r w:rsidRPr="00CF405F">
        <w:rPr>
          <w:rFonts w:ascii="Arial" w:hAnsi="Arial" w:cs="Arial"/>
        </w:rPr>
        <w:t xml:space="preserve">, Kārlis Edvards </w:t>
      </w:r>
      <w:proofErr w:type="spellStart"/>
      <w:r w:rsidRPr="00CF405F">
        <w:rPr>
          <w:rFonts w:ascii="Arial" w:hAnsi="Arial" w:cs="Arial"/>
        </w:rPr>
        <w:t>Bandenieks</w:t>
      </w:r>
      <w:proofErr w:type="spellEnd"/>
      <w:r w:rsidRPr="00CF405F">
        <w:rPr>
          <w:rFonts w:ascii="Arial" w:hAnsi="Arial" w:cs="Arial"/>
        </w:rPr>
        <w:t xml:space="preserve">, Imants Spridzāns, pretī – nav, atturas – nav, Cesvaines novada dome </w:t>
      </w:r>
      <w:r w:rsidRPr="00CF405F">
        <w:rPr>
          <w:rFonts w:ascii="Arial" w:hAnsi="Arial" w:cs="Arial"/>
          <w:b/>
        </w:rPr>
        <w:t>nolemj:</w:t>
      </w:r>
    </w:p>
    <w:p w:rsidR="00DF215E" w:rsidRPr="008D3999" w:rsidRDefault="00DF215E" w:rsidP="00DF215E">
      <w:pPr>
        <w:numPr>
          <w:ilvl w:val="0"/>
          <w:numId w:val="11"/>
        </w:numPr>
        <w:shd w:val="clear" w:color="auto" w:fill="FFFFFF"/>
        <w:suppressAutoHyphens/>
        <w:jc w:val="both"/>
        <w:rPr>
          <w:rFonts w:ascii="Arial" w:hAnsi="Arial" w:cs="Arial"/>
        </w:rPr>
      </w:pPr>
    </w:p>
    <w:p w:rsidR="00DF215E" w:rsidRPr="008D3999" w:rsidRDefault="00DF215E" w:rsidP="00DF215E">
      <w:pPr>
        <w:numPr>
          <w:ilvl w:val="0"/>
          <w:numId w:val="11"/>
        </w:numPr>
        <w:shd w:val="clear" w:color="auto" w:fill="FFFFFF"/>
        <w:suppressAutoHyphens/>
        <w:jc w:val="both"/>
        <w:rPr>
          <w:rFonts w:ascii="Arial" w:hAnsi="Arial" w:cs="Arial"/>
        </w:rPr>
      </w:pPr>
      <w:r w:rsidRPr="008D3999">
        <w:rPr>
          <w:rFonts w:ascii="Arial" w:hAnsi="Arial" w:cs="Arial"/>
        </w:rPr>
        <w:t xml:space="preserve">21.1. Pagarināt </w:t>
      </w:r>
      <w:proofErr w:type="spellStart"/>
      <w:r w:rsidR="006F7EC8">
        <w:rPr>
          <w:rFonts w:ascii="Arial" w:hAnsi="Arial" w:cs="Arial"/>
        </w:rPr>
        <w:t>Xxxxx</w:t>
      </w:r>
      <w:proofErr w:type="spellEnd"/>
      <w:proofErr w:type="gramStart"/>
      <w:r w:rsidR="006F7EC8">
        <w:rPr>
          <w:rFonts w:ascii="Arial" w:hAnsi="Arial" w:cs="Arial"/>
        </w:rPr>
        <w:t xml:space="preserve">  </w:t>
      </w:r>
      <w:proofErr w:type="spellStart"/>
      <w:proofErr w:type="gramEnd"/>
      <w:r w:rsidR="006F7EC8">
        <w:rPr>
          <w:rFonts w:ascii="Arial" w:hAnsi="Arial" w:cs="Arial"/>
        </w:rPr>
        <w:t>Xxxxx</w:t>
      </w:r>
      <w:proofErr w:type="spellEnd"/>
      <w:r w:rsidRPr="008D3999">
        <w:rPr>
          <w:rFonts w:ascii="Arial" w:hAnsi="Arial" w:cs="Arial"/>
        </w:rPr>
        <w:t xml:space="preserve">, dzīv. </w:t>
      </w:r>
      <w:r w:rsidR="006F7EC8">
        <w:rPr>
          <w:rFonts w:ascii="Arial" w:hAnsi="Arial" w:cs="Arial"/>
        </w:rPr>
        <w:t>XXX</w:t>
      </w:r>
      <w:r w:rsidRPr="008D3999">
        <w:rPr>
          <w:rFonts w:ascii="Arial" w:hAnsi="Arial" w:cs="Arial"/>
        </w:rPr>
        <w:t>, pašvaldība</w:t>
      </w:r>
      <w:r>
        <w:rPr>
          <w:rFonts w:ascii="Arial" w:hAnsi="Arial" w:cs="Arial"/>
        </w:rPr>
        <w:t>s</w:t>
      </w:r>
      <w:r w:rsidRPr="008D3999">
        <w:rPr>
          <w:rFonts w:ascii="Arial" w:hAnsi="Arial" w:cs="Arial"/>
        </w:rPr>
        <w:t xml:space="preserve"> zemes gabala „Ozoliņa lauks” ar kadastra apzīmējumu 7027 010 0071 daļu 0,84 ha</w:t>
      </w:r>
      <w:proofErr w:type="gramStart"/>
      <w:r w:rsidRPr="008D3999">
        <w:rPr>
          <w:rFonts w:ascii="Arial" w:hAnsi="Arial" w:cs="Arial"/>
        </w:rPr>
        <w:t xml:space="preserve">  </w:t>
      </w:r>
      <w:proofErr w:type="gramEnd"/>
      <w:r w:rsidRPr="008D3999">
        <w:rPr>
          <w:rFonts w:ascii="Arial" w:hAnsi="Arial" w:cs="Arial"/>
        </w:rPr>
        <w:t xml:space="preserve">platībā uz </w:t>
      </w:r>
      <w:r>
        <w:rPr>
          <w:rFonts w:ascii="Arial" w:hAnsi="Arial" w:cs="Arial"/>
        </w:rPr>
        <w:t>3</w:t>
      </w:r>
      <w:r w:rsidRPr="008D3999">
        <w:rPr>
          <w:rFonts w:ascii="Arial" w:hAnsi="Arial" w:cs="Arial"/>
        </w:rPr>
        <w:t xml:space="preserve"> gadiem - līdz 202</w:t>
      </w:r>
      <w:r>
        <w:rPr>
          <w:rFonts w:ascii="Arial" w:hAnsi="Arial" w:cs="Arial"/>
        </w:rPr>
        <w:t>2</w:t>
      </w:r>
      <w:r w:rsidRPr="008D3999">
        <w:rPr>
          <w:rFonts w:ascii="Arial" w:hAnsi="Arial" w:cs="Arial"/>
        </w:rPr>
        <w:t>.gada 30.septembrim – dārza vajadzībām bez apbūves tiesībām, ar nosacījumu, ka nomnieks zemesgabalā neveic saimniecisko darbību,</w:t>
      </w:r>
      <w:r>
        <w:rPr>
          <w:rFonts w:ascii="Arial" w:hAnsi="Arial" w:cs="Arial"/>
        </w:rPr>
        <w:t xml:space="preserve"> </w:t>
      </w:r>
      <w:r w:rsidRPr="008D3999">
        <w:rPr>
          <w:rFonts w:ascii="Arial" w:hAnsi="Arial" w:cs="Arial"/>
        </w:rPr>
        <w:t>nosakot nomas maksu a</w:t>
      </w:r>
      <w:r w:rsidRPr="00E03849">
        <w:rPr>
          <w:rFonts w:ascii="Arial" w:hAnsi="Arial" w:cs="Arial"/>
        </w:rPr>
        <w:t>tbilstoši</w:t>
      </w:r>
      <w:r w:rsidRPr="008D3999">
        <w:rPr>
          <w:rFonts w:ascii="Arial" w:hAnsi="Arial" w:cs="Arial"/>
        </w:rPr>
        <w:t xml:space="preserve"> normatīvajiem aktiem.</w:t>
      </w:r>
    </w:p>
    <w:p w:rsidR="00DF215E" w:rsidRDefault="00DF215E" w:rsidP="00DF215E">
      <w:pPr>
        <w:numPr>
          <w:ilvl w:val="0"/>
          <w:numId w:val="11"/>
        </w:numPr>
        <w:shd w:val="clear" w:color="auto" w:fill="FFFFFF"/>
        <w:suppressAutoHyphens/>
        <w:jc w:val="both"/>
        <w:rPr>
          <w:rFonts w:ascii="Arial" w:hAnsi="Arial" w:cs="Arial"/>
        </w:rPr>
      </w:pPr>
    </w:p>
    <w:p w:rsidR="00DF215E" w:rsidRPr="00CF405F" w:rsidRDefault="00DF215E" w:rsidP="00DF215E">
      <w:pPr>
        <w:jc w:val="both"/>
        <w:rPr>
          <w:rFonts w:ascii="Arial" w:hAnsi="Arial" w:cs="Arial"/>
          <w:b/>
        </w:rPr>
      </w:pPr>
      <w:r w:rsidRPr="008D3999">
        <w:rPr>
          <w:rFonts w:ascii="Arial" w:hAnsi="Arial" w:cs="Arial"/>
        </w:rPr>
        <w:t xml:space="preserve">Pamatojoties uz Ministru kabineta </w:t>
      </w:r>
      <w:r w:rsidRPr="00E03849">
        <w:rPr>
          <w:rFonts w:ascii="Arial" w:hAnsi="Arial" w:cs="Arial"/>
        </w:rPr>
        <w:t>2018. gada 19. jūnija noteikumu Nr. 350 “</w:t>
      </w:r>
      <w:r w:rsidRPr="00F72D46">
        <w:rPr>
          <w:rFonts w:ascii="Arial" w:hAnsi="Arial" w:cs="Arial"/>
        </w:rPr>
        <w:t>Publiskas personas zemes nomas un apbūves tiesības noteikumi</w:t>
      </w:r>
      <w:r w:rsidRPr="00E03849">
        <w:rPr>
          <w:rFonts w:ascii="Arial" w:hAnsi="Arial" w:cs="Arial"/>
        </w:rPr>
        <w:t xml:space="preserve">” 28.punktu, 29.3., 53.punktu, </w:t>
      </w:r>
      <w:r w:rsidRPr="00CF405F">
        <w:rPr>
          <w:rFonts w:ascii="Arial" w:hAnsi="Arial" w:cs="Arial"/>
        </w:rPr>
        <w:t xml:space="preserve">atklāti balsojot ar 7 balsīm par: Vilnis Špats, Juris Rozenbergs, Līga Ozola, Dzintars Bušs, Ilga </w:t>
      </w:r>
      <w:proofErr w:type="spellStart"/>
      <w:r w:rsidRPr="00CF405F">
        <w:rPr>
          <w:rFonts w:ascii="Arial" w:hAnsi="Arial" w:cs="Arial"/>
        </w:rPr>
        <w:t>Rumpe</w:t>
      </w:r>
      <w:proofErr w:type="spellEnd"/>
      <w:r w:rsidRPr="00CF405F">
        <w:rPr>
          <w:rFonts w:ascii="Arial" w:hAnsi="Arial" w:cs="Arial"/>
        </w:rPr>
        <w:t xml:space="preserve">, Kārlis Edvards </w:t>
      </w:r>
      <w:proofErr w:type="spellStart"/>
      <w:r w:rsidRPr="00CF405F">
        <w:rPr>
          <w:rFonts w:ascii="Arial" w:hAnsi="Arial" w:cs="Arial"/>
        </w:rPr>
        <w:t>Bandenieks</w:t>
      </w:r>
      <w:proofErr w:type="spellEnd"/>
      <w:r w:rsidRPr="00CF405F">
        <w:rPr>
          <w:rFonts w:ascii="Arial" w:hAnsi="Arial" w:cs="Arial"/>
        </w:rPr>
        <w:t xml:space="preserve">, Imants Spridzāns, pretī – nav, atturas – nav, Cesvaines novada dome </w:t>
      </w:r>
      <w:r w:rsidRPr="00CF405F">
        <w:rPr>
          <w:rFonts w:ascii="Arial" w:hAnsi="Arial" w:cs="Arial"/>
          <w:b/>
        </w:rPr>
        <w:t>nolemj:</w:t>
      </w:r>
    </w:p>
    <w:p w:rsidR="00DF215E" w:rsidRPr="008D3999" w:rsidRDefault="00DF215E" w:rsidP="00DF215E">
      <w:pPr>
        <w:numPr>
          <w:ilvl w:val="0"/>
          <w:numId w:val="11"/>
        </w:numPr>
        <w:shd w:val="clear" w:color="auto" w:fill="FFFFFF"/>
        <w:suppressAutoHyphens/>
        <w:jc w:val="both"/>
        <w:rPr>
          <w:rFonts w:ascii="Arial" w:hAnsi="Arial" w:cs="Arial"/>
        </w:rPr>
      </w:pPr>
    </w:p>
    <w:p w:rsidR="00DF215E" w:rsidRDefault="00DF215E" w:rsidP="00DF215E">
      <w:pPr>
        <w:numPr>
          <w:ilvl w:val="0"/>
          <w:numId w:val="11"/>
        </w:numPr>
        <w:shd w:val="clear" w:color="auto" w:fill="FFFFFF"/>
        <w:suppressAutoHyphens/>
        <w:jc w:val="both"/>
        <w:rPr>
          <w:rFonts w:ascii="Arial" w:hAnsi="Arial" w:cs="Arial"/>
        </w:rPr>
      </w:pPr>
      <w:r w:rsidRPr="00E03849">
        <w:rPr>
          <w:rFonts w:ascii="Arial" w:hAnsi="Arial" w:cs="Arial"/>
        </w:rPr>
        <w:t xml:space="preserve">21.2. Pagarināt </w:t>
      </w:r>
      <w:proofErr w:type="spellStart"/>
      <w:r w:rsidR="006F7EC8">
        <w:rPr>
          <w:rFonts w:ascii="Arial" w:hAnsi="Arial" w:cs="Arial"/>
        </w:rPr>
        <w:t>Xxxxx</w:t>
      </w:r>
      <w:proofErr w:type="spellEnd"/>
      <w:r w:rsidR="006F7EC8">
        <w:rPr>
          <w:rFonts w:ascii="Arial" w:hAnsi="Arial" w:cs="Arial"/>
        </w:rPr>
        <w:t xml:space="preserve"> </w:t>
      </w:r>
      <w:proofErr w:type="spellStart"/>
      <w:r w:rsidR="006F7EC8">
        <w:rPr>
          <w:rFonts w:ascii="Arial" w:hAnsi="Arial" w:cs="Arial"/>
        </w:rPr>
        <w:t>Xxxxx</w:t>
      </w:r>
      <w:proofErr w:type="spellEnd"/>
      <w:r w:rsidRPr="00E03849">
        <w:rPr>
          <w:rFonts w:ascii="Arial" w:hAnsi="Arial" w:cs="Arial"/>
        </w:rPr>
        <w:t xml:space="preserve">, dzīv. </w:t>
      </w:r>
      <w:r w:rsidR="006F7EC8">
        <w:rPr>
          <w:rFonts w:ascii="Arial" w:hAnsi="Arial" w:cs="Arial"/>
        </w:rPr>
        <w:t>XXX</w:t>
      </w:r>
      <w:r w:rsidRPr="00E03849">
        <w:rPr>
          <w:rFonts w:ascii="Arial" w:hAnsi="Arial" w:cs="Arial"/>
        </w:rPr>
        <w:t>, pašvaldība</w:t>
      </w:r>
      <w:r>
        <w:rPr>
          <w:rFonts w:ascii="Arial" w:hAnsi="Arial" w:cs="Arial"/>
        </w:rPr>
        <w:t>s z</w:t>
      </w:r>
      <w:r w:rsidRPr="00E03849">
        <w:rPr>
          <w:rFonts w:ascii="Arial" w:hAnsi="Arial" w:cs="Arial"/>
        </w:rPr>
        <w:t xml:space="preserve">emes gabala „Saules dārzs” ar kadastra apzīmējumu 7007 005 0078 daļu 650 </w:t>
      </w:r>
      <w:proofErr w:type="spellStart"/>
      <w:r w:rsidRPr="00E03849">
        <w:rPr>
          <w:rFonts w:ascii="Arial" w:hAnsi="Arial" w:cs="Arial"/>
        </w:rPr>
        <w:t>kv.m</w:t>
      </w:r>
      <w:proofErr w:type="spellEnd"/>
      <w:proofErr w:type="gramStart"/>
      <w:r w:rsidRPr="00E03849">
        <w:rPr>
          <w:rFonts w:ascii="Arial" w:hAnsi="Arial" w:cs="Arial"/>
        </w:rPr>
        <w:t xml:space="preserve">  </w:t>
      </w:r>
      <w:proofErr w:type="gramEnd"/>
      <w:r w:rsidRPr="00E03849">
        <w:rPr>
          <w:rFonts w:ascii="Arial" w:hAnsi="Arial" w:cs="Arial"/>
        </w:rPr>
        <w:t>platībā uz 5 gadiem - līdz 2024.gada 29.februārim – dārza vajadzībām bez apbūves tiesībām, ar nosacījumu, ka nomnieks zemesgabalā neveic saimniecisko darbību, nosakot nomas maksu atbilstoši normatīvajiem aktiem.</w:t>
      </w:r>
    </w:p>
    <w:p w:rsidR="00DF215E" w:rsidRDefault="00DF215E" w:rsidP="00DF215E">
      <w:pPr>
        <w:numPr>
          <w:ilvl w:val="0"/>
          <w:numId w:val="11"/>
        </w:numPr>
        <w:shd w:val="clear" w:color="auto" w:fill="FFFFFF"/>
        <w:suppressAutoHyphens/>
        <w:jc w:val="both"/>
        <w:rPr>
          <w:rFonts w:ascii="Arial" w:hAnsi="Arial" w:cs="Arial"/>
        </w:rPr>
      </w:pPr>
    </w:p>
    <w:p w:rsidR="00DF215E" w:rsidRPr="00CF405F" w:rsidRDefault="00DF215E" w:rsidP="00DF215E">
      <w:pPr>
        <w:jc w:val="both"/>
        <w:rPr>
          <w:rFonts w:ascii="Arial" w:hAnsi="Arial" w:cs="Arial"/>
          <w:b/>
        </w:rPr>
      </w:pPr>
      <w:r w:rsidRPr="008D3999">
        <w:rPr>
          <w:rFonts w:ascii="Arial" w:hAnsi="Arial" w:cs="Arial"/>
        </w:rPr>
        <w:t xml:space="preserve">Pamatojoties uz Ministru kabineta </w:t>
      </w:r>
      <w:r w:rsidRPr="00E03849">
        <w:rPr>
          <w:rFonts w:ascii="Arial" w:hAnsi="Arial" w:cs="Arial"/>
        </w:rPr>
        <w:t>2018. gada 19. jūnija noteikumu Nr. 350 “</w:t>
      </w:r>
      <w:r w:rsidRPr="00F72D46">
        <w:rPr>
          <w:rFonts w:ascii="Arial" w:hAnsi="Arial" w:cs="Arial"/>
        </w:rPr>
        <w:t>Publiskas personas zemes nomas un apbūves tiesības noteikumi</w:t>
      </w:r>
      <w:r w:rsidRPr="00E03849">
        <w:rPr>
          <w:rFonts w:ascii="Arial" w:hAnsi="Arial" w:cs="Arial"/>
        </w:rPr>
        <w:t xml:space="preserve">” 28.punktu, 29.3., 53.punktu, </w:t>
      </w:r>
      <w:r w:rsidRPr="00CF405F">
        <w:rPr>
          <w:rFonts w:ascii="Arial" w:hAnsi="Arial" w:cs="Arial"/>
        </w:rPr>
        <w:t xml:space="preserve">atklāti balsojot ar 7 balsīm par: Vilnis Špats, Juris Rozenbergs, Līga Ozola, Dzintars Bušs, Ilga </w:t>
      </w:r>
      <w:proofErr w:type="spellStart"/>
      <w:r w:rsidRPr="00CF405F">
        <w:rPr>
          <w:rFonts w:ascii="Arial" w:hAnsi="Arial" w:cs="Arial"/>
        </w:rPr>
        <w:t>Rumpe</w:t>
      </w:r>
      <w:proofErr w:type="spellEnd"/>
      <w:r w:rsidRPr="00CF405F">
        <w:rPr>
          <w:rFonts w:ascii="Arial" w:hAnsi="Arial" w:cs="Arial"/>
        </w:rPr>
        <w:t xml:space="preserve">, Kārlis Edvards </w:t>
      </w:r>
      <w:proofErr w:type="spellStart"/>
      <w:r w:rsidRPr="00CF405F">
        <w:rPr>
          <w:rFonts w:ascii="Arial" w:hAnsi="Arial" w:cs="Arial"/>
        </w:rPr>
        <w:t>Bandenieks</w:t>
      </w:r>
      <w:proofErr w:type="spellEnd"/>
      <w:r w:rsidRPr="00CF405F">
        <w:rPr>
          <w:rFonts w:ascii="Arial" w:hAnsi="Arial" w:cs="Arial"/>
        </w:rPr>
        <w:t xml:space="preserve">, Imants Spridzāns, pretī – nav, atturas – nav, Cesvaines novada dome </w:t>
      </w:r>
      <w:r w:rsidRPr="00CF405F">
        <w:rPr>
          <w:rFonts w:ascii="Arial" w:hAnsi="Arial" w:cs="Arial"/>
          <w:b/>
        </w:rPr>
        <w:t>nolemj:</w:t>
      </w:r>
    </w:p>
    <w:p w:rsidR="00DF215E" w:rsidRPr="008D3999" w:rsidRDefault="00DF215E" w:rsidP="00DF215E">
      <w:pPr>
        <w:numPr>
          <w:ilvl w:val="0"/>
          <w:numId w:val="11"/>
        </w:numPr>
        <w:shd w:val="clear" w:color="auto" w:fill="FFFFFF"/>
        <w:suppressAutoHyphens/>
        <w:jc w:val="both"/>
        <w:rPr>
          <w:rFonts w:ascii="Arial" w:hAnsi="Arial" w:cs="Arial"/>
        </w:rPr>
      </w:pPr>
    </w:p>
    <w:p w:rsidR="00DF215E" w:rsidRDefault="00DF215E" w:rsidP="00DF215E">
      <w:pPr>
        <w:numPr>
          <w:ilvl w:val="0"/>
          <w:numId w:val="11"/>
        </w:numPr>
        <w:shd w:val="clear" w:color="auto" w:fill="FFFFFF"/>
        <w:suppressAutoHyphens/>
        <w:jc w:val="both"/>
        <w:rPr>
          <w:rFonts w:ascii="Arial" w:hAnsi="Arial" w:cs="Arial"/>
        </w:rPr>
      </w:pPr>
      <w:r>
        <w:rPr>
          <w:rFonts w:ascii="Arial" w:hAnsi="Arial" w:cs="Arial"/>
        </w:rPr>
        <w:t xml:space="preserve">21.3. </w:t>
      </w:r>
      <w:r w:rsidRPr="008D3999">
        <w:rPr>
          <w:rFonts w:ascii="Arial" w:hAnsi="Arial" w:cs="Arial"/>
        </w:rPr>
        <w:t xml:space="preserve">Pagarināt </w:t>
      </w:r>
      <w:proofErr w:type="spellStart"/>
      <w:r w:rsidR="006F7EC8">
        <w:rPr>
          <w:rFonts w:ascii="Arial" w:hAnsi="Arial" w:cs="Arial"/>
        </w:rPr>
        <w:t>Xxxxx</w:t>
      </w:r>
      <w:proofErr w:type="spellEnd"/>
      <w:r w:rsidR="006F7EC8">
        <w:rPr>
          <w:rFonts w:ascii="Arial" w:hAnsi="Arial" w:cs="Arial"/>
        </w:rPr>
        <w:t xml:space="preserve"> </w:t>
      </w:r>
      <w:proofErr w:type="spellStart"/>
      <w:r w:rsidR="006F7EC8">
        <w:rPr>
          <w:rFonts w:ascii="Arial" w:hAnsi="Arial" w:cs="Arial"/>
        </w:rPr>
        <w:t>Xxxxx</w:t>
      </w:r>
      <w:proofErr w:type="spellEnd"/>
      <w:r w:rsidRPr="008D3999">
        <w:rPr>
          <w:rFonts w:ascii="Arial" w:hAnsi="Arial" w:cs="Arial"/>
        </w:rPr>
        <w:t xml:space="preserve">, dzīv. </w:t>
      </w:r>
      <w:r w:rsidR="006F7EC8">
        <w:rPr>
          <w:rFonts w:ascii="Arial" w:hAnsi="Arial" w:cs="Arial"/>
        </w:rPr>
        <w:t>XXX</w:t>
      </w:r>
      <w:r w:rsidRPr="008D3999">
        <w:rPr>
          <w:rFonts w:ascii="Arial" w:hAnsi="Arial" w:cs="Arial"/>
        </w:rPr>
        <w:t>, pašvaldība</w:t>
      </w:r>
      <w:r>
        <w:rPr>
          <w:rFonts w:ascii="Arial" w:hAnsi="Arial" w:cs="Arial"/>
        </w:rPr>
        <w:t xml:space="preserve">s </w:t>
      </w:r>
      <w:r w:rsidRPr="008D3999">
        <w:rPr>
          <w:rFonts w:ascii="Arial" w:hAnsi="Arial" w:cs="Arial"/>
        </w:rPr>
        <w:t>zemes gabala „</w:t>
      </w:r>
      <w:r>
        <w:rPr>
          <w:rFonts w:ascii="Arial" w:hAnsi="Arial" w:cs="Arial"/>
        </w:rPr>
        <w:t>Rīgas ielas dārziņi</w:t>
      </w:r>
      <w:r w:rsidRPr="008D3999">
        <w:rPr>
          <w:rFonts w:ascii="Arial" w:hAnsi="Arial" w:cs="Arial"/>
        </w:rPr>
        <w:t xml:space="preserve">” </w:t>
      </w:r>
      <w:r>
        <w:rPr>
          <w:rFonts w:ascii="Arial" w:hAnsi="Arial" w:cs="Arial"/>
        </w:rPr>
        <w:t xml:space="preserve">(dārziņš Nr.2) </w:t>
      </w:r>
      <w:r w:rsidRPr="008D3999">
        <w:rPr>
          <w:rFonts w:ascii="Arial" w:hAnsi="Arial" w:cs="Arial"/>
        </w:rPr>
        <w:t>ar kadastra apzīmējumu 70</w:t>
      </w:r>
      <w:r>
        <w:rPr>
          <w:rFonts w:ascii="Arial" w:hAnsi="Arial" w:cs="Arial"/>
        </w:rPr>
        <w:t>0</w:t>
      </w:r>
      <w:r w:rsidRPr="008D3999">
        <w:rPr>
          <w:rFonts w:ascii="Arial" w:hAnsi="Arial" w:cs="Arial"/>
        </w:rPr>
        <w:t>7 0</w:t>
      </w:r>
      <w:r>
        <w:rPr>
          <w:rFonts w:ascii="Arial" w:hAnsi="Arial" w:cs="Arial"/>
        </w:rPr>
        <w:t>06</w:t>
      </w:r>
      <w:r w:rsidRPr="008D3999">
        <w:rPr>
          <w:rFonts w:ascii="Arial" w:hAnsi="Arial" w:cs="Arial"/>
        </w:rPr>
        <w:t xml:space="preserve"> 00</w:t>
      </w:r>
      <w:r>
        <w:rPr>
          <w:rFonts w:ascii="Arial" w:hAnsi="Arial" w:cs="Arial"/>
        </w:rPr>
        <w:t>2</w:t>
      </w:r>
      <w:r w:rsidRPr="008D3999">
        <w:rPr>
          <w:rFonts w:ascii="Arial" w:hAnsi="Arial" w:cs="Arial"/>
        </w:rPr>
        <w:t xml:space="preserve">7 daļu </w:t>
      </w:r>
      <w:r>
        <w:rPr>
          <w:rFonts w:ascii="Arial" w:hAnsi="Arial" w:cs="Arial"/>
        </w:rPr>
        <w:t xml:space="preserve">687 </w:t>
      </w:r>
      <w:proofErr w:type="spellStart"/>
      <w:r>
        <w:rPr>
          <w:rFonts w:ascii="Arial" w:hAnsi="Arial" w:cs="Arial"/>
        </w:rPr>
        <w:t>kv.m</w:t>
      </w:r>
      <w:proofErr w:type="spellEnd"/>
      <w:proofErr w:type="gramStart"/>
      <w:r w:rsidRPr="008D3999">
        <w:rPr>
          <w:rFonts w:ascii="Arial" w:hAnsi="Arial" w:cs="Arial"/>
        </w:rPr>
        <w:t xml:space="preserve">  </w:t>
      </w:r>
      <w:proofErr w:type="gramEnd"/>
      <w:r w:rsidRPr="008D3999">
        <w:rPr>
          <w:rFonts w:ascii="Arial" w:hAnsi="Arial" w:cs="Arial"/>
        </w:rPr>
        <w:t xml:space="preserve">platībā uz 5 gadiem - līdz 2024.gada </w:t>
      </w:r>
      <w:r>
        <w:rPr>
          <w:rFonts w:ascii="Arial" w:hAnsi="Arial" w:cs="Arial"/>
        </w:rPr>
        <w:t>29</w:t>
      </w:r>
      <w:r w:rsidRPr="008D3999">
        <w:rPr>
          <w:rFonts w:ascii="Arial" w:hAnsi="Arial" w:cs="Arial"/>
        </w:rPr>
        <w:t>.</w:t>
      </w:r>
      <w:r>
        <w:rPr>
          <w:rFonts w:ascii="Arial" w:hAnsi="Arial" w:cs="Arial"/>
        </w:rPr>
        <w:t>februā</w:t>
      </w:r>
      <w:r w:rsidRPr="008D3999">
        <w:rPr>
          <w:rFonts w:ascii="Arial" w:hAnsi="Arial" w:cs="Arial"/>
        </w:rPr>
        <w:t xml:space="preserve">rim – </w:t>
      </w:r>
      <w:r>
        <w:rPr>
          <w:rFonts w:ascii="Arial" w:hAnsi="Arial" w:cs="Arial"/>
        </w:rPr>
        <w:t>maz</w:t>
      </w:r>
      <w:r w:rsidRPr="008D3999">
        <w:rPr>
          <w:rFonts w:ascii="Arial" w:hAnsi="Arial" w:cs="Arial"/>
        </w:rPr>
        <w:t>dārz</w:t>
      </w:r>
      <w:r>
        <w:rPr>
          <w:rFonts w:ascii="Arial" w:hAnsi="Arial" w:cs="Arial"/>
        </w:rPr>
        <w:t>iņ</w:t>
      </w:r>
      <w:r w:rsidRPr="008D3999">
        <w:rPr>
          <w:rFonts w:ascii="Arial" w:hAnsi="Arial" w:cs="Arial"/>
        </w:rPr>
        <w:t>a vajadzībām bez apbūves tiesībām, ar nosacījumu, ka nomnieks zemesgabalā neveic saimniecisko darbību,</w:t>
      </w:r>
      <w:r>
        <w:rPr>
          <w:rFonts w:ascii="Arial" w:hAnsi="Arial" w:cs="Arial"/>
        </w:rPr>
        <w:t xml:space="preserve"> </w:t>
      </w:r>
      <w:r w:rsidRPr="008D3999">
        <w:rPr>
          <w:rFonts w:ascii="Arial" w:hAnsi="Arial" w:cs="Arial"/>
        </w:rPr>
        <w:t>nosakot nomas maksu a</w:t>
      </w:r>
      <w:r w:rsidRPr="00E03849">
        <w:rPr>
          <w:rFonts w:ascii="Arial" w:hAnsi="Arial" w:cs="Arial"/>
        </w:rPr>
        <w:t>tbilstoši</w:t>
      </w:r>
      <w:r w:rsidRPr="008D3999">
        <w:rPr>
          <w:rFonts w:ascii="Arial" w:hAnsi="Arial" w:cs="Arial"/>
        </w:rPr>
        <w:t xml:space="preserve"> normatīvajiem aktiem.</w:t>
      </w:r>
    </w:p>
    <w:p w:rsidR="00DF215E" w:rsidRDefault="00DF215E" w:rsidP="00DF215E">
      <w:pPr>
        <w:numPr>
          <w:ilvl w:val="0"/>
          <w:numId w:val="11"/>
        </w:numPr>
        <w:shd w:val="clear" w:color="auto" w:fill="FFFFFF"/>
        <w:suppressAutoHyphens/>
        <w:jc w:val="both"/>
        <w:rPr>
          <w:rFonts w:ascii="Arial" w:hAnsi="Arial" w:cs="Arial"/>
        </w:rPr>
      </w:pPr>
    </w:p>
    <w:p w:rsidR="00DF215E" w:rsidRPr="00CF405F" w:rsidRDefault="00DF215E" w:rsidP="00DF215E">
      <w:pPr>
        <w:jc w:val="both"/>
        <w:rPr>
          <w:rFonts w:ascii="Arial" w:hAnsi="Arial" w:cs="Arial"/>
          <w:b/>
        </w:rPr>
      </w:pPr>
      <w:r w:rsidRPr="008D3999">
        <w:rPr>
          <w:rFonts w:ascii="Arial" w:hAnsi="Arial" w:cs="Arial"/>
        </w:rPr>
        <w:t xml:space="preserve">Pamatojoties uz Ministru kabineta </w:t>
      </w:r>
      <w:r w:rsidRPr="00E03849">
        <w:rPr>
          <w:rFonts w:ascii="Arial" w:hAnsi="Arial" w:cs="Arial"/>
        </w:rPr>
        <w:t>2018. gada 19. jūnija noteikumu Nr. 350 “</w:t>
      </w:r>
      <w:r w:rsidRPr="00F72D46">
        <w:rPr>
          <w:rFonts w:ascii="Arial" w:hAnsi="Arial" w:cs="Arial"/>
        </w:rPr>
        <w:t>Publiskas personas zemes nomas un apbūves tiesības noteikumi</w:t>
      </w:r>
      <w:r w:rsidRPr="00E03849">
        <w:rPr>
          <w:rFonts w:ascii="Arial" w:hAnsi="Arial" w:cs="Arial"/>
        </w:rPr>
        <w:t xml:space="preserve">” 28.punktu, 29.3., 53.punktu, </w:t>
      </w:r>
      <w:r w:rsidRPr="00CF405F">
        <w:rPr>
          <w:rFonts w:ascii="Arial" w:hAnsi="Arial" w:cs="Arial"/>
        </w:rPr>
        <w:t xml:space="preserve">atklāti balsojot ar 7 balsīm par: Vilnis Špats, Juris Rozenbergs, Līga Ozola, Dzintars Bušs, Ilga </w:t>
      </w:r>
      <w:proofErr w:type="spellStart"/>
      <w:r w:rsidRPr="00CF405F">
        <w:rPr>
          <w:rFonts w:ascii="Arial" w:hAnsi="Arial" w:cs="Arial"/>
        </w:rPr>
        <w:t>Rumpe</w:t>
      </w:r>
      <w:proofErr w:type="spellEnd"/>
      <w:r w:rsidRPr="00CF405F">
        <w:rPr>
          <w:rFonts w:ascii="Arial" w:hAnsi="Arial" w:cs="Arial"/>
        </w:rPr>
        <w:t xml:space="preserve">, Kārlis Edvards </w:t>
      </w:r>
      <w:proofErr w:type="spellStart"/>
      <w:r w:rsidRPr="00CF405F">
        <w:rPr>
          <w:rFonts w:ascii="Arial" w:hAnsi="Arial" w:cs="Arial"/>
        </w:rPr>
        <w:t>Bandenieks</w:t>
      </w:r>
      <w:proofErr w:type="spellEnd"/>
      <w:r w:rsidRPr="00CF405F">
        <w:rPr>
          <w:rFonts w:ascii="Arial" w:hAnsi="Arial" w:cs="Arial"/>
        </w:rPr>
        <w:t xml:space="preserve">, Imants Spridzāns, pretī – nav, atturas – nav, Cesvaines novada dome </w:t>
      </w:r>
      <w:r w:rsidRPr="00CF405F">
        <w:rPr>
          <w:rFonts w:ascii="Arial" w:hAnsi="Arial" w:cs="Arial"/>
          <w:b/>
        </w:rPr>
        <w:t>nolemj:</w:t>
      </w:r>
    </w:p>
    <w:p w:rsidR="00DF215E" w:rsidRPr="008D3999" w:rsidRDefault="00DF215E" w:rsidP="00DF215E">
      <w:pPr>
        <w:numPr>
          <w:ilvl w:val="0"/>
          <w:numId w:val="11"/>
        </w:numPr>
        <w:shd w:val="clear" w:color="auto" w:fill="FFFFFF"/>
        <w:suppressAutoHyphens/>
        <w:jc w:val="both"/>
        <w:rPr>
          <w:rFonts w:ascii="Arial" w:hAnsi="Arial" w:cs="Arial"/>
        </w:rPr>
      </w:pPr>
    </w:p>
    <w:p w:rsidR="00DF215E" w:rsidRDefault="00DF215E" w:rsidP="00DF215E">
      <w:pPr>
        <w:numPr>
          <w:ilvl w:val="0"/>
          <w:numId w:val="11"/>
        </w:numPr>
        <w:shd w:val="clear" w:color="auto" w:fill="FFFFFF"/>
        <w:suppressAutoHyphens/>
        <w:jc w:val="both"/>
        <w:rPr>
          <w:rFonts w:ascii="Arial" w:hAnsi="Arial" w:cs="Arial"/>
        </w:rPr>
      </w:pPr>
      <w:r>
        <w:rPr>
          <w:rFonts w:ascii="Arial" w:hAnsi="Arial" w:cs="Arial"/>
        </w:rPr>
        <w:t xml:space="preserve">21.4. </w:t>
      </w:r>
      <w:r w:rsidRPr="008D3999">
        <w:rPr>
          <w:rFonts w:ascii="Arial" w:hAnsi="Arial" w:cs="Arial"/>
        </w:rPr>
        <w:t xml:space="preserve">Pagarināt </w:t>
      </w:r>
      <w:proofErr w:type="spellStart"/>
      <w:r w:rsidR="006F7EC8">
        <w:rPr>
          <w:rFonts w:ascii="Arial" w:hAnsi="Arial" w:cs="Arial"/>
        </w:rPr>
        <w:t>Xxxxx</w:t>
      </w:r>
      <w:proofErr w:type="spellEnd"/>
      <w:r w:rsidR="006F7EC8">
        <w:rPr>
          <w:rFonts w:ascii="Arial" w:hAnsi="Arial" w:cs="Arial"/>
        </w:rPr>
        <w:t xml:space="preserve"> </w:t>
      </w:r>
      <w:proofErr w:type="spellStart"/>
      <w:r w:rsidR="006F7EC8">
        <w:rPr>
          <w:rFonts w:ascii="Arial" w:hAnsi="Arial" w:cs="Arial"/>
        </w:rPr>
        <w:t>Xxxxx</w:t>
      </w:r>
      <w:proofErr w:type="spellEnd"/>
      <w:r w:rsidRPr="008D3999">
        <w:rPr>
          <w:rFonts w:ascii="Arial" w:hAnsi="Arial" w:cs="Arial"/>
        </w:rPr>
        <w:t xml:space="preserve">, dzīv. </w:t>
      </w:r>
      <w:r w:rsidR="006F7EC8">
        <w:rPr>
          <w:rFonts w:ascii="Arial" w:hAnsi="Arial" w:cs="Arial"/>
        </w:rPr>
        <w:t>XXX</w:t>
      </w:r>
      <w:r w:rsidRPr="008D3999">
        <w:rPr>
          <w:rFonts w:ascii="Arial" w:hAnsi="Arial" w:cs="Arial"/>
        </w:rPr>
        <w:t>, pašvaldība</w:t>
      </w:r>
      <w:r>
        <w:rPr>
          <w:rFonts w:ascii="Arial" w:hAnsi="Arial" w:cs="Arial"/>
        </w:rPr>
        <w:t xml:space="preserve">s </w:t>
      </w:r>
      <w:r w:rsidRPr="008D3999">
        <w:rPr>
          <w:rFonts w:ascii="Arial" w:hAnsi="Arial" w:cs="Arial"/>
        </w:rPr>
        <w:t>zemes gabala „</w:t>
      </w:r>
      <w:r>
        <w:rPr>
          <w:rFonts w:ascii="Arial" w:hAnsi="Arial" w:cs="Arial"/>
        </w:rPr>
        <w:t xml:space="preserve">Cesvaines pašvaldības </w:t>
      </w:r>
      <w:proofErr w:type="spellStart"/>
      <w:r>
        <w:rPr>
          <w:rFonts w:ascii="Arial" w:hAnsi="Arial" w:cs="Arial"/>
        </w:rPr>
        <w:t>starpgabals</w:t>
      </w:r>
      <w:proofErr w:type="spellEnd"/>
      <w:r>
        <w:rPr>
          <w:rFonts w:ascii="Arial" w:hAnsi="Arial" w:cs="Arial"/>
        </w:rPr>
        <w:t xml:space="preserve">” </w:t>
      </w:r>
      <w:r w:rsidRPr="008D3999">
        <w:rPr>
          <w:rFonts w:ascii="Arial" w:hAnsi="Arial" w:cs="Arial"/>
        </w:rPr>
        <w:t>ar kadastra apzīmējumu 70</w:t>
      </w:r>
      <w:r>
        <w:rPr>
          <w:rFonts w:ascii="Arial" w:hAnsi="Arial" w:cs="Arial"/>
        </w:rPr>
        <w:t>0</w:t>
      </w:r>
      <w:r w:rsidRPr="008D3999">
        <w:rPr>
          <w:rFonts w:ascii="Arial" w:hAnsi="Arial" w:cs="Arial"/>
        </w:rPr>
        <w:t>7 0</w:t>
      </w:r>
      <w:r>
        <w:rPr>
          <w:rFonts w:ascii="Arial" w:hAnsi="Arial" w:cs="Arial"/>
        </w:rPr>
        <w:t>01</w:t>
      </w:r>
      <w:r w:rsidRPr="008D3999">
        <w:rPr>
          <w:rFonts w:ascii="Arial" w:hAnsi="Arial" w:cs="Arial"/>
        </w:rPr>
        <w:t xml:space="preserve"> 00</w:t>
      </w:r>
      <w:r>
        <w:rPr>
          <w:rFonts w:ascii="Arial" w:hAnsi="Arial" w:cs="Arial"/>
        </w:rPr>
        <w:t>65</w:t>
      </w:r>
      <w:r w:rsidRPr="008D3999">
        <w:rPr>
          <w:rFonts w:ascii="Arial" w:hAnsi="Arial" w:cs="Arial"/>
        </w:rPr>
        <w:t xml:space="preserve"> daļu </w:t>
      </w:r>
      <w:r>
        <w:rPr>
          <w:rFonts w:ascii="Arial" w:hAnsi="Arial" w:cs="Arial"/>
        </w:rPr>
        <w:t xml:space="preserve">760 </w:t>
      </w:r>
      <w:proofErr w:type="spellStart"/>
      <w:r>
        <w:rPr>
          <w:rFonts w:ascii="Arial" w:hAnsi="Arial" w:cs="Arial"/>
        </w:rPr>
        <w:t>kv.m</w:t>
      </w:r>
      <w:proofErr w:type="spellEnd"/>
      <w:proofErr w:type="gramStart"/>
      <w:r w:rsidRPr="008D3999">
        <w:rPr>
          <w:rFonts w:ascii="Arial" w:hAnsi="Arial" w:cs="Arial"/>
        </w:rPr>
        <w:t xml:space="preserve">  </w:t>
      </w:r>
      <w:proofErr w:type="gramEnd"/>
      <w:r w:rsidRPr="008D3999">
        <w:rPr>
          <w:rFonts w:ascii="Arial" w:hAnsi="Arial" w:cs="Arial"/>
        </w:rPr>
        <w:t xml:space="preserve">platībā uz 5 gadiem - līdz 2024.gada </w:t>
      </w:r>
      <w:r>
        <w:rPr>
          <w:rFonts w:ascii="Arial" w:hAnsi="Arial" w:cs="Arial"/>
        </w:rPr>
        <w:t>29</w:t>
      </w:r>
      <w:r w:rsidRPr="008D3999">
        <w:rPr>
          <w:rFonts w:ascii="Arial" w:hAnsi="Arial" w:cs="Arial"/>
        </w:rPr>
        <w:t>.</w:t>
      </w:r>
      <w:r>
        <w:rPr>
          <w:rFonts w:ascii="Arial" w:hAnsi="Arial" w:cs="Arial"/>
        </w:rPr>
        <w:t>februā</w:t>
      </w:r>
      <w:r w:rsidRPr="008D3999">
        <w:rPr>
          <w:rFonts w:ascii="Arial" w:hAnsi="Arial" w:cs="Arial"/>
        </w:rPr>
        <w:t xml:space="preserve">rim – </w:t>
      </w:r>
      <w:r>
        <w:rPr>
          <w:rFonts w:ascii="Arial" w:hAnsi="Arial" w:cs="Arial"/>
        </w:rPr>
        <w:lastRenderedPageBreak/>
        <w:t>maz</w:t>
      </w:r>
      <w:r w:rsidRPr="008D3999">
        <w:rPr>
          <w:rFonts w:ascii="Arial" w:hAnsi="Arial" w:cs="Arial"/>
        </w:rPr>
        <w:t>dārz</w:t>
      </w:r>
      <w:r>
        <w:rPr>
          <w:rFonts w:ascii="Arial" w:hAnsi="Arial" w:cs="Arial"/>
        </w:rPr>
        <w:t>iņ</w:t>
      </w:r>
      <w:r w:rsidRPr="008D3999">
        <w:rPr>
          <w:rFonts w:ascii="Arial" w:hAnsi="Arial" w:cs="Arial"/>
        </w:rPr>
        <w:t>a vajadzībām bez apbūves tiesībām, ar nosacījumu, ka nomnieks zemesgabalā neveic saimniecisko darbību,</w:t>
      </w:r>
      <w:r>
        <w:rPr>
          <w:rFonts w:ascii="Arial" w:hAnsi="Arial" w:cs="Arial"/>
        </w:rPr>
        <w:t xml:space="preserve"> </w:t>
      </w:r>
      <w:r w:rsidRPr="008D3999">
        <w:rPr>
          <w:rFonts w:ascii="Arial" w:hAnsi="Arial" w:cs="Arial"/>
        </w:rPr>
        <w:t>nosakot nomas maksu a</w:t>
      </w:r>
      <w:r w:rsidRPr="00E03849">
        <w:rPr>
          <w:rFonts w:ascii="Arial" w:hAnsi="Arial" w:cs="Arial"/>
        </w:rPr>
        <w:t>tbilstoši</w:t>
      </w:r>
      <w:r w:rsidRPr="008D3999">
        <w:rPr>
          <w:rFonts w:ascii="Arial" w:hAnsi="Arial" w:cs="Arial"/>
        </w:rPr>
        <w:t xml:space="preserve"> normatīvajiem aktiem.</w:t>
      </w:r>
    </w:p>
    <w:p w:rsidR="00DF215E" w:rsidRDefault="00DF215E" w:rsidP="00DF215E">
      <w:pPr>
        <w:numPr>
          <w:ilvl w:val="0"/>
          <w:numId w:val="11"/>
        </w:numPr>
        <w:shd w:val="clear" w:color="auto" w:fill="FFFFFF"/>
        <w:suppressAutoHyphens/>
        <w:jc w:val="both"/>
        <w:rPr>
          <w:rFonts w:ascii="Arial" w:hAnsi="Arial" w:cs="Arial"/>
        </w:rPr>
      </w:pPr>
    </w:p>
    <w:p w:rsidR="00DF215E" w:rsidRPr="00CF405F" w:rsidRDefault="00DF215E" w:rsidP="00DF215E">
      <w:pPr>
        <w:jc w:val="both"/>
        <w:rPr>
          <w:rFonts w:ascii="Arial" w:hAnsi="Arial" w:cs="Arial"/>
          <w:b/>
        </w:rPr>
      </w:pPr>
      <w:r w:rsidRPr="008D3999">
        <w:rPr>
          <w:rFonts w:ascii="Arial" w:hAnsi="Arial" w:cs="Arial"/>
        </w:rPr>
        <w:t xml:space="preserve">Pamatojoties uz Ministru kabineta </w:t>
      </w:r>
      <w:r w:rsidRPr="00E03849">
        <w:rPr>
          <w:rFonts w:ascii="Arial" w:hAnsi="Arial" w:cs="Arial"/>
        </w:rPr>
        <w:t>2018. gada 19. jūnija noteikumu Nr. 350 “</w:t>
      </w:r>
      <w:r w:rsidRPr="00F72D46">
        <w:rPr>
          <w:rFonts w:ascii="Arial" w:hAnsi="Arial" w:cs="Arial"/>
        </w:rPr>
        <w:t>Publiskas personas zemes nomas un apbūves tiesības noteikumi</w:t>
      </w:r>
      <w:r w:rsidRPr="00E03849">
        <w:rPr>
          <w:rFonts w:ascii="Arial" w:hAnsi="Arial" w:cs="Arial"/>
        </w:rPr>
        <w:t xml:space="preserve">” 28.punktu, 29.3., 53.punktu, </w:t>
      </w:r>
      <w:r w:rsidRPr="00CF405F">
        <w:rPr>
          <w:rFonts w:ascii="Arial" w:hAnsi="Arial" w:cs="Arial"/>
        </w:rPr>
        <w:t xml:space="preserve">atklāti balsojot ar 7 balsīm par: Vilnis Špats, Juris Rozenbergs, Līga Ozola, Dzintars Bušs, Ilga </w:t>
      </w:r>
      <w:proofErr w:type="spellStart"/>
      <w:r w:rsidRPr="00CF405F">
        <w:rPr>
          <w:rFonts w:ascii="Arial" w:hAnsi="Arial" w:cs="Arial"/>
        </w:rPr>
        <w:t>Rumpe</w:t>
      </w:r>
      <w:proofErr w:type="spellEnd"/>
      <w:r w:rsidRPr="00CF405F">
        <w:rPr>
          <w:rFonts w:ascii="Arial" w:hAnsi="Arial" w:cs="Arial"/>
        </w:rPr>
        <w:t xml:space="preserve">, Kārlis Edvards </w:t>
      </w:r>
      <w:proofErr w:type="spellStart"/>
      <w:r w:rsidRPr="00CF405F">
        <w:rPr>
          <w:rFonts w:ascii="Arial" w:hAnsi="Arial" w:cs="Arial"/>
        </w:rPr>
        <w:t>Bandenieks</w:t>
      </w:r>
      <w:proofErr w:type="spellEnd"/>
      <w:r w:rsidRPr="00CF405F">
        <w:rPr>
          <w:rFonts w:ascii="Arial" w:hAnsi="Arial" w:cs="Arial"/>
        </w:rPr>
        <w:t xml:space="preserve">, Imants Spridzāns, pretī – nav, atturas – nav, Cesvaines novada dome </w:t>
      </w:r>
      <w:r w:rsidRPr="00CF405F">
        <w:rPr>
          <w:rFonts w:ascii="Arial" w:hAnsi="Arial" w:cs="Arial"/>
          <w:b/>
        </w:rPr>
        <w:t>nolemj:</w:t>
      </w:r>
    </w:p>
    <w:p w:rsidR="00DF215E" w:rsidRPr="008D3999" w:rsidRDefault="00DF215E" w:rsidP="00DF215E">
      <w:pPr>
        <w:numPr>
          <w:ilvl w:val="0"/>
          <w:numId w:val="11"/>
        </w:numPr>
        <w:shd w:val="clear" w:color="auto" w:fill="FFFFFF"/>
        <w:suppressAutoHyphens/>
        <w:jc w:val="both"/>
        <w:rPr>
          <w:rFonts w:ascii="Arial" w:hAnsi="Arial" w:cs="Arial"/>
        </w:rPr>
      </w:pPr>
    </w:p>
    <w:p w:rsidR="00DF215E" w:rsidRPr="008D3999" w:rsidRDefault="00DF215E" w:rsidP="00DF215E">
      <w:pPr>
        <w:numPr>
          <w:ilvl w:val="0"/>
          <w:numId w:val="11"/>
        </w:numPr>
        <w:shd w:val="clear" w:color="auto" w:fill="FFFFFF"/>
        <w:suppressAutoHyphens/>
        <w:jc w:val="both"/>
        <w:rPr>
          <w:rFonts w:ascii="Arial" w:hAnsi="Arial" w:cs="Arial"/>
        </w:rPr>
      </w:pPr>
      <w:r>
        <w:rPr>
          <w:rFonts w:ascii="Arial" w:hAnsi="Arial" w:cs="Arial"/>
        </w:rPr>
        <w:t xml:space="preserve">21.5. </w:t>
      </w:r>
      <w:r w:rsidRPr="008D3999">
        <w:rPr>
          <w:rFonts w:ascii="Arial" w:hAnsi="Arial" w:cs="Arial"/>
        </w:rPr>
        <w:t xml:space="preserve">Pagarināt </w:t>
      </w:r>
      <w:proofErr w:type="spellStart"/>
      <w:r w:rsidR="006F7EC8">
        <w:rPr>
          <w:rFonts w:ascii="Arial" w:hAnsi="Arial" w:cs="Arial"/>
        </w:rPr>
        <w:t>Xxxxx</w:t>
      </w:r>
      <w:proofErr w:type="spellEnd"/>
      <w:r w:rsidR="006F7EC8">
        <w:rPr>
          <w:rFonts w:ascii="Arial" w:hAnsi="Arial" w:cs="Arial"/>
        </w:rPr>
        <w:t xml:space="preserve"> </w:t>
      </w:r>
      <w:proofErr w:type="spellStart"/>
      <w:r w:rsidR="006F7EC8">
        <w:rPr>
          <w:rFonts w:ascii="Arial" w:hAnsi="Arial" w:cs="Arial"/>
        </w:rPr>
        <w:t>Xxxxx</w:t>
      </w:r>
      <w:proofErr w:type="spellEnd"/>
      <w:r w:rsidRPr="008D3999">
        <w:rPr>
          <w:rFonts w:ascii="Arial" w:hAnsi="Arial" w:cs="Arial"/>
        </w:rPr>
        <w:t xml:space="preserve">, dzīv. </w:t>
      </w:r>
      <w:r w:rsidR="006F7EC8">
        <w:rPr>
          <w:rFonts w:ascii="Arial" w:hAnsi="Arial" w:cs="Arial"/>
        </w:rPr>
        <w:t>XXX</w:t>
      </w:r>
      <w:r w:rsidRPr="008D3999">
        <w:rPr>
          <w:rFonts w:ascii="Arial" w:hAnsi="Arial" w:cs="Arial"/>
        </w:rPr>
        <w:t>, pašvaldība</w:t>
      </w:r>
      <w:r>
        <w:rPr>
          <w:rFonts w:ascii="Arial" w:hAnsi="Arial" w:cs="Arial"/>
        </w:rPr>
        <w:t xml:space="preserve">s </w:t>
      </w:r>
      <w:r w:rsidRPr="008D3999">
        <w:rPr>
          <w:rFonts w:ascii="Arial" w:hAnsi="Arial" w:cs="Arial"/>
        </w:rPr>
        <w:t>zemes gabala „</w:t>
      </w:r>
      <w:r>
        <w:rPr>
          <w:rFonts w:ascii="Arial" w:hAnsi="Arial" w:cs="Arial"/>
        </w:rPr>
        <w:t xml:space="preserve">Cesvaines pašvaldības </w:t>
      </w:r>
      <w:proofErr w:type="spellStart"/>
      <w:r>
        <w:rPr>
          <w:rFonts w:ascii="Arial" w:hAnsi="Arial" w:cs="Arial"/>
        </w:rPr>
        <w:t>starpgabals</w:t>
      </w:r>
      <w:proofErr w:type="spellEnd"/>
      <w:r>
        <w:rPr>
          <w:rFonts w:ascii="Arial" w:hAnsi="Arial" w:cs="Arial"/>
        </w:rPr>
        <w:t xml:space="preserve">” </w:t>
      </w:r>
      <w:r w:rsidRPr="008D3999">
        <w:rPr>
          <w:rFonts w:ascii="Arial" w:hAnsi="Arial" w:cs="Arial"/>
        </w:rPr>
        <w:t>ar kadastra apzīmējumu 70</w:t>
      </w:r>
      <w:r>
        <w:rPr>
          <w:rFonts w:ascii="Arial" w:hAnsi="Arial" w:cs="Arial"/>
        </w:rPr>
        <w:t>0</w:t>
      </w:r>
      <w:r w:rsidRPr="008D3999">
        <w:rPr>
          <w:rFonts w:ascii="Arial" w:hAnsi="Arial" w:cs="Arial"/>
        </w:rPr>
        <w:t>7 0</w:t>
      </w:r>
      <w:r>
        <w:rPr>
          <w:rFonts w:ascii="Arial" w:hAnsi="Arial" w:cs="Arial"/>
        </w:rPr>
        <w:t>01</w:t>
      </w:r>
      <w:r w:rsidRPr="008D3999">
        <w:rPr>
          <w:rFonts w:ascii="Arial" w:hAnsi="Arial" w:cs="Arial"/>
        </w:rPr>
        <w:t xml:space="preserve"> 00</w:t>
      </w:r>
      <w:r>
        <w:rPr>
          <w:rFonts w:ascii="Arial" w:hAnsi="Arial" w:cs="Arial"/>
        </w:rPr>
        <w:t>65</w:t>
      </w:r>
      <w:r w:rsidRPr="008D3999">
        <w:rPr>
          <w:rFonts w:ascii="Arial" w:hAnsi="Arial" w:cs="Arial"/>
        </w:rPr>
        <w:t xml:space="preserve"> daļu </w:t>
      </w:r>
      <w:r>
        <w:rPr>
          <w:rFonts w:ascii="Arial" w:hAnsi="Arial" w:cs="Arial"/>
        </w:rPr>
        <w:t xml:space="preserve">750 </w:t>
      </w:r>
      <w:proofErr w:type="spellStart"/>
      <w:r>
        <w:rPr>
          <w:rFonts w:ascii="Arial" w:hAnsi="Arial" w:cs="Arial"/>
        </w:rPr>
        <w:t>kv.m</w:t>
      </w:r>
      <w:proofErr w:type="spellEnd"/>
      <w:proofErr w:type="gramStart"/>
      <w:r w:rsidRPr="008D3999">
        <w:rPr>
          <w:rFonts w:ascii="Arial" w:hAnsi="Arial" w:cs="Arial"/>
        </w:rPr>
        <w:t xml:space="preserve">  </w:t>
      </w:r>
      <w:proofErr w:type="gramEnd"/>
      <w:r w:rsidRPr="008D3999">
        <w:rPr>
          <w:rFonts w:ascii="Arial" w:hAnsi="Arial" w:cs="Arial"/>
        </w:rPr>
        <w:t xml:space="preserve">platībā uz 5 gadiem - līdz 2024.gada </w:t>
      </w:r>
      <w:r>
        <w:rPr>
          <w:rFonts w:ascii="Arial" w:hAnsi="Arial" w:cs="Arial"/>
        </w:rPr>
        <w:t>29</w:t>
      </w:r>
      <w:r w:rsidRPr="008D3999">
        <w:rPr>
          <w:rFonts w:ascii="Arial" w:hAnsi="Arial" w:cs="Arial"/>
        </w:rPr>
        <w:t>.</w:t>
      </w:r>
      <w:r>
        <w:rPr>
          <w:rFonts w:ascii="Arial" w:hAnsi="Arial" w:cs="Arial"/>
        </w:rPr>
        <w:t>februā</w:t>
      </w:r>
      <w:r w:rsidRPr="008D3999">
        <w:rPr>
          <w:rFonts w:ascii="Arial" w:hAnsi="Arial" w:cs="Arial"/>
        </w:rPr>
        <w:t xml:space="preserve">rim – </w:t>
      </w:r>
      <w:r>
        <w:rPr>
          <w:rFonts w:ascii="Arial" w:hAnsi="Arial" w:cs="Arial"/>
        </w:rPr>
        <w:t>maz</w:t>
      </w:r>
      <w:r w:rsidRPr="008D3999">
        <w:rPr>
          <w:rFonts w:ascii="Arial" w:hAnsi="Arial" w:cs="Arial"/>
        </w:rPr>
        <w:t>dārz</w:t>
      </w:r>
      <w:r>
        <w:rPr>
          <w:rFonts w:ascii="Arial" w:hAnsi="Arial" w:cs="Arial"/>
        </w:rPr>
        <w:t>iņ</w:t>
      </w:r>
      <w:r w:rsidRPr="008D3999">
        <w:rPr>
          <w:rFonts w:ascii="Arial" w:hAnsi="Arial" w:cs="Arial"/>
        </w:rPr>
        <w:t>a vajadzībām bez apbūves tiesībām, ar nosacījumu, ka nomnieks zemesgabalā neveic saimniecisko darbību,</w:t>
      </w:r>
      <w:r>
        <w:rPr>
          <w:rFonts w:ascii="Arial" w:hAnsi="Arial" w:cs="Arial"/>
        </w:rPr>
        <w:t xml:space="preserve"> </w:t>
      </w:r>
      <w:r w:rsidRPr="008D3999">
        <w:rPr>
          <w:rFonts w:ascii="Arial" w:hAnsi="Arial" w:cs="Arial"/>
        </w:rPr>
        <w:t>nosakot nomas maksu a</w:t>
      </w:r>
      <w:r w:rsidRPr="00E03849">
        <w:rPr>
          <w:rFonts w:ascii="Arial" w:hAnsi="Arial" w:cs="Arial"/>
        </w:rPr>
        <w:t>tbilstoši</w:t>
      </w:r>
      <w:r w:rsidRPr="008D3999">
        <w:rPr>
          <w:rFonts w:ascii="Arial" w:hAnsi="Arial" w:cs="Arial"/>
        </w:rPr>
        <w:t xml:space="preserve"> normatīvajiem aktiem.</w:t>
      </w:r>
    </w:p>
    <w:p w:rsidR="00DF215E" w:rsidRDefault="00DF215E" w:rsidP="00DF215E">
      <w:pPr>
        <w:shd w:val="clear" w:color="auto" w:fill="FFFFFF"/>
        <w:suppressAutoHyphens/>
        <w:jc w:val="both"/>
        <w:rPr>
          <w:rFonts w:ascii="Arial" w:hAnsi="Arial" w:cs="Arial"/>
        </w:rPr>
      </w:pPr>
    </w:p>
    <w:p w:rsidR="00DF215E" w:rsidRPr="00CF405F" w:rsidRDefault="00DF215E" w:rsidP="00DF215E">
      <w:pPr>
        <w:jc w:val="both"/>
        <w:rPr>
          <w:rFonts w:ascii="Arial" w:hAnsi="Arial" w:cs="Arial"/>
          <w:b/>
        </w:rPr>
      </w:pPr>
      <w:r w:rsidRPr="008D3999">
        <w:rPr>
          <w:rFonts w:ascii="Arial" w:hAnsi="Arial" w:cs="Arial"/>
        </w:rPr>
        <w:t xml:space="preserve">Pamatojoties uz Ministru kabineta </w:t>
      </w:r>
      <w:r w:rsidRPr="00E03849">
        <w:rPr>
          <w:rFonts w:ascii="Arial" w:hAnsi="Arial" w:cs="Arial"/>
        </w:rPr>
        <w:t>2018. gada 19. jūnija noteikumu Nr. 350 “</w:t>
      </w:r>
      <w:r w:rsidRPr="00F72D46">
        <w:rPr>
          <w:rFonts w:ascii="Arial" w:hAnsi="Arial" w:cs="Arial"/>
        </w:rPr>
        <w:t>Publiskas personas zemes nomas un apbūves tiesības noteikumi</w:t>
      </w:r>
      <w:r w:rsidRPr="00E03849">
        <w:rPr>
          <w:rFonts w:ascii="Arial" w:hAnsi="Arial" w:cs="Arial"/>
        </w:rPr>
        <w:t xml:space="preserve">” 28.punktu, 29.3., 53.punktu, </w:t>
      </w:r>
      <w:r w:rsidRPr="00CF405F">
        <w:rPr>
          <w:rFonts w:ascii="Arial" w:hAnsi="Arial" w:cs="Arial"/>
        </w:rPr>
        <w:t xml:space="preserve">atklāti balsojot ar 7 balsīm par: Vilnis Špats, Juris Rozenbergs, Līga Ozola, Dzintars Bušs, Ilga </w:t>
      </w:r>
      <w:proofErr w:type="spellStart"/>
      <w:r w:rsidRPr="00CF405F">
        <w:rPr>
          <w:rFonts w:ascii="Arial" w:hAnsi="Arial" w:cs="Arial"/>
        </w:rPr>
        <w:t>Rumpe</w:t>
      </w:r>
      <w:proofErr w:type="spellEnd"/>
      <w:r w:rsidRPr="00CF405F">
        <w:rPr>
          <w:rFonts w:ascii="Arial" w:hAnsi="Arial" w:cs="Arial"/>
        </w:rPr>
        <w:t xml:space="preserve">, Kārlis Edvards </w:t>
      </w:r>
      <w:proofErr w:type="spellStart"/>
      <w:r w:rsidRPr="00CF405F">
        <w:rPr>
          <w:rFonts w:ascii="Arial" w:hAnsi="Arial" w:cs="Arial"/>
        </w:rPr>
        <w:t>Bandenieks</w:t>
      </w:r>
      <w:proofErr w:type="spellEnd"/>
      <w:r w:rsidRPr="00CF405F">
        <w:rPr>
          <w:rFonts w:ascii="Arial" w:hAnsi="Arial" w:cs="Arial"/>
        </w:rPr>
        <w:t xml:space="preserve">, Imants Spridzāns, pretī – nav, atturas – nav, Cesvaines novada dome </w:t>
      </w:r>
      <w:r w:rsidRPr="00CF405F">
        <w:rPr>
          <w:rFonts w:ascii="Arial" w:hAnsi="Arial" w:cs="Arial"/>
          <w:b/>
        </w:rPr>
        <w:t>nolemj:</w:t>
      </w:r>
    </w:p>
    <w:p w:rsidR="00DF215E" w:rsidRPr="008D3999" w:rsidRDefault="00DF215E" w:rsidP="00DF215E">
      <w:pPr>
        <w:numPr>
          <w:ilvl w:val="0"/>
          <w:numId w:val="11"/>
        </w:numPr>
        <w:shd w:val="clear" w:color="auto" w:fill="FFFFFF"/>
        <w:suppressAutoHyphens/>
        <w:jc w:val="both"/>
        <w:rPr>
          <w:rFonts w:ascii="Arial" w:hAnsi="Arial" w:cs="Arial"/>
        </w:rPr>
      </w:pPr>
    </w:p>
    <w:p w:rsidR="00DF215E" w:rsidRPr="008D3999" w:rsidRDefault="00DF215E" w:rsidP="00DF215E">
      <w:pPr>
        <w:numPr>
          <w:ilvl w:val="0"/>
          <w:numId w:val="11"/>
        </w:numPr>
        <w:shd w:val="clear" w:color="auto" w:fill="FFFFFF"/>
        <w:suppressAutoHyphens/>
        <w:jc w:val="both"/>
        <w:rPr>
          <w:rFonts w:ascii="Arial" w:hAnsi="Arial" w:cs="Arial"/>
        </w:rPr>
      </w:pPr>
      <w:r>
        <w:rPr>
          <w:rFonts w:ascii="Arial" w:hAnsi="Arial" w:cs="Arial"/>
        </w:rPr>
        <w:t xml:space="preserve">21.6. </w:t>
      </w:r>
      <w:r w:rsidRPr="008D3999">
        <w:rPr>
          <w:rFonts w:ascii="Arial" w:hAnsi="Arial" w:cs="Arial"/>
        </w:rPr>
        <w:t xml:space="preserve">Pagarināt </w:t>
      </w:r>
      <w:proofErr w:type="spellStart"/>
      <w:r w:rsidR="006F7EC8">
        <w:rPr>
          <w:rFonts w:ascii="Arial" w:hAnsi="Arial" w:cs="Arial"/>
        </w:rPr>
        <w:t>Xxxxx</w:t>
      </w:r>
      <w:proofErr w:type="spellEnd"/>
      <w:r w:rsidR="006F7EC8">
        <w:rPr>
          <w:rFonts w:ascii="Arial" w:hAnsi="Arial" w:cs="Arial"/>
        </w:rPr>
        <w:t xml:space="preserve"> </w:t>
      </w:r>
      <w:proofErr w:type="spellStart"/>
      <w:r w:rsidR="006F7EC8">
        <w:rPr>
          <w:rFonts w:ascii="Arial" w:hAnsi="Arial" w:cs="Arial"/>
        </w:rPr>
        <w:t>Xxxxx</w:t>
      </w:r>
      <w:proofErr w:type="spellEnd"/>
      <w:r w:rsidRPr="008D3999">
        <w:rPr>
          <w:rFonts w:ascii="Arial" w:hAnsi="Arial" w:cs="Arial"/>
        </w:rPr>
        <w:t xml:space="preserve">, dzīv. </w:t>
      </w:r>
      <w:r w:rsidR="006F7EC8">
        <w:rPr>
          <w:rFonts w:ascii="Arial" w:hAnsi="Arial" w:cs="Arial"/>
        </w:rPr>
        <w:t>XXX</w:t>
      </w:r>
      <w:r w:rsidRPr="008D3999">
        <w:rPr>
          <w:rFonts w:ascii="Arial" w:hAnsi="Arial" w:cs="Arial"/>
        </w:rPr>
        <w:t>, pašvaldība</w:t>
      </w:r>
      <w:r>
        <w:rPr>
          <w:rFonts w:ascii="Arial" w:hAnsi="Arial" w:cs="Arial"/>
        </w:rPr>
        <w:t xml:space="preserve">s </w:t>
      </w:r>
      <w:r w:rsidRPr="008D3999">
        <w:rPr>
          <w:rFonts w:ascii="Arial" w:hAnsi="Arial" w:cs="Arial"/>
        </w:rPr>
        <w:t>zemes gabala „</w:t>
      </w:r>
      <w:proofErr w:type="spellStart"/>
      <w:r>
        <w:rPr>
          <w:rFonts w:ascii="Arial" w:hAnsi="Arial" w:cs="Arial"/>
        </w:rPr>
        <w:t>Šļākas</w:t>
      </w:r>
      <w:proofErr w:type="spellEnd"/>
      <w:r>
        <w:rPr>
          <w:rFonts w:ascii="Arial" w:hAnsi="Arial" w:cs="Arial"/>
        </w:rPr>
        <w:t xml:space="preserve"> kroga </w:t>
      </w:r>
      <w:proofErr w:type="spellStart"/>
      <w:r>
        <w:rPr>
          <w:rFonts w:ascii="Arial" w:hAnsi="Arial" w:cs="Arial"/>
        </w:rPr>
        <w:t>starpgabals</w:t>
      </w:r>
      <w:proofErr w:type="spellEnd"/>
      <w:r>
        <w:rPr>
          <w:rFonts w:ascii="Arial" w:hAnsi="Arial" w:cs="Arial"/>
        </w:rPr>
        <w:t xml:space="preserve">” </w:t>
      </w:r>
      <w:r w:rsidRPr="008D3999">
        <w:rPr>
          <w:rFonts w:ascii="Arial" w:hAnsi="Arial" w:cs="Arial"/>
        </w:rPr>
        <w:t>ar kadastra apzīmējumu 70</w:t>
      </w:r>
      <w:r>
        <w:rPr>
          <w:rFonts w:ascii="Arial" w:hAnsi="Arial" w:cs="Arial"/>
        </w:rPr>
        <w:t>0</w:t>
      </w:r>
      <w:r w:rsidRPr="008D3999">
        <w:rPr>
          <w:rFonts w:ascii="Arial" w:hAnsi="Arial" w:cs="Arial"/>
        </w:rPr>
        <w:t>7 0</w:t>
      </w:r>
      <w:r>
        <w:rPr>
          <w:rFonts w:ascii="Arial" w:hAnsi="Arial" w:cs="Arial"/>
        </w:rPr>
        <w:t>01</w:t>
      </w:r>
      <w:r w:rsidRPr="008D3999">
        <w:rPr>
          <w:rFonts w:ascii="Arial" w:hAnsi="Arial" w:cs="Arial"/>
        </w:rPr>
        <w:t xml:space="preserve"> 00</w:t>
      </w:r>
      <w:r>
        <w:rPr>
          <w:rFonts w:ascii="Arial" w:hAnsi="Arial" w:cs="Arial"/>
        </w:rPr>
        <w:t>53</w:t>
      </w:r>
      <w:r w:rsidRPr="008D3999">
        <w:rPr>
          <w:rFonts w:ascii="Arial" w:hAnsi="Arial" w:cs="Arial"/>
        </w:rPr>
        <w:t xml:space="preserve"> daļu </w:t>
      </w:r>
      <w:r>
        <w:rPr>
          <w:rFonts w:ascii="Arial" w:hAnsi="Arial" w:cs="Arial"/>
        </w:rPr>
        <w:t xml:space="preserve">800 </w:t>
      </w:r>
      <w:proofErr w:type="spellStart"/>
      <w:r>
        <w:rPr>
          <w:rFonts w:ascii="Arial" w:hAnsi="Arial" w:cs="Arial"/>
        </w:rPr>
        <w:t>kv.m</w:t>
      </w:r>
      <w:proofErr w:type="spellEnd"/>
      <w:proofErr w:type="gramStart"/>
      <w:r w:rsidRPr="008D3999">
        <w:rPr>
          <w:rFonts w:ascii="Arial" w:hAnsi="Arial" w:cs="Arial"/>
        </w:rPr>
        <w:t xml:space="preserve">  </w:t>
      </w:r>
      <w:proofErr w:type="gramEnd"/>
      <w:r w:rsidRPr="008D3999">
        <w:rPr>
          <w:rFonts w:ascii="Arial" w:hAnsi="Arial" w:cs="Arial"/>
        </w:rPr>
        <w:t xml:space="preserve">platībā uz 5 gadiem - līdz 2024.gada </w:t>
      </w:r>
      <w:r>
        <w:rPr>
          <w:rFonts w:ascii="Arial" w:hAnsi="Arial" w:cs="Arial"/>
        </w:rPr>
        <w:t>29</w:t>
      </w:r>
      <w:r w:rsidRPr="008D3999">
        <w:rPr>
          <w:rFonts w:ascii="Arial" w:hAnsi="Arial" w:cs="Arial"/>
        </w:rPr>
        <w:t>.</w:t>
      </w:r>
      <w:r>
        <w:rPr>
          <w:rFonts w:ascii="Arial" w:hAnsi="Arial" w:cs="Arial"/>
        </w:rPr>
        <w:t>februā</w:t>
      </w:r>
      <w:r w:rsidRPr="008D3999">
        <w:rPr>
          <w:rFonts w:ascii="Arial" w:hAnsi="Arial" w:cs="Arial"/>
        </w:rPr>
        <w:t xml:space="preserve">rim – </w:t>
      </w:r>
      <w:r>
        <w:rPr>
          <w:rFonts w:ascii="Arial" w:hAnsi="Arial" w:cs="Arial"/>
        </w:rPr>
        <w:t>maz</w:t>
      </w:r>
      <w:r w:rsidRPr="008D3999">
        <w:rPr>
          <w:rFonts w:ascii="Arial" w:hAnsi="Arial" w:cs="Arial"/>
        </w:rPr>
        <w:t>dārz</w:t>
      </w:r>
      <w:r>
        <w:rPr>
          <w:rFonts w:ascii="Arial" w:hAnsi="Arial" w:cs="Arial"/>
        </w:rPr>
        <w:t>iņ</w:t>
      </w:r>
      <w:r w:rsidRPr="008D3999">
        <w:rPr>
          <w:rFonts w:ascii="Arial" w:hAnsi="Arial" w:cs="Arial"/>
        </w:rPr>
        <w:t>a vajadzībām bez apbūves tiesībām, ar nosacījumu, ka nomnieks zemesgabalā neveic saimniecisko darbību,</w:t>
      </w:r>
      <w:r>
        <w:rPr>
          <w:rFonts w:ascii="Arial" w:hAnsi="Arial" w:cs="Arial"/>
        </w:rPr>
        <w:t xml:space="preserve"> </w:t>
      </w:r>
      <w:r w:rsidRPr="008D3999">
        <w:rPr>
          <w:rFonts w:ascii="Arial" w:hAnsi="Arial" w:cs="Arial"/>
        </w:rPr>
        <w:t>nosakot nomas maksu a</w:t>
      </w:r>
      <w:r w:rsidRPr="00E03849">
        <w:rPr>
          <w:rFonts w:ascii="Arial" w:hAnsi="Arial" w:cs="Arial"/>
        </w:rPr>
        <w:t>tbilstoši</w:t>
      </w:r>
      <w:r w:rsidRPr="008D3999">
        <w:rPr>
          <w:rFonts w:ascii="Arial" w:hAnsi="Arial" w:cs="Arial"/>
        </w:rPr>
        <w:t xml:space="preserve"> normatīvajiem aktiem.</w:t>
      </w:r>
    </w:p>
    <w:p w:rsidR="00DF215E" w:rsidRPr="008D3999" w:rsidRDefault="00DF215E" w:rsidP="00DF215E">
      <w:pPr>
        <w:numPr>
          <w:ilvl w:val="0"/>
          <w:numId w:val="11"/>
        </w:numPr>
        <w:shd w:val="clear" w:color="auto" w:fill="FFFFFF"/>
        <w:suppressAutoHyphens/>
        <w:jc w:val="both"/>
        <w:rPr>
          <w:rFonts w:ascii="Arial" w:hAnsi="Arial" w:cs="Arial"/>
        </w:rPr>
      </w:pPr>
    </w:p>
    <w:p w:rsidR="00DF215E" w:rsidRPr="00CF405F" w:rsidRDefault="00DF215E" w:rsidP="00DF215E">
      <w:pPr>
        <w:jc w:val="both"/>
        <w:rPr>
          <w:rFonts w:ascii="Arial" w:hAnsi="Arial" w:cs="Arial"/>
          <w:b/>
        </w:rPr>
      </w:pPr>
      <w:r w:rsidRPr="008D3999">
        <w:rPr>
          <w:rFonts w:ascii="Arial" w:hAnsi="Arial" w:cs="Arial"/>
        </w:rPr>
        <w:t xml:space="preserve">Pamatojoties uz Ministru kabineta </w:t>
      </w:r>
      <w:r w:rsidRPr="00E03849">
        <w:rPr>
          <w:rFonts w:ascii="Arial" w:hAnsi="Arial" w:cs="Arial"/>
        </w:rPr>
        <w:t>2018. gada 19. jūnija noteikumu Nr. 350 “</w:t>
      </w:r>
      <w:r w:rsidRPr="00F72D46">
        <w:rPr>
          <w:rFonts w:ascii="Arial" w:hAnsi="Arial" w:cs="Arial"/>
        </w:rPr>
        <w:t>Publiskas personas zemes nomas un apbūves tiesības noteikumi</w:t>
      </w:r>
      <w:r w:rsidRPr="00E03849">
        <w:rPr>
          <w:rFonts w:ascii="Arial" w:hAnsi="Arial" w:cs="Arial"/>
        </w:rPr>
        <w:t xml:space="preserve">” 28.punktu, 29.3. punktu, </w:t>
      </w:r>
      <w:r w:rsidRPr="00CF405F">
        <w:rPr>
          <w:rFonts w:ascii="Arial" w:hAnsi="Arial" w:cs="Arial"/>
        </w:rPr>
        <w:t xml:space="preserve">atklāti balsojot ar 7 balsīm par: Vilnis Špats, Juris Rozenbergs, Līga Ozola, Dzintars Bušs, Ilga </w:t>
      </w:r>
      <w:proofErr w:type="spellStart"/>
      <w:r w:rsidRPr="00CF405F">
        <w:rPr>
          <w:rFonts w:ascii="Arial" w:hAnsi="Arial" w:cs="Arial"/>
        </w:rPr>
        <w:t>Rumpe</w:t>
      </w:r>
      <w:proofErr w:type="spellEnd"/>
      <w:r w:rsidRPr="00CF405F">
        <w:rPr>
          <w:rFonts w:ascii="Arial" w:hAnsi="Arial" w:cs="Arial"/>
        </w:rPr>
        <w:t xml:space="preserve">, Kārlis Edvards </w:t>
      </w:r>
      <w:proofErr w:type="spellStart"/>
      <w:r w:rsidRPr="00CF405F">
        <w:rPr>
          <w:rFonts w:ascii="Arial" w:hAnsi="Arial" w:cs="Arial"/>
        </w:rPr>
        <w:t>Bandenieks</w:t>
      </w:r>
      <w:proofErr w:type="spellEnd"/>
      <w:r w:rsidRPr="00CF405F">
        <w:rPr>
          <w:rFonts w:ascii="Arial" w:hAnsi="Arial" w:cs="Arial"/>
        </w:rPr>
        <w:t xml:space="preserve">, Imants Spridzāns, pretī – nav, atturas – nav, Cesvaines novada dome </w:t>
      </w:r>
      <w:r w:rsidRPr="00CF405F">
        <w:rPr>
          <w:rFonts w:ascii="Arial" w:hAnsi="Arial" w:cs="Arial"/>
          <w:b/>
        </w:rPr>
        <w:t>nolemj:</w:t>
      </w:r>
    </w:p>
    <w:p w:rsidR="00DF215E" w:rsidRPr="008D3999" w:rsidRDefault="00DF215E" w:rsidP="00DF215E">
      <w:pPr>
        <w:numPr>
          <w:ilvl w:val="0"/>
          <w:numId w:val="11"/>
        </w:numPr>
        <w:shd w:val="clear" w:color="auto" w:fill="FFFFFF"/>
        <w:suppressAutoHyphens/>
        <w:jc w:val="both"/>
        <w:rPr>
          <w:rFonts w:ascii="Arial" w:hAnsi="Arial" w:cs="Arial"/>
        </w:rPr>
      </w:pPr>
    </w:p>
    <w:p w:rsidR="00DF215E" w:rsidRPr="00E03849" w:rsidRDefault="00DF215E" w:rsidP="00DF215E">
      <w:pPr>
        <w:numPr>
          <w:ilvl w:val="0"/>
          <w:numId w:val="11"/>
        </w:numPr>
        <w:shd w:val="clear" w:color="auto" w:fill="FFFFFF"/>
        <w:suppressAutoHyphens/>
        <w:jc w:val="both"/>
        <w:rPr>
          <w:rFonts w:ascii="Arial" w:hAnsi="Arial" w:cs="Arial"/>
        </w:rPr>
      </w:pPr>
      <w:r w:rsidRPr="00E03849">
        <w:rPr>
          <w:rFonts w:ascii="Arial" w:hAnsi="Arial" w:cs="Arial"/>
        </w:rPr>
        <w:t>21.</w:t>
      </w:r>
      <w:r>
        <w:rPr>
          <w:rFonts w:ascii="Arial" w:hAnsi="Arial" w:cs="Arial"/>
        </w:rPr>
        <w:t>7</w:t>
      </w:r>
      <w:r w:rsidRPr="00E03849">
        <w:rPr>
          <w:rFonts w:ascii="Arial" w:hAnsi="Arial" w:cs="Arial"/>
        </w:rPr>
        <w:t xml:space="preserve">. Iznomāt </w:t>
      </w:r>
      <w:proofErr w:type="spellStart"/>
      <w:r w:rsidR="006F7EC8">
        <w:rPr>
          <w:rFonts w:ascii="Arial" w:hAnsi="Arial" w:cs="Arial"/>
        </w:rPr>
        <w:t>Xxxxx</w:t>
      </w:r>
      <w:proofErr w:type="spellEnd"/>
      <w:r w:rsidR="006F7EC8">
        <w:rPr>
          <w:rFonts w:ascii="Arial" w:hAnsi="Arial" w:cs="Arial"/>
        </w:rPr>
        <w:t xml:space="preserve"> </w:t>
      </w:r>
      <w:proofErr w:type="spellStart"/>
      <w:r w:rsidR="006F7EC8">
        <w:rPr>
          <w:rFonts w:ascii="Arial" w:hAnsi="Arial" w:cs="Arial"/>
        </w:rPr>
        <w:t>Xxxxx</w:t>
      </w:r>
      <w:proofErr w:type="spellEnd"/>
      <w:r w:rsidRPr="00E03849">
        <w:rPr>
          <w:rFonts w:ascii="Arial" w:hAnsi="Arial" w:cs="Arial"/>
        </w:rPr>
        <w:t xml:space="preserve">, dzīv. </w:t>
      </w:r>
      <w:r w:rsidR="006F7EC8">
        <w:rPr>
          <w:rFonts w:ascii="Arial" w:hAnsi="Arial" w:cs="Arial"/>
        </w:rPr>
        <w:t>XXX</w:t>
      </w:r>
      <w:r w:rsidRPr="00E03849">
        <w:rPr>
          <w:rFonts w:ascii="Arial" w:hAnsi="Arial" w:cs="Arial"/>
        </w:rPr>
        <w:t xml:space="preserve">, pašvaldībai piekritīgā zemes gabala „Pie Jaunās ielas” ar kadastra apzīmējumu 7007 004 0067 daļu 1000 </w:t>
      </w:r>
      <w:proofErr w:type="spellStart"/>
      <w:r w:rsidRPr="00E03849">
        <w:rPr>
          <w:rFonts w:ascii="Arial" w:hAnsi="Arial" w:cs="Arial"/>
        </w:rPr>
        <w:t>kv.m</w:t>
      </w:r>
      <w:proofErr w:type="spellEnd"/>
      <w:proofErr w:type="gramStart"/>
      <w:r w:rsidRPr="00E03849">
        <w:rPr>
          <w:rFonts w:ascii="Arial" w:hAnsi="Arial" w:cs="Arial"/>
        </w:rPr>
        <w:t xml:space="preserve">  </w:t>
      </w:r>
      <w:proofErr w:type="gramEnd"/>
      <w:r w:rsidRPr="00E03849">
        <w:rPr>
          <w:rFonts w:ascii="Arial" w:hAnsi="Arial" w:cs="Arial"/>
        </w:rPr>
        <w:t xml:space="preserve">platībā (mazdārziņš Nr.3) uz 5 gadiem - līdz 2023.gada 31.decembrim – dārza vajadzībām bez apbūves tiesībām, </w:t>
      </w:r>
      <w:r w:rsidRPr="008D3999">
        <w:rPr>
          <w:rFonts w:ascii="Arial" w:hAnsi="Arial" w:cs="Arial"/>
        </w:rPr>
        <w:t>ar nosacījumu, ka nomnieks zemesgabalā neveic saimniecisko darbību,</w:t>
      </w:r>
      <w:r>
        <w:rPr>
          <w:rFonts w:ascii="Arial" w:hAnsi="Arial" w:cs="Arial"/>
        </w:rPr>
        <w:t xml:space="preserve"> </w:t>
      </w:r>
      <w:r w:rsidRPr="00E03849">
        <w:rPr>
          <w:rFonts w:ascii="Arial" w:hAnsi="Arial" w:cs="Arial"/>
        </w:rPr>
        <w:t>nosakot nomas maksu atbilstoši normatīvajiem aktiem.</w:t>
      </w:r>
    </w:p>
    <w:p w:rsidR="00DF215E" w:rsidRDefault="00DF215E" w:rsidP="00DF215E">
      <w:pPr>
        <w:numPr>
          <w:ilvl w:val="0"/>
          <w:numId w:val="11"/>
        </w:numPr>
        <w:shd w:val="clear" w:color="auto" w:fill="FFFFFF"/>
        <w:suppressAutoHyphens/>
        <w:jc w:val="both"/>
        <w:rPr>
          <w:rFonts w:ascii="Arial" w:hAnsi="Arial" w:cs="Arial"/>
        </w:rPr>
      </w:pPr>
    </w:p>
    <w:p w:rsidR="00DF215E" w:rsidRPr="008D3999" w:rsidRDefault="00DF215E" w:rsidP="00DF215E">
      <w:pPr>
        <w:numPr>
          <w:ilvl w:val="0"/>
          <w:numId w:val="11"/>
        </w:numPr>
        <w:shd w:val="clear" w:color="auto" w:fill="FFFFFF"/>
        <w:suppressAutoHyphens/>
        <w:jc w:val="both"/>
        <w:rPr>
          <w:rFonts w:ascii="Arial" w:hAnsi="Arial" w:cs="Arial"/>
        </w:rPr>
      </w:pPr>
      <w:r w:rsidRPr="008D3999">
        <w:rPr>
          <w:rFonts w:ascii="Arial" w:hAnsi="Arial" w:cs="Arial"/>
        </w:rPr>
        <w:t>21.</w:t>
      </w:r>
      <w:r>
        <w:rPr>
          <w:rFonts w:ascii="Arial" w:hAnsi="Arial" w:cs="Arial"/>
        </w:rPr>
        <w:t>8</w:t>
      </w:r>
      <w:r w:rsidRPr="008D3999">
        <w:rPr>
          <w:rFonts w:ascii="Arial" w:hAnsi="Arial" w:cs="Arial"/>
        </w:rPr>
        <w:t>. Uzdot izpilddirektoram noslēgt nomas līgumu</w:t>
      </w:r>
      <w:r>
        <w:rPr>
          <w:rFonts w:ascii="Arial" w:hAnsi="Arial" w:cs="Arial"/>
        </w:rPr>
        <w:t>s</w:t>
      </w:r>
      <w:r w:rsidRPr="008D3999">
        <w:rPr>
          <w:rFonts w:ascii="Arial" w:hAnsi="Arial" w:cs="Arial"/>
        </w:rPr>
        <w:t xml:space="preserve">. </w:t>
      </w:r>
    </w:p>
    <w:p w:rsidR="00DF215E" w:rsidRDefault="00DF215E" w:rsidP="00DF215E">
      <w:pPr>
        <w:jc w:val="both"/>
      </w:pPr>
    </w:p>
    <w:p w:rsidR="00DF215E" w:rsidRPr="00DF6111" w:rsidRDefault="00DF215E" w:rsidP="00DF215E">
      <w:pPr>
        <w:pStyle w:val="Sarakstarindkopa"/>
        <w:numPr>
          <w:ilvl w:val="0"/>
          <w:numId w:val="11"/>
        </w:numPr>
        <w:jc w:val="center"/>
        <w:rPr>
          <w:rFonts w:ascii="Arial" w:hAnsi="Arial" w:cs="Arial"/>
          <w:b/>
          <w:bCs/>
        </w:rPr>
      </w:pPr>
      <w:r>
        <w:rPr>
          <w:rFonts w:ascii="Arial" w:hAnsi="Arial" w:cs="Arial"/>
          <w:b/>
          <w:bCs/>
        </w:rPr>
        <w:t>22</w:t>
      </w:r>
      <w:r w:rsidRPr="00DF6111">
        <w:rPr>
          <w:rFonts w:ascii="Arial" w:hAnsi="Arial" w:cs="Arial"/>
          <w:b/>
          <w:bCs/>
        </w:rPr>
        <w:t>.§</w:t>
      </w:r>
    </w:p>
    <w:p w:rsidR="00DF215E" w:rsidRPr="00943A12" w:rsidRDefault="00DF215E" w:rsidP="00DF215E">
      <w:pPr>
        <w:numPr>
          <w:ilvl w:val="0"/>
          <w:numId w:val="11"/>
        </w:numPr>
        <w:tabs>
          <w:tab w:val="clear" w:pos="0"/>
          <w:tab w:val="num" w:pos="432"/>
        </w:tabs>
        <w:suppressAutoHyphens/>
        <w:ind w:left="864"/>
        <w:jc w:val="center"/>
        <w:rPr>
          <w:rFonts w:eastAsia="Arial" w:cs="Arial"/>
        </w:rPr>
      </w:pPr>
      <w:r w:rsidRPr="00943A12">
        <w:rPr>
          <w:rFonts w:ascii="Arial" w:hAnsi="Arial" w:cs="Arial"/>
          <w:b/>
        </w:rPr>
        <w:t>Par zemes ierīcības projekta “Saulītes”, Cesvaines pagasts apstiprināšanu</w:t>
      </w:r>
    </w:p>
    <w:p w:rsidR="00DF215E" w:rsidRDefault="00DF215E" w:rsidP="00DF215E">
      <w:pPr>
        <w:pStyle w:val="Virsraksts3"/>
        <w:tabs>
          <w:tab w:val="clear" w:pos="360"/>
          <w:tab w:val="left" w:pos="720"/>
        </w:tabs>
        <w:spacing w:after="0" w:line="240" w:lineRule="auto"/>
        <w:ind w:firstLine="431"/>
        <w:rPr>
          <w:b w:val="0"/>
          <w:szCs w:val="24"/>
          <w:lang w:val="lv-LV"/>
        </w:rPr>
      </w:pPr>
    </w:p>
    <w:p w:rsidR="00DF215E" w:rsidRPr="00F01361" w:rsidRDefault="00DF215E" w:rsidP="00DF215E">
      <w:pPr>
        <w:jc w:val="both"/>
        <w:rPr>
          <w:rFonts w:ascii="Arial" w:hAnsi="Arial" w:cs="Arial"/>
          <w:b/>
        </w:rPr>
      </w:pPr>
      <w:r w:rsidRPr="00F01361">
        <w:rPr>
          <w:rFonts w:ascii="Arial" w:hAnsi="Arial" w:cs="Arial"/>
        </w:rPr>
        <w:t xml:space="preserve">Pamatojoties uz Zemes ierīcības likuma </w:t>
      </w:r>
      <w:proofErr w:type="gramStart"/>
      <w:r w:rsidRPr="00F01361">
        <w:rPr>
          <w:rFonts w:ascii="Arial" w:hAnsi="Arial" w:cs="Arial"/>
        </w:rPr>
        <w:t>19.pantu</w:t>
      </w:r>
      <w:proofErr w:type="gramEnd"/>
      <w:r w:rsidRPr="00F01361">
        <w:rPr>
          <w:rFonts w:ascii="Arial" w:hAnsi="Arial" w:cs="Arial"/>
        </w:rPr>
        <w:t xml:space="preserve">, Ministru kabineta 2016.gada 2.augusta noteikumu Nr.505 „Zemes ierīcības projekta izstrādes noteikumi” 26, 47.punktu, Ministru kabineta </w:t>
      </w:r>
      <w:r w:rsidRPr="00F01361">
        <w:rPr>
          <w:rFonts w:ascii="Arial" w:hAnsi="Arial" w:cs="Arial"/>
          <w:iCs/>
        </w:rPr>
        <w:t xml:space="preserve">2015.gada 8.decembra noteikumu Nr.698 </w:t>
      </w:r>
      <w:r w:rsidRPr="00F01361">
        <w:rPr>
          <w:rFonts w:ascii="Arial" w:hAnsi="Arial" w:cs="Arial"/>
        </w:rPr>
        <w:t xml:space="preserve"> “Adresācijas noteikumi” 2.punktu, Ministru kabineta 2006.gada 20.jūnija noteikumu Nr.496 „Nekustamā īpašuma lietošanas mērķu klasifikācija un nekustamā īpašuma lietošanas mērķu noteikšanas un maiņas kārtība” 16.1., 35. punktu, atklāti balsojot ar 7 balsīm par: Vilnis Špats, Juris Rozenbergs, Līga Ozola, Dzintars Bušs, Ilga </w:t>
      </w:r>
      <w:proofErr w:type="spellStart"/>
      <w:r w:rsidRPr="00F01361">
        <w:rPr>
          <w:rFonts w:ascii="Arial" w:hAnsi="Arial" w:cs="Arial"/>
        </w:rPr>
        <w:t>Rumpe</w:t>
      </w:r>
      <w:proofErr w:type="spellEnd"/>
      <w:r w:rsidRPr="00F01361">
        <w:rPr>
          <w:rFonts w:ascii="Arial" w:hAnsi="Arial" w:cs="Arial"/>
        </w:rPr>
        <w:t xml:space="preserve">, Kārlis Edvards </w:t>
      </w:r>
      <w:proofErr w:type="spellStart"/>
      <w:r w:rsidRPr="00F01361">
        <w:rPr>
          <w:rFonts w:ascii="Arial" w:hAnsi="Arial" w:cs="Arial"/>
        </w:rPr>
        <w:t>Bandenieks</w:t>
      </w:r>
      <w:proofErr w:type="spellEnd"/>
      <w:r w:rsidRPr="00F01361">
        <w:rPr>
          <w:rFonts w:ascii="Arial" w:hAnsi="Arial" w:cs="Arial"/>
        </w:rPr>
        <w:t xml:space="preserve">, Imants Spridzāns, pretī – nav, atturas – nav, Cesvaines novada dome </w:t>
      </w:r>
      <w:r w:rsidRPr="00F01361">
        <w:rPr>
          <w:rFonts w:ascii="Arial" w:hAnsi="Arial" w:cs="Arial"/>
          <w:b/>
        </w:rPr>
        <w:t>nolemj:</w:t>
      </w:r>
    </w:p>
    <w:p w:rsidR="00DF215E" w:rsidRPr="00F01361" w:rsidRDefault="00DF215E" w:rsidP="00DF215E">
      <w:pPr>
        <w:numPr>
          <w:ilvl w:val="0"/>
          <w:numId w:val="11"/>
        </w:numPr>
        <w:shd w:val="clear" w:color="auto" w:fill="FFFFFF"/>
        <w:suppressAutoHyphens/>
        <w:jc w:val="both"/>
        <w:rPr>
          <w:rFonts w:ascii="Arial" w:hAnsi="Arial" w:cs="Arial"/>
        </w:rPr>
      </w:pPr>
    </w:p>
    <w:p w:rsidR="00DF215E" w:rsidRPr="00943A12" w:rsidRDefault="00DF215E" w:rsidP="00DF215E">
      <w:pPr>
        <w:pStyle w:val="Pamatteksts"/>
        <w:numPr>
          <w:ilvl w:val="1"/>
          <w:numId w:val="25"/>
        </w:numPr>
        <w:suppressAutoHyphens/>
        <w:rPr>
          <w:color w:val="000000"/>
          <w:szCs w:val="24"/>
        </w:rPr>
      </w:pPr>
      <w:r w:rsidRPr="00943A12">
        <w:rPr>
          <w:color w:val="000000"/>
          <w:szCs w:val="24"/>
        </w:rPr>
        <w:t xml:space="preserve">Apstiprināt zemes ierīcības projektu nekustamā īpašuma “Saulītes”, Cesvaines pagasts, Cesvaines novads, zemes vienības ar kadastra apzīmējumu 7027 014 0019 sadalei. </w:t>
      </w:r>
    </w:p>
    <w:p w:rsidR="00DF215E" w:rsidRPr="00943A12" w:rsidRDefault="00DF215E" w:rsidP="00DF215E">
      <w:pPr>
        <w:pStyle w:val="Pamatteksts"/>
        <w:numPr>
          <w:ilvl w:val="1"/>
          <w:numId w:val="25"/>
        </w:numPr>
        <w:suppressAutoHyphens/>
        <w:rPr>
          <w:color w:val="000000"/>
          <w:szCs w:val="24"/>
        </w:rPr>
      </w:pPr>
      <w:r w:rsidRPr="00943A12">
        <w:rPr>
          <w:color w:val="000000"/>
          <w:szCs w:val="24"/>
        </w:rPr>
        <w:t xml:space="preserve">Zemes ierīcības projektā projektētajai </w:t>
      </w:r>
      <w:r w:rsidRPr="00943A12">
        <w:rPr>
          <w:b/>
          <w:color w:val="000000"/>
          <w:szCs w:val="24"/>
        </w:rPr>
        <w:t xml:space="preserve">1.zemes vienībai </w:t>
      </w:r>
      <w:r w:rsidRPr="00943A12">
        <w:rPr>
          <w:color w:val="000000"/>
          <w:szCs w:val="24"/>
        </w:rPr>
        <w:t>9,55 ha platībā ar kadastra apzīmējumu 7027 014 0129 un uz tās esošajam mājīpašumam saglabāt esošo nosaukumu un adresi “Saulītes”, Cesvaines pagasts, Ces</w:t>
      </w:r>
      <w:r>
        <w:rPr>
          <w:color w:val="000000"/>
          <w:szCs w:val="24"/>
        </w:rPr>
        <w:t>v</w:t>
      </w:r>
      <w:r w:rsidRPr="00943A12">
        <w:rPr>
          <w:color w:val="000000"/>
          <w:szCs w:val="24"/>
        </w:rPr>
        <w:t>ai</w:t>
      </w:r>
      <w:r>
        <w:rPr>
          <w:color w:val="000000"/>
          <w:szCs w:val="24"/>
        </w:rPr>
        <w:t>n</w:t>
      </w:r>
      <w:r w:rsidRPr="00943A12">
        <w:rPr>
          <w:color w:val="000000"/>
          <w:szCs w:val="24"/>
        </w:rPr>
        <w:t xml:space="preserve">es novads, LV-4871. </w:t>
      </w:r>
    </w:p>
    <w:p w:rsidR="00DF215E" w:rsidRPr="00185D88" w:rsidRDefault="00DF215E" w:rsidP="00DF215E">
      <w:pPr>
        <w:pStyle w:val="Pamatteksts"/>
        <w:numPr>
          <w:ilvl w:val="1"/>
          <w:numId w:val="25"/>
        </w:numPr>
        <w:suppressAutoHyphens/>
        <w:rPr>
          <w:color w:val="000000"/>
          <w:szCs w:val="24"/>
        </w:rPr>
      </w:pPr>
      <w:r w:rsidRPr="00943A12">
        <w:rPr>
          <w:color w:val="000000"/>
          <w:szCs w:val="24"/>
        </w:rPr>
        <w:t xml:space="preserve">Zemes ierīcības projektā projektētajai </w:t>
      </w:r>
      <w:r w:rsidRPr="00185D88">
        <w:rPr>
          <w:color w:val="000000"/>
          <w:szCs w:val="24"/>
        </w:rPr>
        <w:t xml:space="preserve">1.zemes vienībai </w:t>
      </w:r>
      <w:r w:rsidRPr="00943A12">
        <w:rPr>
          <w:color w:val="000000"/>
          <w:szCs w:val="24"/>
        </w:rPr>
        <w:t>ar kadastra apzīmējumu 7027</w:t>
      </w:r>
      <w:r>
        <w:rPr>
          <w:color w:val="000000"/>
          <w:szCs w:val="24"/>
        </w:rPr>
        <w:t xml:space="preserve"> </w:t>
      </w:r>
      <w:r w:rsidRPr="00943A12">
        <w:rPr>
          <w:color w:val="000000"/>
          <w:szCs w:val="24"/>
        </w:rPr>
        <w:t xml:space="preserve">014 0129 un platību 9,55 ha </w:t>
      </w:r>
      <w:r w:rsidRPr="00185D88">
        <w:rPr>
          <w:color w:val="000000"/>
          <w:szCs w:val="24"/>
        </w:rPr>
        <w:t>noteikt nekustamā īpašuma lietošanas mērķi – zeme, uz kuras galvenā saimnieciskā darbība ir lauksaimniecība (kods 0101).</w:t>
      </w:r>
    </w:p>
    <w:p w:rsidR="00DF215E" w:rsidRPr="00943A12" w:rsidRDefault="00DF215E" w:rsidP="00DF215E">
      <w:pPr>
        <w:pStyle w:val="Pamatteksts"/>
        <w:numPr>
          <w:ilvl w:val="1"/>
          <w:numId w:val="25"/>
        </w:numPr>
        <w:suppressAutoHyphens/>
        <w:rPr>
          <w:color w:val="000000"/>
          <w:szCs w:val="24"/>
        </w:rPr>
      </w:pPr>
      <w:r w:rsidRPr="00943A12">
        <w:rPr>
          <w:color w:val="000000"/>
          <w:szCs w:val="24"/>
        </w:rPr>
        <w:t xml:space="preserve">Zemes ierīcības projektā projektētajai </w:t>
      </w:r>
      <w:r w:rsidRPr="00185D88">
        <w:rPr>
          <w:color w:val="000000"/>
          <w:szCs w:val="24"/>
        </w:rPr>
        <w:t>2.zemes vienībai</w:t>
      </w:r>
      <w:r w:rsidRPr="00943A12">
        <w:rPr>
          <w:color w:val="000000"/>
          <w:szCs w:val="24"/>
        </w:rPr>
        <w:t xml:space="preserve"> 0,15 ha platībā ar kadastra apzīmējumu 7027 014 0130 piešķirt vienotu adresi ar uz tās esošo ražošanas ēku ”Zāģētava”, Cesvaines pagasts, Ces</w:t>
      </w:r>
      <w:r>
        <w:rPr>
          <w:color w:val="000000"/>
          <w:szCs w:val="24"/>
        </w:rPr>
        <w:t>v</w:t>
      </w:r>
      <w:r w:rsidRPr="00943A12">
        <w:rPr>
          <w:color w:val="000000"/>
          <w:szCs w:val="24"/>
        </w:rPr>
        <w:t>ai</w:t>
      </w:r>
      <w:r>
        <w:rPr>
          <w:color w:val="000000"/>
          <w:szCs w:val="24"/>
        </w:rPr>
        <w:t>n</w:t>
      </w:r>
      <w:r w:rsidRPr="00943A12">
        <w:rPr>
          <w:color w:val="000000"/>
          <w:szCs w:val="24"/>
        </w:rPr>
        <w:t xml:space="preserve">es novads, LV-4871. </w:t>
      </w:r>
    </w:p>
    <w:p w:rsidR="00DF215E" w:rsidRPr="00185D88" w:rsidRDefault="00DF215E" w:rsidP="00DF215E">
      <w:pPr>
        <w:pStyle w:val="Pamatteksts"/>
        <w:numPr>
          <w:ilvl w:val="1"/>
          <w:numId w:val="25"/>
        </w:numPr>
        <w:suppressAutoHyphens/>
        <w:rPr>
          <w:color w:val="000000"/>
          <w:szCs w:val="24"/>
        </w:rPr>
      </w:pPr>
      <w:r w:rsidRPr="00943A12">
        <w:rPr>
          <w:color w:val="000000"/>
          <w:szCs w:val="24"/>
        </w:rPr>
        <w:t xml:space="preserve">Zemes ierīcības projektā projektētajai </w:t>
      </w:r>
      <w:r w:rsidRPr="00185D88">
        <w:rPr>
          <w:color w:val="000000"/>
          <w:szCs w:val="24"/>
        </w:rPr>
        <w:t xml:space="preserve">2.zemes vienībai </w:t>
      </w:r>
      <w:r w:rsidRPr="00943A12">
        <w:rPr>
          <w:color w:val="000000"/>
          <w:szCs w:val="24"/>
        </w:rPr>
        <w:t xml:space="preserve">ar kadastra apzīmējumu 7027 014 0130 un platību 0,15 ha </w:t>
      </w:r>
      <w:r w:rsidRPr="00185D88">
        <w:rPr>
          <w:color w:val="000000"/>
          <w:szCs w:val="24"/>
        </w:rPr>
        <w:t>noteikt nekustamā īpašuma lietošanas mērķi – rūpnieciskās ražošanas uzņēmumu apbūve (kods 1001).</w:t>
      </w:r>
    </w:p>
    <w:p w:rsidR="00DF215E" w:rsidRPr="00943A12" w:rsidRDefault="00DF215E" w:rsidP="00DF215E">
      <w:pPr>
        <w:pStyle w:val="Pamatteksts"/>
        <w:numPr>
          <w:ilvl w:val="1"/>
          <w:numId w:val="25"/>
        </w:numPr>
        <w:suppressAutoHyphens/>
        <w:rPr>
          <w:color w:val="000000"/>
          <w:szCs w:val="24"/>
        </w:rPr>
      </w:pPr>
      <w:r w:rsidRPr="00943A12">
        <w:rPr>
          <w:color w:val="000000"/>
          <w:szCs w:val="24"/>
        </w:rPr>
        <w:t xml:space="preserve">Zemes ierīcības projektā projektētajai </w:t>
      </w:r>
      <w:r w:rsidRPr="00185D88">
        <w:rPr>
          <w:color w:val="000000"/>
          <w:szCs w:val="24"/>
        </w:rPr>
        <w:t>3.zemes vienībai</w:t>
      </w:r>
      <w:r w:rsidRPr="00943A12">
        <w:rPr>
          <w:color w:val="000000"/>
          <w:szCs w:val="24"/>
        </w:rPr>
        <w:t xml:space="preserve"> 0,1 ha platībā ar kadastra apzīmējumu 7027 014 0131, kas veidos jaunu īpašumu, piešķirt nosaukumu - Pašvaldības ceļš Gundegas-Saulītes, Cesvaines pagasts, Ces</w:t>
      </w:r>
      <w:r>
        <w:rPr>
          <w:color w:val="000000"/>
          <w:szCs w:val="24"/>
        </w:rPr>
        <w:t>va</w:t>
      </w:r>
      <w:r w:rsidRPr="00943A12">
        <w:rPr>
          <w:color w:val="000000"/>
          <w:szCs w:val="24"/>
        </w:rPr>
        <w:t>i</w:t>
      </w:r>
      <w:r>
        <w:rPr>
          <w:color w:val="000000"/>
          <w:szCs w:val="24"/>
        </w:rPr>
        <w:t>n</w:t>
      </w:r>
      <w:r w:rsidRPr="00943A12">
        <w:rPr>
          <w:color w:val="000000"/>
          <w:szCs w:val="24"/>
        </w:rPr>
        <w:t xml:space="preserve">es novads. </w:t>
      </w:r>
    </w:p>
    <w:p w:rsidR="00DF215E" w:rsidRPr="00185D88" w:rsidRDefault="00DF215E" w:rsidP="00DF215E">
      <w:pPr>
        <w:pStyle w:val="Pamatteksts"/>
        <w:numPr>
          <w:ilvl w:val="1"/>
          <w:numId w:val="25"/>
        </w:numPr>
        <w:suppressAutoHyphens/>
        <w:rPr>
          <w:color w:val="000000"/>
          <w:szCs w:val="24"/>
        </w:rPr>
      </w:pPr>
      <w:r w:rsidRPr="00943A12">
        <w:rPr>
          <w:color w:val="000000"/>
          <w:szCs w:val="24"/>
        </w:rPr>
        <w:t xml:space="preserve">Zemes ierīcības projektā projektētajai </w:t>
      </w:r>
      <w:r w:rsidRPr="00185D88">
        <w:rPr>
          <w:color w:val="000000"/>
          <w:szCs w:val="24"/>
        </w:rPr>
        <w:t xml:space="preserve">3.zemes vienībai </w:t>
      </w:r>
      <w:r w:rsidRPr="00943A12">
        <w:rPr>
          <w:color w:val="000000"/>
          <w:szCs w:val="24"/>
        </w:rPr>
        <w:t xml:space="preserve">ar kadastra apzīmējumu 7027 014 0131 un platību 0,1 ha </w:t>
      </w:r>
      <w:r w:rsidRPr="00185D88">
        <w:rPr>
          <w:color w:val="000000"/>
          <w:szCs w:val="24"/>
        </w:rPr>
        <w:t xml:space="preserve">noteikt nekustamā īpašuma lietošanas mērķi – </w:t>
      </w:r>
      <w:r w:rsidRPr="00943A12">
        <w:rPr>
          <w:color w:val="000000"/>
          <w:szCs w:val="24"/>
        </w:rPr>
        <w:t>z</w:t>
      </w:r>
      <w:r w:rsidRPr="00185D88">
        <w:rPr>
          <w:color w:val="000000"/>
          <w:szCs w:val="24"/>
        </w:rPr>
        <w:t>eme dzelzceļa infrastruktūras zemes nodalījuma joslā un ceļu zemes nodalījuma joslā</w:t>
      </w:r>
      <w:r w:rsidRPr="00943A12">
        <w:rPr>
          <w:color w:val="000000"/>
          <w:szCs w:val="24"/>
        </w:rPr>
        <w:t xml:space="preserve"> </w:t>
      </w:r>
      <w:r w:rsidRPr="00185D88">
        <w:rPr>
          <w:color w:val="000000"/>
          <w:szCs w:val="24"/>
        </w:rPr>
        <w:t xml:space="preserve">(kods 0600). </w:t>
      </w:r>
      <w:r w:rsidRPr="00943A12">
        <w:rPr>
          <w:color w:val="000000"/>
          <w:szCs w:val="24"/>
        </w:rPr>
        <w:t xml:space="preserve"> </w:t>
      </w:r>
    </w:p>
    <w:p w:rsidR="00DF215E" w:rsidRPr="00943A12" w:rsidRDefault="00DF215E" w:rsidP="00DF215E">
      <w:pPr>
        <w:pStyle w:val="Pamatteksts"/>
        <w:numPr>
          <w:ilvl w:val="1"/>
          <w:numId w:val="25"/>
        </w:numPr>
        <w:suppressAutoHyphens/>
        <w:rPr>
          <w:color w:val="000000"/>
          <w:szCs w:val="24"/>
        </w:rPr>
      </w:pPr>
      <w:r w:rsidRPr="00943A12">
        <w:rPr>
          <w:color w:val="000000"/>
          <w:szCs w:val="24"/>
        </w:rPr>
        <w:t xml:space="preserve">Zemes ierīcības projektā projektētajai </w:t>
      </w:r>
      <w:r w:rsidRPr="00185D88">
        <w:rPr>
          <w:color w:val="000000"/>
          <w:szCs w:val="24"/>
        </w:rPr>
        <w:t>4.zemes vienībai</w:t>
      </w:r>
      <w:r w:rsidRPr="00943A12">
        <w:rPr>
          <w:color w:val="000000"/>
          <w:szCs w:val="24"/>
        </w:rPr>
        <w:t xml:space="preserve"> 0,23 ha platībā ar kadastra apzīmējumu 7027 014 0132 saglabāt esošo nosaukumu “Saulītes”, Cesvaines pagasts, Ces</w:t>
      </w:r>
      <w:r>
        <w:rPr>
          <w:color w:val="000000"/>
          <w:szCs w:val="24"/>
        </w:rPr>
        <w:t>v</w:t>
      </w:r>
      <w:r w:rsidRPr="00943A12">
        <w:rPr>
          <w:color w:val="000000"/>
          <w:szCs w:val="24"/>
        </w:rPr>
        <w:t>ai</w:t>
      </w:r>
      <w:r>
        <w:rPr>
          <w:color w:val="000000"/>
          <w:szCs w:val="24"/>
        </w:rPr>
        <w:t>n</w:t>
      </w:r>
      <w:r w:rsidRPr="00943A12">
        <w:rPr>
          <w:color w:val="000000"/>
          <w:szCs w:val="24"/>
        </w:rPr>
        <w:t xml:space="preserve">es novads. </w:t>
      </w:r>
    </w:p>
    <w:p w:rsidR="00DF215E" w:rsidRPr="00185D88" w:rsidRDefault="00DF215E" w:rsidP="00DF215E">
      <w:pPr>
        <w:pStyle w:val="Pamatteksts"/>
        <w:numPr>
          <w:ilvl w:val="1"/>
          <w:numId w:val="25"/>
        </w:numPr>
        <w:suppressAutoHyphens/>
        <w:rPr>
          <w:color w:val="000000"/>
          <w:szCs w:val="24"/>
        </w:rPr>
      </w:pPr>
      <w:r w:rsidRPr="00943A12">
        <w:rPr>
          <w:color w:val="000000"/>
          <w:szCs w:val="24"/>
        </w:rPr>
        <w:t xml:space="preserve">Zemes ierīcības projektā projektētajai </w:t>
      </w:r>
      <w:r w:rsidRPr="00185D88">
        <w:rPr>
          <w:color w:val="000000"/>
          <w:szCs w:val="24"/>
        </w:rPr>
        <w:t xml:space="preserve">4.zemes vienībai </w:t>
      </w:r>
      <w:r w:rsidRPr="00943A12">
        <w:rPr>
          <w:color w:val="000000"/>
          <w:szCs w:val="24"/>
        </w:rPr>
        <w:t xml:space="preserve">ar kadastra apzīmējumu 7027 014 0132 un platību 0,23 ha </w:t>
      </w:r>
      <w:r w:rsidRPr="00185D88">
        <w:rPr>
          <w:color w:val="000000"/>
          <w:szCs w:val="24"/>
        </w:rPr>
        <w:t xml:space="preserve">noteikt nekustamā īpašuma lietošanas mērķi – neapgūta individuālās dzīvojamās mājas apbūves zeme (kods 0600). </w:t>
      </w:r>
      <w:r w:rsidRPr="00943A12">
        <w:rPr>
          <w:color w:val="000000"/>
          <w:szCs w:val="24"/>
        </w:rPr>
        <w:t xml:space="preserve"> </w:t>
      </w:r>
    </w:p>
    <w:p w:rsidR="00DF215E" w:rsidRPr="00943A12" w:rsidRDefault="00DF215E" w:rsidP="00DF215E">
      <w:pPr>
        <w:pStyle w:val="Pamatteksts"/>
        <w:numPr>
          <w:ilvl w:val="1"/>
          <w:numId w:val="25"/>
        </w:numPr>
        <w:suppressAutoHyphens/>
        <w:rPr>
          <w:color w:val="000000"/>
          <w:szCs w:val="24"/>
        </w:rPr>
      </w:pPr>
      <w:r w:rsidRPr="00943A12">
        <w:rPr>
          <w:color w:val="000000"/>
          <w:szCs w:val="24"/>
        </w:rPr>
        <w:t xml:space="preserve">Zemes ierīcības projektā projektētajai </w:t>
      </w:r>
      <w:r w:rsidRPr="00185D88">
        <w:rPr>
          <w:color w:val="000000"/>
          <w:szCs w:val="24"/>
        </w:rPr>
        <w:t>5.zemes vienībai</w:t>
      </w:r>
      <w:r w:rsidRPr="00943A12">
        <w:rPr>
          <w:color w:val="000000"/>
          <w:szCs w:val="24"/>
        </w:rPr>
        <w:t xml:space="preserve"> 3,27 ha platībā ar kadastra apzīmējumu 7027 014 0133 un piešķirt vienotu adresi ar uz tās esošo ražošanas ēku ”Saulaines”, Cesvaines pagasts, Ces</w:t>
      </w:r>
      <w:r>
        <w:rPr>
          <w:color w:val="000000"/>
          <w:szCs w:val="24"/>
        </w:rPr>
        <w:t>v</w:t>
      </w:r>
      <w:r w:rsidRPr="00943A12">
        <w:rPr>
          <w:color w:val="000000"/>
          <w:szCs w:val="24"/>
        </w:rPr>
        <w:t>ai</w:t>
      </w:r>
      <w:r>
        <w:rPr>
          <w:color w:val="000000"/>
          <w:szCs w:val="24"/>
        </w:rPr>
        <w:t>n</w:t>
      </w:r>
      <w:r w:rsidRPr="00943A12">
        <w:rPr>
          <w:color w:val="000000"/>
          <w:szCs w:val="24"/>
        </w:rPr>
        <w:t xml:space="preserve">es novads, LV-4871. </w:t>
      </w:r>
    </w:p>
    <w:p w:rsidR="00DF215E" w:rsidRPr="00185D88" w:rsidRDefault="00DF215E" w:rsidP="00DF215E">
      <w:pPr>
        <w:pStyle w:val="Pamatteksts"/>
        <w:numPr>
          <w:ilvl w:val="1"/>
          <w:numId w:val="25"/>
        </w:numPr>
        <w:suppressAutoHyphens/>
        <w:rPr>
          <w:color w:val="000000"/>
          <w:szCs w:val="24"/>
        </w:rPr>
      </w:pPr>
      <w:r w:rsidRPr="00943A12">
        <w:rPr>
          <w:color w:val="000000"/>
          <w:szCs w:val="24"/>
        </w:rPr>
        <w:lastRenderedPageBreak/>
        <w:t xml:space="preserve">Zemes ierīcības projektā projektētajai </w:t>
      </w:r>
      <w:r w:rsidRPr="00185D88">
        <w:rPr>
          <w:color w:val="000000"/>
          <w:szCs w:val="24"/>
        </w:rPr>
        <w:t xml:space="preserve">5.zemes vienībai </w:t>
      </w:r>
      <w:r w:rsidRPr="00943A12">
        <w:rPr>
          <w:color w:val="000000"/>
          <w:szCs w:val="24"/>
        </w:rPr>
        <w:t xml:space="preserve">ar kadastra apzīmējumu 7027 014 0133 un platību 3,27 ha </w:t>
      </w:r>
      <w:r w:rsidRPr="00185D88">
        <w:rPr>
          <w:color w:val="000000"/>
          <w:szCs w:val="24"/>
        </w:rPr>
        <w:t>noteikt nekustamā īpašuma lietošanas mērķi – rūpnieciskās ražošanas uzņēmumu apbūve (kods 1001);</w:t>
      </w:r>
    </w:p>
    <w:p w:rsidR="00DF215E" w:rsidRPr="00943A12" w:rsidRDefault="00DF215E" w:rsidP="00DF215E">
      <w:pPr>
        <w:pStyle w:val="Pamatteksts"/>
        <w:numPr>
          <w:ilvl w:val="1"/>
          <w:numId w:val="25"/>
        </w:numPr>
        <w:suppressAutoHyphens/>
        <w:rPr>
          <w:color w:val="000000"/>
          <w:szCs w:val="24"/>
        </w:rPr>
      </w:pPr>
      <w:r w:rsidRPr="00943A12">
        <w:rPr>
          <w:color w:val="000000"/>
          <w:szCs w:val="24"/>
        </w:rPr>
        <w:t xml:space="preserve">Zemes ierīcības projektā projektētajai </w:t>
      </w:r>
      <w:r w:rsidRPr="00185D88">
        <w:rPr>
          <w:color w:val="000000"/>
          <w:szCs w:val="24"/>
        </w:rPr>
        <w:t>6.zemes vienībai</w:t>
      </w:r>
      <w:r w:rsidRPr="00943A12">
        <w:rPr>
          <w:color w:val="000000"/>
          <w:szCs w:val="24"/>
        </w:rPr>
        <w:t xml:space="preserve"> 0,20 ha platībā ar kadastra apzīmējumu 7027 014 0134, kas paliks esošā īpašuma “Saulītes” sastāvā, saglabāt esošo </w:t>
      </w:r>
      <w:r w:rsidRPr="00185D88">
        <w:rPr>
          <w:color w:val="000000"/>
          <w:szCs w:val="24"/>
        </w:rPr>
        <w:t>nosaukumu “Saulītes”, Cesvaines pagasts, Cesvaines novads, piešķirt adresi “Veserīši”, Cesvaines</w:t>
      </w:r>
      <w:r w:rsidRPr="00943A12">
        <w:rPr>
          <w:color w:val="000000"/>
          <w:szCs w:val="24"/>
        </w:rPr>
        <w:t xml:space="preserve"> pagasts, Cesvaines novads, LV-4871.</w:t>
      </w:r>
    </w:p>
    <w:p w:rsidR="00DF215E" w:rsidRPr="00185D88" w:rsidRDefault="00DF215E" w:rsidP="00DF215E">
      <w:pPr>
        <w:pStyle w:val="Pamatteksts"/>
        <w:numPr>
          <w:ilvl w:val="1"/>
          <w:numId w:val="25"/>
        </w:numPr>
        <w:suppressAutoHyphens/>
        <w:rPr>
          <w:color w:val="000000"/>
          <w:szCs w:val="24"/>
        </w:rPr>
      </w:pPr>
      <w:r w:rsidRPr="00943A12">
        <w:rPr>
          <w:color w:val="000000"/>
          <w:szCs w:val="24"/>
        </w:rPr>
        <w:t xml:space="preserve">Zemes ierīcības projektā projektētajai </w:t>
      </w:r>
      <w:r w:rsidRPr="00185D88">
        <w:rPr>
          <w:color w:val="000000"/>
          <w:szCs w:val="24"/>
        </w:rPr>
        <w:t xml:space="preserve">6.zemes vienībai </w:t>
      </w:r>
      <w:r w:rsidRPr="00943A12">
        <w:rPr>
          <w:color w:val="000000"/>
          <w:szCs w:val="24"/>
        </w:rPr>
        <w:t xml:space="preserve">ar kadastra apzīmējumu 7027 014 0134 un platību 0,20 ha </w:t>
      </w:r>
      <w:r w:rsidRPr="00185D88">
        <w:rPr>
          <w:color w:val="000000"/>
          <w:szCs w:val="24"/>
        </w:rPr>
        <w:t xml:space="preserve">noteikt nekustamā īpašuma lietošanas mērķi – lauksaimnieciska rakstura uzņēmumu apbūve (kods 1003). </w:t>
      </w:r>
      <w:r w:rsidRPr="00943A12">
        <w:rPr>
          <w:color w:val="000000"/>
          <w:szCs w:val="24"/>
        </w:rPr>
        <w:t xml:space="preserve"> </w:t>
      </w:r>
    </w:p>
    <w:p w:rsidR="00DF215E" w:rsidRDefault="00DF215E" w:rsidP="00DF215E">
      <w:pPr>
        <w:pStyle w:val="Pamatteksts"/>
        <w:numPr>
          <w:ilvl w:val="1"/>
          <w:numId w:val="25"/>
        </w:numPr>
        <w:suppressAutoHyphens/>
        <w:rPr>
          <w:color w:val="000000"/>
          <w:szCs w:val="24"/>
        </w:rPr>
      </w:pPr>
      <w:proofErr w:type="spellStart"/>
      <w:r w:rsidRPr="00943A12">
        <w:rPr>
          <w:color w:val="000000"/>
          <w:szCs w:val="24"/>
        </w:rPr>
        <w:t>Jaunveidojamajam</w:t>
      </w:r>
      <w:proofErr w:type="spellEnd"/>
      <w:r w:rsidRPr="00943A12">
        <w:rPr>
          <w:color w:val="000000"/>
          <w:szCs w:val="24"/>
        </w:rPr>
        <w:t xml:space="preserve"> īpašumam, kas sastāvēs no projektētās 2.un 5.zemes vienības ar kadastra apzīmējum</w:t>
      </w:r>
      <w:r>
        <w:rPr>
          <w:color w:val="000000"/>
          <w:szCs w:val="24"/>
        </w:rPr>
        <w:t>iem</w:t>
      </w:r>
      <w:r w:rsidRPr="00943A12">
        <w:rPr>
          <w:color w:val="000000"/>
          <w:szCs w:val="24"/>
        </w:rPr>
        <w:t xml:space="preserve"> 7027 014 0130 un 7027 014 0133, piešķirt nosaukumu “Saulaines” </w:t>
      </w:r>
      <w:r w:rsidRPr="00185D88">
        <w:rPr>
          <w:color w:val="000000"/>
          <w:szCs w:val="24"/>
        </w:rPr>
        <w:t>(“Krauss”)</w:t>
      </w:r>
      <w:r w:rsidRPr="00943A12">
        <w:rPr>
          <w:color w:val="000000"/>
          <w:szCs w:val="24"/>
        </w:rPr>
        <w:t xml:space="preserve"> , Cesvaines pagasts, Cesvaines novads.</w:t>
      </w:r>
    </w:p>
    <w:p w:rsidR="00DF215E" w:rsidRDefault="00DF215E" w:rsidP="00DF215E">
      <w:pPr>
        <w:pStyle w:val="Pamatteksts"/>
        <w:suppressAutoHyphens/>
        <w:rPr>
          <w:color w:val="000000"/>
          <w:szCs w:val="24"/>
        </w:rPr>
      </w:pPr>
      <w:r>
        <w:rPr>
          <w:color w:val="000000"/>
          <w:szCs w:val="24"/>
        </w:rPr>
        <w:t>22.15.</w:t>
      </w:r>
      <w:r w:rsidRPr="00673434">
        <w:rPr>
          <w:color w:val="000000"/>
          <w:szCs w:val="24"/>
        </w:rPr>
        <w:t xml:space="preserve">Pieņemtā lēmuma izvērsts skaidrojums pievienots 12.pielikumā uz divām   </w:t>
      </w:r>
      <w:r>
        <w:rPr>
          <w:color w:val="000000"/>
          <w:szCs w:val="24"/>
        </w:rPr>
        <w:t xml:space="preserve">   </w:t>
      </w:r>
    </w:p>
    <w:p w:rsidR="00DF215E" w:rsidRDefault="00DF215E" w:rsidP="00DF215E">
      <w:pPr>
        <w:pStyle w:val="Pamatteksts"/>
        <w:suppressAutoHyphens/>
        <w:rPr>
          <w:color w:val="000000"/>
          <w:szCs w:val="24"/>
        </w:rPr>
      </w:pPr>
      <w:r>
        <w:rPr>
          <w:color w:val="000000"/>
          <w:szCs w:val="24"/>
        </w:rPr>
        <w:t xml:space="preserve">          </w:t>
      </w:r>
      <w:r w:rsidRPr="00673434">
        <w:rPr>
          <w:color w:val="000000"/>
          <w:szCs w:val="24"/>
        </w:rPr>
        <w:t>lapām un Grafiskais pielikums uz 1 lapas.</w:t>
      </w:r>
    </w:p>
    <w:p w:rsidR="00DF215E" w:rsidRDefault="00DF215E" w:rsidP="00DF215E">
      <w:pPr>
        <w:pStyle w:val="Pamatteksts"/>
        <w:suppressAutoHyphens/>
        <w:rPr>
          <w:color w:val="000000"/>
          <w:szCs w:val="24"/>
        </w:rPr>
      </w:pPr>
    </w:p>
    <w:p w:rsidR="00DF215E" w:rsidRPr="00673434" w:rsidRDefault="00DF215E" w:rsidP="00DF215E">
      <w:pPr>
        <w:pStyle w:val="Pamatteksts"/>
        <w:suppressAutoHyphens/>
        <w:rPr>
          <w:rFonts w:cs="Arial"/>
          <w:iCs/>
        </w:rPr>
      </w:pPr>
      <w:r>
        <w:rPr>
          <w:color w:val="000000"/>
          <w:szCs w:val="24"/>
        </w:rPr>
        <w:t xml:space="preserve">22.16. </w:t>
      </w:r>
      <w:r w:rsidRPr="00673434">
        <w:rPr>
          <w:rFonts w:cs="Arial"/>
          <w:iCs/>
        </w:rPr>
        <w:t xml:space="preserve">Domes sekretārei 5 darbdienu laikā pēc </w:t>
      </w:r>
      <w:r w:rsidR="006F7EC8">
        <w:rPr>
          <w:rFonts w:cs="Arial"/>
          <w:iCs/>
        </w:rPr>
        <w:t>lēmuma spēkā stāšanās sagatavot lēm</w:t>
      </w:r>
      <w:r w:rsidRPr="00673434">
        <w:rPr>
          <w:rFonts w:cs="Arial"/>
          <w:iCs/>
        </w:rPr>
        <w:t>umus nosūtīšanai īpašnieces pilnvarot</w:t>
      </w:r>
      <w:r w:rsidR="006F7EC8">
        <w:rPr>
          <w:rFonts w:cs="Arial"/>
          <w:iCs/>
        </w:rPr>
        <w:t xml:space="preserve">ai personai </w:t>
      </w:r>
      <w:proofErr w:type="spellStart"/>
      <w:r w:rsidR="006F7EC8">
        <w:rPr>
          <w:rFonts w:cs="Arial"/>
          <w:iCs/>
        </w:rPr>
        <w:t>Xxxxx</w:t>
      </w:r>
      <w:proofErr w:type="spellEnd"/>
      <w:r w:rsidR="006F7EC8">
        <w:rPr>
          <w:rFonts w:cs="Arial"/>
          <w:iCs/>
        </w:rPr>
        <w:t xml:space="preserve"> </w:t>
      </w:r>
      <w:proofErr w:type="spellStart"/>
      <w:r w:rsidR="006F7EC8">
        <w:rPr>
          <w:rFonts w:cs="Arial"/>
          <w:iCs/>
        </w:rPr>
        <w:t>Xxxxx</w:t>
      </w:r>
      <w:proofErr w:type="spellEnd"/>
      <w:r w:rsidR="006F7EC8">
        <w:rPr>
          <w:rFonts w:cs="Arial"/>
          <w:iCs/>
        </w:rPr>
        <w:t xml:space="preserve">, zemes </w:t>
      </w:r>
      <w:r w:rsidRPr="00673434">
        <w:rPr>
          <w:rFonts w:cs="Arial"/>
          <w:iCs/>
        </w:rPr>
        <w:t xml:space="preserve">ierīcības projekta izstrādātājai Rutai </w:t>
      </w:r>
      <w:proofErr w:type="spellStart"/>
      <w:r w:rsidRPr="00673434">
        <w:rPr>
          <w:rFonts w:cs="Arial"/>
          <w:iCs/>
        </w:rPr>
        <w:t>Arnicānei</w:t>
      </w:r>
      <w:proofErr w:type="spellEnd"/>
      <w:r w:rsidRPr="00673434">
        <w:rPr>
          <w:rFonts w:cs="Arial"/>
          <w:iCs/>
        </w:rPr>
        <w:t>, Valsts zemes di</w:t>
      </w:r>
      <w:r w:rsidR="006F7EC8">
        <w:rPr>
          <w:rFonts w:cs="Arial"/>
          <w:iCs/>
        </w:rPr>
        <w:t xml:space="preserve">enestam un </w:t>
      </w:r>
      <w:r w:rsidRPr="00673434">
        <w:rPr>
          <w:rFonts w:cs="Arial"/>
          <w:iCs/>
        </w:rPr>
        <w:t xml:space="preserve">Gunitai </w:t>
      </w:r>
      <w:proofErr w:type="spellStart"/>
      <w:r w:rsidRPr="00673434">
        <w:rPr>
          <w:rFonts w:cs="Arial"/>
          <w:iCs/>
        </w:rPr>
        <w:t>Alksnei</w:t>
      </w:r>
      <w:proofErr w:type="spellEnd"/>
      <w:r w:rsidRPr="00673434">
        <w:rPr>
          <w:rFonts w:cs="Arial"/>
          <w:iCs/>
        </w:rPr>
        <w:t>, ievadīšanai Valsts zemes dienesta datu bāzē.</w:t>
      </w:r>
    </w:p>
    <w:p w:rsidR="00DF215E" w:rsidRPr="00943A12" w:rsidRDefault="00DF215E" w:rsidP="00DF215E">
      <w:pPr>
        <w:pStyle w:val="Pamatteksts"/>
        <w:ind w:left="720"/>
        <w:rPr>
          <w:iCs/>
          <w:szCs w:val="24"/>
        </w:rPr>
      </w:pPr>
    </w:p>
    <w:p w:rsidR="00DF215E" w:rsidRPr="00575BDC" w:rsidRDefault="00DF215E" w:rsidP="00DF215E">
      <w:pPr>
        <w:pStyle w:val="Sarakstarindkopa"/>
        <w:numPr>
          <w:ilvl w:val="0"/>
          <w:numId w:val="11"/>
        </w:numPr>
        <w:jc w:val="center"/>
        <w:rPr>
          <w:rFonts w:ascii="Arial" w:hAnsi="Arial" w:cs="Arial"/>
          <w:b/>
          <w:bCs/>
        </w:rPr>
      </w:pPr>
      <w:r w:rsidRPr="00575BDC">
        <w:rPr>
          <w:rFonts w:ascii="Arial" w:hAnsi="Arial" w:cs="Arial"/>
          <w:b/>
          <w:bCs/>
        </w:rPr>
        <w:t>23.§</w:t>
      </w:r>
    </w:p>
    <w:p w:rsidR="00DF215E" w:rsidRPr="00575BDC" w:rsidRDefault="00DF215E" w:rsidP="00DF215E">
      <w:pPr>
        <w:pStyle w:val="Pamatteksts"/>
        <w:ind w:left="-284"/>
        <w:jc w:val="center"/>
        <w:rPr>
          <w:rFonts w:cs="Arial"/>
          <w:b/>
          <w:szCs w:val="24"/>
        </w:rPr>
      </w:pPr>
      <w:r w:rsidRPr="00575BDC">
        <w:rPr>
          <w:rFonts w:cs="Arial"/>
          <w:b/>
          <w:szCs w:val="24"/>
        </w:rPr>
        <w:t>Par sadarbības līgumu</w:t>
      </w:r>
    </w:p>
    <w:p w:rsidR="00DF215E" w:rsidRPr="00DF6111" w:rsidRDefault="00DF215E" w:rsidP="00DF215E">
      <w:pPr>
        <w:pStyle w:val="Pamatteksts"/>
        <w:ind w:left="-284"/>
        <w:jc w:val="center"/>
        <w:rPr>
          <w:rFonts w:cs="Arial"/>
          <w:szCs w:val="24"/>
        </w:rPr>
      </w:pPr>
    </w:p>
    <w:p w:rsidR="00DF215E" w:rsidRDefault="00DF215E" w:rsidP="006F7EC8">
      <w:pPr>
        <w:numPr>
          <w:ilvl w:val="0"/>
          <w:numId w:val="11"/>
        </w:numPr>
        <w:shd w:val="clear" w:color="auto" w:fill="FFFFFF"/>
        <w:suppressAutoHyphens/>
        <w:jc w:val="both"/>
        <w:rPr>
          <w:rFonts w:ascii="Arial" w:hAnsi="Arial" w:cs="Arial"/>
          <w:b/>
        </w:rPr>
      </w:pPr>
      <w:r>
        <w:rPr>
          <w:rFonts w:ascii="Arial" w:hAnsi="Arial" w:cs="Arial"/>
        </w:rPr>
        <w:t xml:space="preserve">      </w:t>
      </w:r>
      <w:r w:rsidRPr="00DF6111">
        <w:rPr>
          <w:rFonts w:ascii="Arial" w:hAnsi="Arial" w:cs="Arial"/>
          <w:bCs/>
        </w:rPr>
        <w:t xml:space="preserve">Pamatojoties uz Valsts pārvaldes iekārtas likuma </w:t>
      </w:r>
      <w:proofErr w:type="gramStart"/>
      <w:r w:rsidRPr="00DF6111">
        <w:rPr>
          <w:rFonts w:ascii="Arial" w:hAnsi="Arial" w:cs="Arial"/>
        </w:rPr>
        <w:t>54.pantu</w:t>
      </w:r>
      <w:proofErr w:type="gramEnd"/>
      <w:r w:rsidRPr="00DF6111">
        <w:rPr>
          <w:rFonts w:ascii="Arial" w:hAnsi="Arial" w:cs="Arial"/>
        </w:rPr>
        <w:t xml:space="preserve">, 61.panta otro un ceturto daļu, </w:t>
      </w:r>
      <w:r w:rsidRPr="00DF6111">
        <w:rPr>
          <w:rFonts w:ascii="Arial" w:hAnsi="Arial" w:cs="Arial"/>
          <w:bCs/>
        </w:rPr>
        <w:t xml:space="preserve">Cesvaines novada domes 2009.gada 24.jūlija saistošo noteikumu Nr. 3 “Cesvaines novada pašvaldības nolikums” 49.punktu, </w:t>
      </w:r>
      <w:r w:rsidRPr="00F01361">
        <w:rPr>
          <w:rFonts w:ascii="Arial" w:hAnsi="Arial" w:cs="Arial"/>
        </w:rPr>
        <w:t xml:space="preserve">atklāti balsojot ar 7 balsīm par: Vilnis Špats, Juris Rozenbergs, Līga Ozola, Dzintars Bušs, Ilga </w:t>
      </w:r>
      <w:proofErr w:type="spellStart"/>
      <w:r w:rsidRPr="00F01361">
        <w:rPr>
          <w:rFonts w:ascii="Arial" w:hAnsi="Arial" w:cs="Arial"/>
        </w:rPr>
        <w:t>Rumpe</w:t>
      </w:r>
      <w:proofErr w:type="spellEnd"/>
      <w:r w:rsidRPr="00F01361">
        <w:rPr>
          <w:rFonts w:ascii="Arial" w:hAnsi="Arial" w:cs="Arial"/>
        </w:rPr>
        <w:t xml:space="preserve">, Kārlis Edvards </w:t>
      </w:r>
      <w:proofErr w:type="spellStart"/>
      <w:r w:rsidRPr="00F01361">
        <w:rPr>
          <w:rFonts w:ascii="Arial" w:hAnsi="Arial" w:cs="Arial"/>
        </w:rPr>
        <w:t>Bandenieks</w:t>
      </w:r>
      <w:proofErr w:type="spellEnd"/>
      <w:r w:rsidRPr="00F01361">
        <w:rPr>
          <w:rFonts w:ascii="Arial" w:hAnsi="Arial" w:cs="Arial"/>
        </w:rPr>
        <w:t xml:space="preserve">, Imants Spridzāns, pretī – nav, atturas – nav, Cesvaines novada dome </w:t>
      </w:r>
      <w:r w:rsidRPr="00F01361">
        <w:rPr>
          <w:rFonts w:ascii="Arial" w:hAnsi="Arial" w:cs="Arial"/>
          <w:b/>
        </w:rPr>
        <w:t>nolemj:</w:t>
      </w:r>
    </w:p>
    <w:p w:rsidR="00DF215E" w:rsidRDefault="00DF215E" w:rsidP="00DF215E">
      <w:pPr>
        <w:jc w:val="both"/>
        <w:rPr>
          <w:rFonts w:ascii="Arial" w:hAnsi="Arial" w:cs="Arial"/>
          <w:bCs/>
        </w:rPr>
      </w:pPr>
    </w:p>
    <w:p w:rsidR="00DF215E" w:rsidRDefault="00DF215E" w:rsidP="00DF215E">
      <w:pPr>
        <w:pStyle w:val="Paraststmeklis"/>
        <w:spacing w:before="0"/>
        <w:ind w:firstLine="720"/>
        <w:jc w:val="both"/>
        <w:rPr>
          <w:rFonts w:ascii="Arial" w:hAnsi="Arial" w:cs="Arial"/>
          <w:bCs/>
        </w:rPr>
      </w:pPr>
      <w:r>
        <w:rPr>
          <w:rFonts w:ascii="Arial" w:hAnsi="Arial" w:cs="Arial"/>
          <w:bCs/>
        </w:rPr>
        <w:t>23</w:t>
      </w:r>
      <w:r w:rsidRPr="00DF6111">
        <w:rPr>
          <w:rFonts w:ascii="Arial" w:hAnsi="Arial" w:cs="Arial"/>
          <w:bCs/>
        </w:rPr>
        <w:t xml:space="preserve">.1. Noslēgt sadarbības līgumu ar </w:t>
      </w:r>
      <w:r>
        <w:rPr>
          <w:rFonts w:ascii="Arial" w:hAnsi="Arial" w:cs="Arial"/>
          <w:bCs/>
        </w:rPr>
        <w:t>Nodarbinātības valsts aģentūras Madonas filiāli par savstarpēju informācijas apmaiņu, pildot Bezdarbnieku un darba meklētāju atbalsta likuma 8.pantā noteiktās funkcijas un pienākumus.</w:t>
      </w:r>
    </w:p>
    <w:p w:rsidR="00DF215E" w:rsidRPr="00CD2548" w:rsidRDefault="00DF215E" w:rsidP="00DF215E">
      <w:pPr>
        <w:pStyle w:val="Paraststmeklis"/>
        <w:spacing w:before="0"/>
        <w:ind w:firstLine="720"/>
        <w:jc w:val="both"/>
        <w:rPr>
          <w:rFonts w:ascii="Arial" w:hAnsi="Arial" w:cs="Arial"/>
          <w:bCs/>
        </w:rPr>
      </w:pPr>
      <w:r>
        <w:rPr>
          <w:rFonts w:ascii="Arial" w:hAnsi="Arial" w:cs="Arial"/>
          <w:bCs/>
        </w:rPr>
        <w:t>23</w:t>
      </w:r>
      <w:r w:rsidRPr="00CD2548">
        <w:rPr>
          <w:rFonts w:ascii="Arial" w:hAnsi="Arial" w:cs="Arial"/>
          <w:bCs/>
        </w:rPr>
        <w:t>.2. Domes priekšsēdētājam parakstīt sadarbības līgumu.</w:t>
      </w:r>
    </w:p>
    <w:p w:rsidR="00DF215E" w:rsidRPr="00CD2548" w:rsidRDefault="00DF215E" w:rsidP="00DF215E">
      <w:pPr>
        <w:pStyle w:val="Paraststmeklis"/>
        <w:spacing w:before="0"/>
        <w:ind w:firstLine="720"/>
        <w:jc w:val="both"/>
        <w:rPr>
          <w:rFonts w:ascii="Arial" w:hAnsi="Arial" w:cs="Arial"/>
          <w:bCs/>
        </w:rPr>
      </w:pPr>
      <w:r>
        <w:rPr>
          <w:rFonts w:ascii="Arial" w:hAnsi="Arial" w:cs="Arial"/>
          <w:bCs/>
        </w:rPr>
        <w:t>23</w:t>
      </w:r>
      <w:r w:rsidRPr="00CD2548">
        <w:rPr>
          <w:rFonts w:ascii="Arial" w:hAnsi="Arial" w:cs="Arial"/>
          <w:bCs/>
        </w:rPr>
        <w:t xml:space="preserve">.3. Pēc līguma spēkā stāšanās juristei informēt Vides aizsardzības un reģionālās attīstības ministriju par noslēgto līgumu. </w:t>
      </w:r>
    </w:p>
    <w:p w:rsidR="00DF215E" w:rsidRDefault="00DF215E" w:rsidP="00DF215E">
      <w:pPr>
        <w:jc w:val="center"/>
        <w:rPr>
          <w:rFonts w:ascii="Arial" w:hAnsi="Arial" w:cs="Arial"/>
          <w:b/>
        </w:rPr>
      </w:pPr>
    </w:p>
    <w:p w:rsidR="00DF215E" w:rsidRDefault="00DF215E" w:rsidP="00DF215E">
      <w:pPr>
        <w:jc w:val="center"/>
        <w:rPr>
          <w:rFonts w:ascii="Arial" w:hAnsi="Arial" w:cs="Arial"/>
          <w:b/>
          <w:bCs/>
        </w:rPr>
      </w:pPr>
      <w:r>
        <w:rPr>
          <w:rFonts w:ascii="Arial" w:hAnsi="Arial" w:cs="Arial"/>
          <w:b/>
        </w:rPr>
        <w:t>24</w:t>
      </w:r>
      <w:r w:rsidRPr="00754C22">
        <w:rPr>
          <w:rFonts w:ascii="Arial" w:hAnsi="Arial" w:cs="Arial"/>
          <w:b/>
        </w:rPr>
        <w:t>.</w:t>
      </w:r>
      <w:r w:rsidRPr="00754C22">
        <w:rPr>
          <w:rFonts w:ascii="Arial" w:hAnsi="Arial" w:cs="Arial"/>
          <w:b/>
          <w:bCs/>
        </w:rPr>
        <w:t>§</w:t>
      </w:r>
    </w:p>
    <w:p w:rsidR="00DF215E" w:rsidRPr="00BE2643" w:rsidRDefault="00DF215E" w:rsidP="00DF215E">
      <w:pPr>
        <w:jc w:val="center"/>
        <w:rPr>
          <w:rFonts w:ascii="Arial" w:hAnsi="Arial" w:cs="Arial"/>
          <w:b/>
          <w:bCs/>
        </w:rPr>
      </w:pPr>
      <w:r w:rsidRPr="00807F4C">
        <w:rPr>
          <w:rFonts w:ascii="Arial" w:hAnsi="Arial" w:cs="Arial"/>
          <w:b/>
        </w:rPr>
        <w:t>Par pamatlīdzekļiem</w:t>
      </w:r>
    </w:p>
    <w:p w:rsidR="00DF215E" w:rsidRDefault="00DF215E" w:rsidP="00DF215E">
      <w:pPr>
        <w:shd w:val="clear" w:color="auto" w:fill="FFFFFF"/>
        <w:suppressAutoHyphens/>
        <w:rPr>
          <w:rFonts w:ascii="Arial" w:hAnsi="Arial" w:cs="Arial"/>
        </w:rPr>
      </w:pPr>
    </w:p>
    <w:p w:rsidR="00DF215E" w:rsidRDefault="00DF215E" w:rsidP="00DF215E">
      <w:pPr>
        <w:shd w:val="clear" w:color="auto" w:fill="FFFFFF"/>
        <w:suppressAutoHyphens/>
        <w:jc w:val="both"/>
        <w:rPr>
          <w:rFonts w:ascii="Arial" w:hAnsi="Arial" w:cs="Arial"/>
        </w:rPr>
      </w:pPr>
      <w:r w:rsidRPr="00980B0A">
        <w:rPr>
          <w:rFonts w:ascii="Arial" w:hAnsi="Arial" w:cs="Arial"/>
        </w:rPr>
        <w:t>Pamatojoties uz Cesvaines novada domes grāmatvedības uzskaites kārtības 102.punktu, kā arī</w:t>
      </w:r>
      <w:proofErr w:type="gramStart"/>
      <w:r w:rsidRPr="00980B0A">
        <w:rPr>
          <w:rFonts w:ascii="Arial" w:hAnsi="Arial" w:cs="Arial"/>
        </w:rPr>
        <w:t xml:space="preserve"> ņemot vērā iestāžu iesniegumu</w:t>
      </w:r>
      <w:r>
        <w:rPr>
          <w:rFonts w:ascii="Arial" w:hAnsi="Arial" w:cs="Arial"/>
        </w:rPr>
        <w:t xml:space="preserve"> un tehnikas </w:t>
      </w:r>
      <w:proofErr w:type="spellStart"/>
      <w:r>
        <w:rPr>
          <w:rFonts w:ascii="Arial" w:hAnsi="Arial" w:cs="Arial"/>
        </w:rPr>
        <w:t>defektācijas</w:t>
      </w:r>
      <w:proofErr w:type="spellEnd"/>
      <w:r>
        <w:rPr>
          <w:rFonts w:ascii="Arial" w:hAnsi="Arial" w:cs="Arial"/>
        </w:rPr>
        <w:t xml:space="preserve"> aktus</w:t>
      </w:r>
      <w:proofErr w:type="gramEnd"/>
      <w:r>
        <w:rPr>
          <w:rFonts w:ascii="Arial" w:hAnsi="Arial" w:cs="Arial"/>
        </w:rPr>
        <w:t>,</w:t>
      </w:r>
    </w:p>
    <w:p w:rsidR="00DF215E" w:rsidRDefault="00DF215E" w:rsidP="00DF215E">
      <w:pPr>
        <w:jc w:val="both"/>
        <w:rPr>
          <w:rFonts w:ascii="Arial" w:hAnsi="Arial" w:cs="Arial"/>
          <w:b/>
        </w:rPr>
      </w:pPr>
      <w:r w:rsidRPr="00F01361">
        <w:rPr>
          <w:rFonts w:ascii="Arial" w:hAnsi="Arial" w:cs="Arial"/>
        </w:rPr>
        <w:lastRenderedPageBreak/>
        <w:t xml:space="preserve">atklāti balsojot ar 7 balsīm par: Vilnis Špats, Juris Rozenbergs, Līga Ozola, Dzintars Bušs, Ilga </w:t>
      </w:r>
      <w:proofErr w:type="spellStart"/>
      <w:r w:rsidRPr="00F01361">
        <w:rPr>
          <w:rFonts w:ascii="Arial" w:hAnsi="Arial" w:cs="Arial"/>
        </w:rPr>
        <w:t>Rumpe</w:t>
      </w:r>
      <w:proofErr w:type="spellEnd"/>
      <w:r w:rsidRPr="00F01361">
        <w:rPr>
          <w:rFonts w:ascii="Arial" w:hAnsi="Arial" w:cs="Arial"/>
        </w:rPr>
        <w:t xml:space="preserve">, Kārlis Edvards </w:t>
      </w:r>
      <w:proofErr w:type="spellStart"/>
      <w:r w:rsidRPr="00F01361">
        <w:rPr>
          <w:rFonts w:ascii="Arial" w:hAnsi="Arial" w:cs="Arial"/>
        </w:rPr>
        <w:t>Bandenieks</w:t>
      </w:r>
      <w:proofErr w:type="spellEnd"/>
      <w:r w:rsidRPr="00F01361">
        <w:rPr>
          <w:rFonts w:ascii="Arial" w:hAnsi="Arial" w:cs="Arial"/>
        </w:rPr>
        <w:t xml:space="preserve">, Imants Spridzāns, pretī – nav, atturas – nav, Cesvaines novada dome </w:t>
      </w:r>
      <w:r w:rsidRPr="00F01361">
        <w:rPr>
          <w:rFonts w:ascii="Arial" w:hAnsi="Arial" w:cs="Arial"/>
          <w:b/>
        </w:rPr>
        <w:t>nolemj:</w:t>
      </w:r>
    </w:p>
    <w:p w:rsidR="00DF215E" w:rsidRPr="00980B0A" w:rsidRDefault="00DF215E" w:rsidP="00DF215E">
      <w:pPr>
        <w:shd w:val="clear" w:color="auto" w:fill="FFFFFF"/>
        <w:suppressAutoHyphens/>
        <w:jc w:val="both"/>
        <w:rPr>
          <w:rFonts w:ascii="Arial" w:hAnsi="Arial" w:cs="Arial"/>
          <w:b/>
        </w:rPr>
      </w:pPr>
    </w:p>
    <w:p w:rsidR="00DF215E" w:rsidRDefault="00DF215E" w:rsidP="00DF215E">
      <w:pPr>
        <w:shd w:val="clear" w:color="auto" w:fill="FFFFFF"/>
        <w:suppressAutoHyphens/>
        <w:jc w:val="both"/>
        <w:rPr>
          <w:rFonts w:ascii="Arial" w:hAnsi="Arial" w:cs="Arial"/>
          <w:b/>
        </w:rPr>
      </w:pPr>
      <w:r w:rsidRPr="00980B0A">
        <w:rPr>
          <w:rFonts w:ascii="Arial" w:hAnsi="Arial" w:cs="Arial"/>
          <w:b/>
        </w:rPr>
        <w:t>24.1. Izslēgt no Cesvaines bibliotēkas pamatlīdzekļu uzskaites:</w:t>
      </w:r>
    </w:p>
    <w:p w:rsidR="00DF215E" w:rsidRPr="00980B0A" w:rsidRDefault="00DF215E" w:rsidP="00DF215E">
      <w:pPr>
        <w:shd w:val="clear" w:color="auto" w:fill="FFFFFF"/>
        <w:suppressAutoHyphens/>
        <w:jc w:val="both"/>
        <w:rPr>
          <w:rFonts w:ascii="Arial" w:hAnsi="Arial" w:cs="Arial"/>
          <w:b/>
        </w:rPr>
      </w:pPr>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 xml:space="preserve">24.1.1. </w:t>
      </w:r>
      <w:r w:rsidRPr="00980B0A">
        <w:rPr>
          <w:rFonts w:ascii="Arial" w:hAnsi="Arial" w:cs="Arial"/>
        </w:rPr>
        <w:t xml:space="preserve">Printeri HP70000  </w:t>
      </w:r>
      <w:proofErr w:type="spellStart"/>
      <w:r w:rsidRPr="00980B0A">
        <w:rPr>
          <w:rFonts w:ascii="Arial" w:hAnsi="Arial" w:cs="Arial"/>
        </w:rPr>
        <w:t>Wide</w:t>
      </w:r>
      <w:proofErr w:type="spellEnd"/>
      <w:r w:rsidRPr="00980B0A">
        <w:rPr>
          <w:rFonts w:ascii="Arial" w:hAnsi="Arial" w:cs="Arial"/>
        </w:rPr>
        <w:t xml:space="preserve"> A3+, inventāra Nr.12380803/P12380191</w:t>
      </w:r>
      <w:r>
        <w:rPr>
          <w:rFonts w:ascii="Arial" w:hAnsi="Arial" w:cs="Arial"/>
        </w:rPr>
        <w:t>:</w:t>
      </w:r>
    </w:p>
    <w:p w:rsidR="00DF215E" w:rsidRPr="007C47FB" w:rsidRDefault="00DF215E" w:rsidP="00DF215E">
      <w:pPr>
        <w:numPr>
          <w:ilvl w:val="0"/>
          <w:numId w:val="11"/>
        </w:numPr>
        <w:shd w:val="clear" w:color="auto" w:fill="FFFFFF"/>
        <w:suppressAutoHyphens/>
        <w:jc w:val="both"/>
        <w:rPr>
          <w:rFonts w:ascii="Arial" w:hAnsi="Arial" w:cs="Arial"/>
          <w:i/>
        </w:rPr>
      </w:pPr>
      <w:r>
        <w:rPr>
          <w:rFonts w:ascii="Arial" w:hAnsi="Arial" w:cs="Arial"/>
        </w:rPr>
        <w:t>s</w:t>
      </w:r>
      <w:r w:rsidRPr="00980B0A">
        <w:rPr>
          <w:rFonts w:ascii="Arial" w:hAnsi="Arial" w:cs="Arial"/>
        </w:rPr>
        <w:t xml:space="preserve">ākotnējā vērtība 257.31 </w:t>
      </w:r>
      <w:proofErr w:type="spellStart"/>
      <w:r w:rsidRPr="007C47FB">
        <w:rPr>
          <w:rFonts w:ascii="Arial" w:hAnsi="Arial" w:cs="Arial"/>
          <w:i/>
        </w:rPr>
        <w:t>euro</w:t>
      </w:r>
      <w:proofErr w:type="spellEnd"/>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u</w:t>
      </w:r>
      <w:r w:rsidRPr="00980B0A">
        <w:rPr>
          <w:rFonts w:ascii="Arial" w:hAnsi="Arial" w:cs="Arial"/>
        </w:rPr>
        <w:t>zņemta uzskaitē 2011. gadā</w:t>
      </w:r>
    </w:p>
    <w:p w:rsidR="00DF215E" w:rsidRPr="007C47FB" w:rsidRDefault="00DF215E" w:rsidP="00DF215E">
      <w:pPr>
        <w:numPr>
          <w:ilvl w:val="0"/>
          <w:numId w:val="11"/>
        </w:numPr>
        <w:shd w:val="clear" w:color="auto" w:fill="FFFFFF"/>
        <w:suppressAutoHyphens/>
        <w:jc w:val="both"/>
        <w:rPr>
          <w:rFonts w:ascii="Arial" w:hAnsi="Arial" w:cs="Arial"/>
          <w:i/>
        </w:rPr>
      </w:pPr>
      <w:r>
        <w:rPr>
          <w:rFonts w:ascii="Arial" w:hAnsi="Arial" w:cs="Arial"/>
        </w:rPr>
        <w:t>a</w:t>
      </w:r>
      <w:r w:rsidRPr="00980B0A">
        <w:rPr>
          <w:rFonts w:ascii="Arial" w:hAnsi="Arial" w:cs="Arial"/>
        </w:rPr>
        <w:t xml:space="preserve">tlikusī vērtība 0.00 </w:t>
      </w:r>
      <w:proofErr w:type="spellStart"/>
      <w:r w:rsidRPr="007C47FB">
        <w:rPr>
          <w:rFonts w:ascii="Arial" w:hAnsi="Arial" w:cs="Arial"/>
          <w:i/>
        </w:rPr>
        <w:t>euro</w:t>
      </w:r>
      <w:proofErr w:type="spellEnd"/>
      <w:r>
        <w:rPr>
          <w:rFonts w:ascii="Arial" w:hAnsi="Arial" w:cs="Arial"/>
          <w:i/>
        </w:rPr>
        <w:t>.</w:t>
      </w:r>
    </w:p>
    <w:p w:rsidR="00DF215E" w:rsidRPr="00980B0A" w:rsidRDefault="00DF215E" w:rsidP="00DF215E">
      <w:pPr>
        <w:numPr>
          <w:ilvl w:val="0"/>
          <w:numId w:val="11"/>
        </w:numPr>
        <w:shd w:val="clear" w:color="auto" w:fill="FFFFFF"/>
        <w:suppressAutoHyphens/>
        <w:jc w:val="both"/>
        <w:rPr>
          <w:rFonts w:ascii="Arial" w:hAnsi="Arial" w:cs="Arial"/>
        </w:rPr>
      </w:pPr>
      <w:r w:rsidRPr="00980B0A">
        <w:rPr>
          <w:rFonts w:ascii="Arial" w:hAnsi="Arial" w:cs="Arial"/>
        </w:rPr>
        <w:t>Drukas iekārtai bojāts tintes sprauslu iekārta.</w:t>
      </w:r>
    </w:p>
    <w:p w:rsidR="00DF215E" w:rsidRPr="00980B0A" w:rsidRDefault="00DF215E" w:rsidP="00DF215E">
      <w:pPr>
        <w:numPr>
          <w:ilvl w:val="0"/>
          <w:numId w:val="11"/>
        </w:numPr>
        <w:shd w:val="clear" w:color="auto" w:fill="FFFFFF"/>
        <w:suppressAutoHyphens/>
        <w:jc w:val="both"/>
        <w:rPr>
          <w:rFonts w:ascii="Arial" w:hAnsi="Arial" w:cs="Arial"/>
        </w:rPr>
      </w:pPr>
      <w:r w:rsidRPr="00980B0A">
        <w:rPr>
          <w:rFonts w:ascii="Arial" w:hAnsi="Arial" w:cs="Arial"/>
        </w:rPr>
        <w:t>Remonts nav iespējams iekārtas dzīves cikla beigu dēļ.</w:t>
      </w:r>
    </w:p>
    <w:p w:rsidR="00DF215E" w:rsidRPr="00980B0A" w:rsidRDefault="00DF215E" w:rsidP="00DF215E">
      <w:pPr>
        <w:numPr>
          <w:ilvl w:val="0"/>
          <w:numId w:val="11"/>
        </w:numPr>
        <w:shd w:val="clear" w:color="auto" w:fill="FFFFFF"/>
        <w:suppressAutoHyphens/>
        <w:jc w:val="both"/>
        <w:rPr>
          <w:rFonts w:ascii="Arial" w:hAnsi="Arial" w:cs="Arial"/>
        </w:rPr>
      </w:pPr>
      <w:r w:rsidRPr="00980B0A">
        <w:rPr>
          <w:rFonts w:ascii="Arial" w:hAnsi="Arial" w:cs="Arial"/>
        </w:rPr>
        <w:t>Nodot sadzīves tehnikas savākšanas punktā.</w:t>
      </w:r>
    </w:p>
    <w:p w:rsidR="00DF215E" w:rsidRPr="00980B0A" w:rsidRDefault="00DF215E" w:rsidP="00DF215E">
      <w:pPr>
        <w:numPr>
          <w:ilvl w:val="0"/>
          <w:numId w:val="11"/>
        </w:numPr>
        <w:shd w:val="clear" w:color="auto" w:fill="FFFFFF"/>
        <w:suppressAutoHyphens/>
        <w:jc w:val="both"/>
        <w:rPr>
          <w:rFonts w:ascii="Arial" w:hAnsi="Arial" w:cs="Arial"/>
        </w:rPr>
      </w:pPr>
    </w:p>
    <w:p w:rsidR="00DF215E" w:rsidRDefault="00DF215E" w:rsidP="00DF215E">
      <w:pPr>
        <w:numPr>
          <w:ilvl w:val="0"/>
          <w:numId w:val="11"/>
        </w:numPr>
        <w:shd w:val="clear" w:color="auto" w:fill="FFFFFF"/>
        <w:suppressAutoHyphens/>
        <w:jc w:val="both"/>
        <w:rPr>
          <w:rFonts w:ascii="Arial" w:hAnsi="Arial" w:cs="Arial"/>
          <w:b/>
        </w:rPr>
      </w:pPr>
      <w:r w:rsidRPr="00980B0A">
        <w:rPr>
          <w:rFonts w:ascii="Arial" w:hAnsi="Arial" w:cs="Arial"/>
          <w:b/>
        </w:rPr>
        <w:t>24.2. Izslēgt no pirm</w:t>
      </w:r>
      <w:r>
        <w:rPr>
          <w:rFonts w:ascii="Arial" w:hAnsi="Arial" w:cs="Arial"/>
          <w:b/>
        </w:rPr>
        <w:t>s</w:t>
      </w:r>
      <w:r w:rsidRPr="00980B0A">
        <w:rPr>
          <w:rFonts w:ascii="Arial" w:hAnsi="Arial" w:cs="Arial"/>
          <w:b/>
        </w:rPr>
        <w:t>skolas Brīnumzeme pamatlīdzekļu uzskaites:</w:t>
      </w:r>
    </w:p>
    <w:p w:rsidR="00DF215E" w:rsidRDefault="00DF215E" w:rsidP="00DF215E">
      <w:pPr>
        <w:pStyle w:val="Sarakstarindkopa"/>
        <w:rPr>
          <w:rFonts w:ascii="Arial" w:hAnsi="Arial" w:cs="Arial"/>
          <w:b/>
        </w:rPr>
      </w:pPr>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24.2</w:t>
      </w:r>
      <w:r w:rsidRPr="00980B0A">
        <w:rPr>
          <w:rFonts w:ascii="Arial" w:hAnsi="Arial" w:cs="Arial"/>
        </w:rPr>
        <w:t>.1.Monitoru SAMSUNG CR 17, inventāra Nr.12380047/P2268</w:t>
      </w:r>
      <w:r>
        <w:rPr>
          <w:rFonts w:ascii="Arial" w:hAnsi="Arial" w:cs="Arial"/>
        </w:rPr>
        <w:t>:</w:t>
      </w:r>
    </w:p>
    <w:p w:rsidR="00DF215E" w:rsidRPr="00380D3D" w:rsidRDefault="00DF215E" w:rsidP="00DF215E">
      <w:pPr>
        <w:numPr>
          <w:ilvl w:val="0"/>
          <w:numId w:val="11"/>
        </w:numPr>
        <w:shd w:val="clear" w:color="auto" w:fill="FFFFFF"/>
        <w:suppressAutoHyphens/>
        <w:jc w:val="both"/>
        <w:rPr>
          <w:rFonts w:ascii="Arial" w:hAnsi="Arial" w:cs="Arial"/>
          <w:i/>
        </w:rPr>
      </w:pPr>
      <w:r>
        <w:rPr>
          <w:rFonts w:ascii="Arial" w:hAnsi="Arial" w:cs="Arial"/>
        </w:rPr>
        <w:t>s</w:t>
      </w:r>
      <w:r w:rsidRPr="00980B0A">
        <w:rPr>
          <w:rFonts w:ascii="Arial" w:hAnsi="Arial" w:cs="Arial"/>
        </w:rPr>
        <w:t xml:space="preserve">ākotnējā vērtība 126.64 </w:t>
      </w:r>
      <w:proofErr w:type="spellStart"/>
      <w:r w:rsidRPr="00380D3D">
        <w:rPr>
          <w:rFonts w:ascii="Arial" w:hAnsi="Arial" w:cs="Arial"/>
          <w:i/>
        </w:rPr>
        <w:t>euro</w:t>
      </w:r>
      <w:proofErr w:type="spellEnd"/>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u</w:t>
      </w:r>
      <w:r w:rsidRPr="00980B0A">
        <w:rPr>
          <w:rFonts w:ascii="Arial" w:hAnsi="Arial" w:cs="Arial"/>
        </w:rPr>
        <w:t>zņemta uzskaitē 2005. gadā</w:t>
      </w:r>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a</w:t>
      </w:r>
      <w:r w:rsidRPr="00980B0A">
        <w:rPr>
          <w:rFonts w:ascii="Arial" w:hAnsi="Arial" w:cs="Arial"/>
        </w:rPr>
        <w:t xml:space="preserve">tlikusī vērtība 0.00 </w:t>
      </w:r>
      <w:proofErr w:type="spellStart"/>
      <w:r w:rsidRPr="00380D3D">
        <w:rPr>
          <w:rFonts w:ascii="Arial" w:hAnsi="Arial" w:cs="Arial"/>
          <w:i/>
        </w:rPr>
        <w:t>euro</w:t>
      </w:r>
      <w:proofErr w:type="spellEnd"/>
      <w:r>
        <w:rPr>
          <w:rFonts w:ascii="Arial" w:hAnsi="Arial" w:cs="Arial"/>
          <w:i/>
        </w:rPr>
        <w:t>.</w:t>
      </w:r>
    </w:p>
    <w:p w:rsidR="00DF215E" w:rsidRPr="00980B0A" w:rsidRDefault="00DF215E" w:rsidP="00DF215E">
      <w:pPr>
        <w:numPr>
          <w:ilvl w:val="0"/>
          <w:numId w:val="11"/>
        </w:numPr>
        <w:shd w:val="clear" w:color="auto" w:fill="FFFFFF"/>
        <w:suppressAutoHyphens/>
        <w:jc w:val="both"/>
        <w:rPr>
          <w:rFonts w:ascii="Arial" w:hAnsi="Arial" w:cs="Arial"/>
        </w:rPr>
      </w:pPr>
      <w:r w:rsidRPr="00980B0A">
        <w:rPr>
          <w:rFonts w:ascii="Arial" w:hAnsi="Arial" w:cs="Arial"/>
        </w:rPr>
        <w:t>Iekārtai bojāts</w:t>
      </w:r>
      <w:r>
        <w:rPr>
          <w:rFonts w:ascii="Arial" w:hAnsi="Arial" w:cs="Arial"/>
        </w:rPr>
        <w:t xml:space="preserve"> ekrāna apgaismojums.</w:t>
      </w:r>
    </w:p>
    <w:p w:rsidR="00DF215E" w:rsidRPr="00980B0A" w:rsidRDefault="00DF215E" w:rsidP="00DF215E">
      <w:pPr>
        <w:numPr>
          <w:ilvl w:val="0"/>
          <w:numId w:val="11"/>
        </w:numPr>
        <w:shd w:val="clear" w:color="auto" w:fill="FFFFFF"/>
        <w:suppressAutoHyphens/>
        <w:jc w:val="both"/>
        <w:rPr>
          <w:rFonts w:ascii="Arial" w:hAnsi="Arial" w:cs="Arial"/>
        </w:rPr>
      </w:pPr>
      <w:r w:rsidRPr="00980B0A">
        <w:rPr>
          <w:rFonts w:ascii="Arial" w:hAnsi="Arial" w:cs="Arial"/>
        </w:rPr>
        <w:t>Remonts nav iespējams iekārtas dzīves cikla beigu dēļ.</w:t>
      </w:r>
    </w:p>
    <w:p w:rsidR="00DF215E" w:rsidRPr="00980B0A" w:rsidRDefault="00DF215E" w:rsidP="00DF215E">
      <w:pPr>
        <w:numPr>
          <w:ilvl w:val="0"/>
          <w:numId w:val="11"/>
        </w:numPr>
        <w:shd w:val="clear" w:color="auto" w:fill="FFFFFF"/>
        <w:suppressAutoHyphens/>
        <w:jc w:val="both"/>
        <w:rPr>
          <w:rFonts w:ascii="Arial" w:hAnsi="Arial" w:cs="Arial"/>
        </w:rPr>
      </w:pPr>
      <w:r w:rsidRPr="00980B0A">
        <w:rPr>
          <w:rFonts w:ascii="Arial" w:hAnsi="Arial" w:cs="Arial"/>
        </w:rPr>
        <w:t>Nodot sadzīves tehnikas savākšanas punktā.</w:t>
      </w:r>
    </w:p>
    <w:p w:rsidR="00DF215E" w:rsidRDefault="00DF215E" w:rsidP="00DF215E">
      <w:pPr>
        <w:numPr>
          <w:ilvl w:val="0"/>
          <w:numId w:val="11"/>
        </w:numPr>
        <w:shd w:val="clear" w:color="auto" w:fill="FFFFFF"/>
        <w:suppressAutoHyphens/>
        <w:jc w:val="both"/>
        <w:rPr>
          <w:rFonts w:ascii="Arial" w:hAnsi="Arial" w:cs="Arial"/>
        </w:rPr>
      </w:pPr>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24.</w:t>
      </w:r>
      <w:r w:rsidRPr="00980B0A">
        <w:rPr>
          <w:rFonts w:ascii="Arial" w:hAnsi="Arial" w:cs="Arial"/>
        </w:rPr>
        <w:t>2.2. Multimediju projektoru, inventāra Nr.123875/S123875</w:t>
      </w:r>
      <w:r>
        <w:rPr>
          <w:rFonts w:ascii="Arial" w:hAnsi="Arial" w:cs="Arial"/>
        </w:rPr>
        <w:t>:</w:t>
      </w:r>
    </w:p>
    <w:p w:rsidR="00DF215E" w:rsidRPr="00380D3D" w:rsidRDefault="00DF215E" w:rsidP="00DF215E">
      <w:pPr>
        <w:numPr>
          <w:ilvl w:val="0"/>
          <w:numId w:val="11"/>
        </w:numPr>
        <w:shd w:val="clear" w:color="auto" w:fill="FFFFFF"/>
        <w:suppressAutoHyphens/>
        <w:jc w:val="both"/>
        <w:rPr>
          <w:rFonts w:ascii="Arial" w:hAnsi="Arial" w:cs="Arial"/>
          <w:i/>
        </w:rPr>
      </w:pPr>
      <w:r>
        <w:rPr>
          <w:rFonts w:ascii="Arial" w:hAnsi="Arial" w:cs="Arial"/>
        </w:rPr>
        <w:t>s</w:t>
      </w:r>
      <w:r w:rsidRPr="00980B0A">
        <w:rPr>
          <w:rFonts w:ascii="Arial" w:hAnsi="Arial" w:cs="Arial"/>
        </w:rPr>
        <w:t xml:space="preserve">ākotnējā vērtība 1102.36 </w:t>
      </w:r>
      <w:proofErr w:type="spellStart"/>
      <w:r w:rsidRPr="00380D3D">
        <w:rPr>
          <w:rFonts w:ascii="Arial" w:hAnsi="Arial" w:cs="Arial"/>
          <w:i/>
        </w:rPr>
        <w:t>euro</w:t>
      </w:r>
      <w:proofErr w:type="spellEnd"/>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u</w:t>
      </w:r>
      <w:r w:rsidRPr="00980B0A">
        <w:rPr>
          <w:rFonts w:ascii="Arial" w:hAnsi="Arial" w:cs="Arial"/>
        </w:rPr>
        <w:t>zņemta uzskaitē 2008. gadā</w:t>
      </w:r>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a</w:t>
      </w:r>
      <w:r w:rsidRPr="00980B0A">
        <w:rPr>
          <w:rFonts w:ascii="Arial" w:hAnsi="Arial" w:cs="Arial"/>
        </w:rPr>
        <w:t xml:space="preserve">tlikusī vērtība 0.00 </w:t>
      </w:r>
      <w:proofErr w:type="spellStart"/>
      <w:r w:rsidRPr="00380D3D">
        <w:rPr>
          <w:rFonts w:ascii="Arial" w:hAnsi="Arial" w:cs="Arial"/>
          <w:i/>
        </w:rPr>
        <w:t>euro</w:t>
      </w:r>
      <w:proofErr w:type="spellEnd"/>
      <w:r>
        <w:rPr>
          <w:rFonts w:ascii="Arial" w:hAnsi="Arial" w:cs="Arial"/>
          <w:i/>
        </w:rPr>
        <w:t>.</w:t>
      </w:r>
    </w:p>
    <w:p w:rsidR="00DF215E" w:rsidRPr="00980B0A" w:rsidRDefault="00DF215E" w:rsidP="00DF215E">
      <w:pPr>
        <w:numPr>
          <w:ilvl w:val="0"/>
          <w:numId w:val="11"/>
        </w:numPr>
        <w:shd w:val="clear" w:color="auto" w:fill="FFFFFF"/>
        <w:suppressAutoHyphens/>
        <w:jc w:val="both"/>
        <w:rPr>
          <w:rFonts w:ascii="Arial" w:hAnsi="Arial" w:cs="Arial"/>
        </w:rPr>
      </w:pPr>
      <w:r w:rsidRPr="00980B0A">
        <w:rPr>
          <w:rFonts w:ascii="Arial" w:hAnsi="Arial" w:cs="Arial"/>
        </w:rPr>
        <w:t>Iekārtai bojāts</w:t>
      </w:r>
      <w:r>
        <w:rPr>
          <w:rFonts w:ascii="Arial" w:hAnsi="Arial" w:cs="Arial"/>
        </w:rPr>
        <w:t xml:space="preserve"> optiskais sensors un lampa</w:t>
      </w:r>
      <w:r w:rsidRPr="00980B0A">
        <w:rPr>
          <w:rFonts w:ascii="Arial" w:hAnsi="Arial" w:cs="Arial"/>
        </w:rPr>
        <w:t>.</w:t>
      </w:r>
    </w:p>
    <w:p w:rsidR="00DF215E" w:rsidRPr="00980B0A" w:rsidRDefault="00DF215E" w:rsidP="00DF215E">
      <w:pPr>
        <w:numPr>
          <w:ilvl w:val="0"/>
          <w:numId w:val="11"/>
        </w:numPr>
        <w:shd w:val="clear" w:color="auto" w:fill="FFFFFF"/>
        <w:suppressAutoHyphens/>
        <w:jc w:val="both"/>
        <w:rPr>
          <w:rFonts w:ascii="Arial" w:hAnsi="Arial" w:cs="Arial"/>
        </w:rPr>
      </w:pPr>
      <w:r w:rsidRPr="00980B0A">
        <w:rPr>
          <w:rFonts w:ascii="Arial" w:hAnsi="Arial" w:cs="Arial"/>
        </w:rPr>
        <w:t>Remonts nav iespējams iekārtas dzīves cikla beigu dēļ.</w:t>
      </w:r>
    </w:p>
    <w:p w:rsidR="00DF215E" w:rsidRPr="00980B0A" w:rsidRDefault="00DF215E" w:rsidP="00DF215E">
      <w:pPr>
        <w:numPr>
          <w:ilvl w:val="0"/>
          <w:numId w:val="11"/>
        </w:numPr>
        <w:shd w:val="clear" w:color="auto" w:fill="FFFFFF"/>
        <w:suppressAutoHyphens/>
        <w:jc w:val="both"/>
        <w:rPr>
          <w:rFonts w:ascii="Arial" w:hAnsi="Arial" w:cs="Arial"/>
        </w:rPr>
      </w:pPr>
      <w:r w:rsidRPr="00980B0A">
        <w:rPr>
          <w:rFonts w:ascii="Arial" w:hAnsi="Arial" w:cs="Arial"/>
        </w:rPr>
        <w:t>Nodot sadzīves tehnikas savākšanas punktā.</w:t>
      </w:r>
    </w:p>
    <w:p w:rsidR="00DF215E" w:rsidRPr="00980B0A" w:rsidRDefault="00DF215E" w:rsidP="00DF215E">
      <w:pPr>
        <w:numPr>
          <w:ilvl w:val="0"/>
          <w:numId w:val="11"/>
        </w:numPr>
        <w:shd w:val="clear" w:color="auto" w:fill="FFFFFF"/>
        <w:suppressAutoHyphens/>
        <w:jc w:val="both"/>
        <w:rPr>
          <w:rFonts w:ascii="Arial" w:hAnsi="Arial" w:cs="Arial"/>
        </w:rPr>
      </w:pPr>
    </w:p>
    <w:p w:rsidR="00DF215E" w:rsidRPr="00980B0A" w:rsidRDefault="00DF215E" w:rsidP="00DF215E">
      <w:pPr>
        <w:numPr>
          <w:ilvl w:val="0"/>
          <w:numId w:val="11"/>
        </w:numPr>
        <w:shd w:val="clear" w:color="auto" w:fill="FFFFFF"/>
        <w:suppressAutoHyphens/>
        <w:jc w:val="both"/>
        <w:rPr>
          <w:rFonts w:ascii="Arial" w:hAnsi="Arial" w:cs="Arial"/>
          <w:b/>
        </w:rPr>
      </w:pPr>
      <w:r w:rsidRPr="00980B0A">
        <w:rPr>
          <w:rFonts w:ascii="Arial" w:hAnsi="Arial" w:cs="Arial"/>
          <w:b/>
        </w:rPr>
        <w:t>24.3.Izslēgt no vidusskolas pamatlīdzekļu uzskaites:</w:t>
      </w:r>
    </w:p>
    <w:p w:rsidR="00DF215E" w:rsidRPr="00980B0A" w:rsidRDefault="00DF215E" w:rsidP="00DF215E">
      <w:pPr>
        <w:numPr>
          <w:ilvl w:val="0"/>
          <w:numId w:val="11"/>
        </w:numPr>
        <w:shd w:val="clear" w:color="auto" w:fill="FFFFFF"/>
        <w:suppressAutoHyphens/>
        <w:jc w:val="both"/>
        <w:rPr>
          <w:rFonts w:ascii="Arial" w:hAnsi="Arial" w:cs="Arial"/>
        </w:rPr>
      </w:pPr>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24.</w:t>
      </w:r>
      <w:r w:rsidRPr="00980B0A">
        <w:rPr>
          <w:rFonts w:ascii="Arial" w:hAnsi="Arial" w:cs="Arial"/>
        </w:rPr>
        <w:t>3.1.Projektoru</w:t>
      </w:r>
      <w:r>
        <w:rPr>
          <w:rFonts w:ascii="Arial" w:hAnsi="Arial" w:cs="Arial"/>
        </w:rPr>
        <w:t xml:space="preserve"> </w:t>
      </w:r>
      <w:proofErr w:type="spellStart"/>
      <w:r w:rsidRPr="00980B0A">
        <w:rPr>
          <w:rFonts w:ascii="Arial" w:hAnsi="Arial" w:cs="Arial"/>
        </w:rPr>
        <w:t>Veiwsonic</w:t>
      </w:r>
      <w:proofErr w:type="spellEnd"/>
      <w:r w:rsidRPr="00980B0A">
        <w:rPr>
          <w:rFonts w:ascii="Arial" w:hAnsi="Arial" w:cs="Arial"/>
        </w:rPr>
        <w:t xml:space="preserve"> PJ 656 XGA, 2100lumeni, inventāra</w:t>
      </w:r>
      <w:r>
        <w:rPr>
          <w:rFonts w:ascii="Arial" w:hAnsi="Arial" w:cs="Arial"/>
        </w:rPr>
        <w:t xml:space="preserve"> </w:t>
      </w:r>
      <w:r w:rsidRPr="00980B0A">
        <w:rPr>
          <w:rFonts w:ascii="Arial" w:hAnsi="Arial" w:cs="Arial"/>
        </w:rPr>
        <w:t>Nr.12390645/P12390026</w:t>
      </w:r>
      <w:r>
        <w:rPr>
          <w:rFonts w:ascii="Arial" w:hAnsi="Arial" w:cs="Arial"/>
        </w:rPr>
        <w:t>:</w:t>
      </w:r>
    </w:p>
    <w:p w:rsidR="00DF215E" w:rsidRPr="00380D3D" w:rsidRDefault="00DF215E" w:rsidP="00DF215E">
      <w:pPr>
        <w:numPr>
          <w:ilvl w:val="0"/>
          <w:numId w:val="11"/>
        </w:numPr>
        <w:shd w:val="clear" w:color="auto" w:fill="FFFFFF"/>
        <w:suppressAutoHyphens/>
        <w:jc w:val="both"/>
        <w:rPr>
          <w:rFonts w:ascii="Arial" w:hAnsi="Arial" w:cs="Arial"/>
          <w:i/>
        </w:rPr>
      </w:pPr>
      <w:r>
        <w:rPr>
          <w:rFonts w:ascii="Arial" w:hAnsi="Arial" w:cs="Arial"/>
        </w:rPr>
        <w:t>s</w:t>
      </w:r>
      <w:r w:rsidRPr="00980B0A">
        <w:rPr>
          <w:rFonts w:ascii="Arial" w:hAnsi="Arial" w:cs="Arial"/>
        </w:rPr>
        <w:t xml:space="preserve">ākotnējā vērtība 1094.19 </w:t>
      </w:r>
      <w:proofErr w:type="spellStart"/>
      <w:r w:rsidRPr="00380D3D">
        <w:rPr>
          <w:rFonts w:ascii="Arial" w:hAnsi="Arial" w:cs="Arial"/>
          <w:i/>
        </w:rPr>
        <w:t>euro</w:t>
      </w:r>
      <w:proofErr w:type="spellEnd"/>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u</w:t>
      </w:r>
      <w:r w:rsidRPr="00980B0A">
        <w:rPr>
          <w:rFonts w:ascii="Arial" w:hAnsi="Arial" w:cs="Arial"/>
        </w:rPr>
        <w:t>zņemta uzskaitē 2007. gadā</w:t>
      </w:r>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a</w:t>
      </w:r>
      <w:r w:rsidRPr="00980B0A">
        <w:rPr>
          <w:rFonts w:ascii="Arial" w:hAnsi="Arial" w:cs="Arial"/>
        </w:rPr>
        <w:t xml:space="preserve">tlikusī vērtība 0.00 </w:t>
      </w:r>
      <w:proofErr w:type="spellStart"/>
      <w:r w:rsidRPr="00380D3D">
        <w:rPr>
          <w:rFonts w:ascii="Arial" w:hAnsi="Arial" w:cs="Arial"/>
          <w:i/>
        </w:rPr>
        <w:t>euro</w:t>
      </w:r>
      <w:proofErr w:type="spellEnd"/>
      <w:r>
        <w:rPr>
          <w:rFonts w:ascii="Arial" w:hAnsi="Arial" w:cs="Arial"/>
          <w:i/>
        </w:rPr>
        <w:t>.</w:t>
      </w:r>
    </w:p>
    <w:p w:rsidR="00DF215E" w:rsidRPr="00980B0A" w:rsidRDefault="00DF215E" w:rsidP="00DF215E">
      <w:pPr>
        <w:numPr>
          <w:ilvl w:val="0"/>
          <w:numId w:val="11"/>
        </w:numPr>
        <w:shd w:val="clear" w:color="auto" w:fill="FFFFFF"/>
        <w:suppressAutoHyphens/>
        <w:jc w:val="both"/>
        <w:rPr>
          <w:rFonts w:ascii="Arial" w:hAnsi="Arial" w:cs="Arial"/>
        </w:rPr>
      </w:pPr>
      <w:r w:rsidRPr="00980B0A">
        <w:rPr>
          <w:rFonts w:ascii="Arial" w:hAnsi="Arial" w:cs="Arial"/>
        </w:rPr>
        <w:t>Iekārtai bojāt</w:t>
      </w:r>
      <w:r>
        <w:rPr>
          <w:rFonts w:ascii="Arial" w:hAnsi="Arial" w:cs="Arial"/>
        </w:rPr>
        <w:t>a optiskā iekārta.</w:t>
      </w:r>
    </w:p>
    <w:p w:rsidR="00DF215E" w:rsidRPr="00980B0A" w:rsidRDefault="00DF215E" w:rsidP="00DF215E">
      <w:pPr>
        <w:numPr>
          <w:ilvl w:val="0"/>
          <w:numId w:val="11"/>
        </w:numPr>
        <w:shd w:val="clear" w:color="auto" w:fill="FFFFFF"/>
        <w:suppressAutoHyphens/>
        <w:jc w:val="both"/>
        <w:rPr>
          <w:rFonts w:ascii="Arial" w:hAnsi="Arial" w:cs="Arial"/>
        </w:rPr>
      </w:pPr>
      <w:r w:rsidRPr="00980B0A">
        <w:rPr>
          <w:rFonts w:ascii="Arial" w:hAnsi="Arial" w:cs="Arial"/>
        </w:rPr>
        <w:t>Remonts nav iespējams iekārtas dzīves cikla beigu dēļ.</w:t>
      </w:r>
    </w:p>
    <w:p w:rsidR="00DF215E" w:rsidRPr="00980B0A" w:rsidRDefault="00DF215E" w:rsidP="00DF215E">
      <w:pPr>
        <w:numPr>
          <w:ilvl w:val="0"/>
          <w:numId w:val="11"/>
        </w:numPr>
        <w:shd w:val="clear" w:color="auto" w:fill="FFFFFF"/>
        <w:suppressAutoHyphens/>
        <w:jc w:val="both"/>
        <w:rPr>
          <w:rFonts w:ascii="Arial" w:hAnsi="Arial" w:cs="Arial"/>
        </w:rPr>
      </w:pPr>
      <w:r w:rsidRPr="00980B0A">
        <w:rPr>
          <w:rFonts w:ascii="Arial" w:hAnsi="Arial" w:cs="Arial"/>
        </w:rPr>
        <w:t>Nodot sadzīves tehnikas savākšanas punktā.</w:t>
      </w:r>
    </w:p>
    <w:p w:rsidR="00DF215E" w:rsidRPr="00980B0A" w:rsidRDefault="00DF215E" w:rsidP="00DF215E">
      <w:pPr>
        <w:numPr>
          <w:ilvl w:val="0"/>
          <w:numId w:val="11"/>
        </w:numPr>
        <w:shd w:val="clear" w:color="auto" w:fill="FFFFFF"/>
        <w:suppressAutoHyphens/>
        <w:jc w:val="both"/>
        <w:rPr>
          <w:rFonts w:ascii="Arial" w:hAnsi="Arial" w:cs="Arial"/>
        </w:rPr>
      </w:pPr>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24.</w:t>
      </w:r>
      <w:r w:rsidRPr="00980B0A">
        <w:rPr>
          <w:rFonts w:ascii="Arial" w:hAnsi="Arial" w:cs="Arial"/>
        </w:rPr>
        <w:t xml:space="preserve">3.2.Skolnieku datoru HP P4 DX2300MT </w:t>
      </w:r>
      <w:proofErr w:type="spellStart"/>
      <w:r w:rsidRPr="00980B0A">
        <w:rPr>
          <w:rFonts w:ascii="Arial" w:hAnsi="Arial" w:cs="Arial"/>
        </w:rPr>
        <w:t>Pentium</w:t>
      </w:r>
      <w:proofErr w:type="spellEnd"/>
      <w:r w:rsidRPr="00980B0A">
        <w:rPr>
          <w:rFonts w:ascii="Arial" w:hAnsi="Arial" w:cs="Arial"/>
        </w:rPr>
        <w:t xml:space="preserve"> D935 512MB, inventāra Nr.123980704/P12380104</w:t>
      </w:r>
      <w:r>
        <w:rPr>
          <w:rFonts w:ascii="Arial" w:hAnsi="Arial" w:cs="Arial"/>
        </w:rPr>
        <w:t>:</w:t>
      </w:r>
    </w:p>
    <w:p w:rsidR="00DF215E" w:rsidRPr="00380D3D" w:rsidRDefault="00DF215E" w:rsidP="00DF215E">
      <w:pPr>
        <w:numPr>
          <w:ilvl w:val="0"/>
          <w:numId w:val="11"/>
        </w:numPr>
        <w:shd w:val="clear" w:color="auto" w:fill="FFFFFF"/>
        <w:suppressAutoHyphens/>
        <w:jc w:val="both"/>
        <w:rPr>
          <w:rFonts w:ascii="Arial" w:hAnsi="Arial" w:cs="Arial"/>
          <w:i/>
        </w:rPr>
      </w:pPr>
      <w:r>
        <w:rPr>
          <w:rFonts w:ascii="Arial" w:hAnsi="Arial" w:cs="Arial"/>
        </w:rPr>
        <w:t>s</w:t>
      </w:r>
      <w:r w:rsidRPr="00980B0A">
        <w:rPr>
          <w:rFonts w:ascii="Arial" w:hAnsi="Arial" w:cs="Arial"/>
        </w:rPr>
        <w:t xml:space="preserve">ākotnējā vērtība 1145.16 </w:t>
      </w:r>
      <w:proofErr w:type="spellStart"/>
      <w:r w:rsidRPr="00380D3D">
        <w:rPr>
          <w:rFonts w:ascii="Arial" w:hAnsi="Arial" w:cs="Arial"/>
          <w:i/>
        </w:rPr>
        <w:t>euro</w:t>
      </w:r>
      <w:proofErr w:type="spellEnd"/>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u</w:t>
      </w:r>
      <w:r w:rsidRPr="00980B0A">
        <w:rPr>
          <w:rFonts w:ascii="Arial" w:hAnsi="Arial" w:cs="Arial"/>
        </w:rPr>
        <w:t>zņemta uzskaitē 2007. gadā</w:t>
      </w:r>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a</w:t>
      </w:r>
      <w:r w:rsidRPr="00980B0A">
        <w:rPr>
          <w:rFonts w:ascii="Arial" w:hAnsi="Arial" w:cs="Arial"/>
        </w:rPr>
        <w:t xml:space="preserve">tlikusī vērtība 0.00 </w:t>
      </w:r>
      <w:proofErr w:type="spellStart"/>
      <w:r w:rsidRPr="00380D3D">
        <w:rPr>
          <w:rFonts w:ascii="Arial" w:hAnsi="Arial" w:cs="Arial"/>
          <w:i/>
        </w:rPr>
        <w:t>euro</w:t>
      </w:r>
      <w:proofErr w:type="spellEnd"/>
      <w:r>
        <w:rPr>
          <w:rFonts w:ascii="Arial" w:hAnsi="Arial" w:cs="Arial"/>
          <w:i/>
        </w:rPr>
        <w:t>.</w:t>
      </w:r>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Iekārtai bojāta pamatplate.</w:t>
      </w:r>
    </w:p>
    <w:p w:rsidR="00DF215E" w:rsidRPr="00980B0A" w:rsidRDefault="00DF215E" w:rsidP="00DF215E">
      <w:pPr>
        <w:numPr>
          <w:ilvl w:val="0"/>
          <w:numId w:val="11"/>
        </w:numPr>
        <w:shd w:val="clear" w:color="auto" w:fill="FFFFFF"/>
        <w:suppressAutoHyphens/>
        <w:jc w:val="both"/>
        <w:rPr>
          <w:rFonts w:ascii="Arial" w:hAnsi="Arial" w:cs="Arial"/>
        </w:rPr>
      </w:pPr>
      <w:r w:rsidRPr="00980B0A">
        <w:rPr>
          <w:rFonts w:ascii="Arial" w:hAnsi="Arial" w:cs="Arial"/>
        </w:rPr>
        <w:t>Remonts nav iespējams iekārtas dzīves cikla beigu dēļ.</w:t>
      </w:r>
    </w:p>
    <w:p w:rsidR="00DF215E" w:rsidRPr="00980B0A" w:rsidRDefault="00DF215E" w:rsidP="00DF215E">
      <w:pPr>
        <w:numPr>
          <w:ilvl w:val="0"/>
          <w:numId w:val="11"/>
        </w:numPr>
        <w:shd w:val="clear" w:color="auto" w:fill="FFFFFF"/>
        <w:suppressAutoHyphens/>
        <w:jc w:val="both"/>
        <w:rPr>
          <w:rFonts w:ascii="Arial" w:hAnsi="Arial" w:cs="Arial"/>
        </w:rPr>
      </w:pPr>
      <w:r w:rsidRPr="00980B0A">
        <w:rPr>
          <w:rFonts w:ascii="Arial" w:hAnsi="Arial" w:cs="Arial"/>
        </w:rPr>
        <w:lastRenderedPageBreak/>
        <w:t>Nodot sadzīves tehnikas savākšanas punktā.</w:t>
      </w:r>
    </w:p>
    <w:p w:rsidR="00DF215E" w:rsidRPr="00980B0A" w:rsidRDefault="00DF215E" w:rsidP="00DF215E">
      <w:pPr>
        <w:numPr>
          <w:ilvl w:val="0"/>
          <w:numId w:val="11"/>
        </w:numPr>
        <w:shd w:val="clear" w:color="auto" w:fill="FFFFFF"/>
        <w:suppressAutoHyphens/>
        <w:jc w:val="both"/>
        <w:rPr>
          <w:rFonts w:ascii="Arial" w:hAnsi="Arial" w:cs="Arial"/>
        </w:rPr>
      </w:pPr>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24.</w:t>
      </w:r>
      <w:r w:rsidRPr="00980B0A">
        <w:rPr>
          <w:rFonts w:ascii="Arial" w:hAnsi="Arial" w:cs="Arial"/>
        </w:rPr>
        <w:t xml:space="preserve">3.3.Kopētāju </w:t>
      </w:r>
      <w:proofErr w:type="spellStart"/>
      <w:r w:rsidRPr="00980B0A">
        <w:rPr>
          <w:rFonts w:ascii="Arial" w:hAnsi="Arial" w:cs="Arial"/>
        </w:rPr>
        <w:t>Konika</w:t>
      </w:r>
      <w:proofErr w:type="spellEnd"/>
      <w:r w:rsidRPr="00980B0A">
        <w:rPr>
          <w:rFonts w:ascii="Arial" w:hAnsi="Arial" w:cs="Arial"/>
        </w:rPr>
        <w:t xml:space="preserve"> </w:t>
      </w:r>
      <w:proofErr w:type="spellStart"/>
      <w:r w:rsidRPr="00980B0A">
        <w:rPr>
          <w:rFonts w:ascii="Arial" w:hAnsi="Arial" w:cs="Arial"/>
        </w:rPr>
        <w:t>Minolta</w:t>
      </w:r>
      <w:proofErr w:type="spellEnd"/>
      <w:r w:rsidRPr="00980B0A">
        <w:rPr>
          <w:rFonts w:ascii="Arial" w:hAnsi="Arial" w:cs="Arial"/>
        </w:rPr>
        <w:t xml:space="preserve"> 7216, inventāra Nr.123980602/P2185</w:t>
      </w:r>
      <w:r>
        <w:rPr>
          <w:rFonts w:ascii="Arial" w:hAnsi="Arial" w:cs="Arial"/>
        </w:rPr>
        <w:t>:</w:t>
      </w:r>
    </w:p>
    <w:p w:rsidR="00DF215E" w:rsidRPr="00380D3D" w:rsidRDefault="00DF215E" w:rsidP="00DF215E">
      <w:pPr>
        <w:numPr>
          <w:ilvl w:val="0"/>
          <w:numId w:val="11"/>
        </w:numPr>
        <w:shd w:val="clear" w:color="auto" w:fill="FFFFFF"/>
        <w:suppressAutoHyphens/>
        <w:jc w:val="both"/>
        <w:rPr>
          <w:rFonts w:ascii="Arial" w:hAnsi="Arial" w:cs="Arial"/>
          <w:i/>
        </w:rPr>
      </w:pPr>
      <w:r>
        <w:rPr>
          <w:rFonts w:ascii="Arial" w:hAnsi="Arial" w:cs="Arial"/>
        </w:rPr>
        <w:t>s</w:t>
      </w:r>
      <w:r w:rsidRPr="00980B0A">
        <w:rPr>
          <w:rFonts w:ascii="Arial" w:hAnsi="Arial" w:cs="Arial"/>
        </w:rPr>
        <w:t xml:space="preserve">ākotnējā vērtība 903.52 </w:t>
      </w:r>
      <w:proofErr w:type="spellStart"/>
      <w:r w:rsidRPr="00380D3D">
        <w:rPr>
          <w:rFonts w:ascii="Arial" w:hAnsi="Arial" w:cs="Arial"/>
          <w:i/>
        </w:rPr>
        <w:t>euro</w:t>
      </w:r>
      <w:proofErr w:type="spellEnd"/>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u</w:t>
      </w:r>
      <w:r w:rsidRPr="00980B0A">
        <w:rPr>
          <w:rFonts w:ascii="Arial" w:hAnsi="Arial" w:cs="Arial"/>
        </w:rPr>
        <w:t>zņemta uzskaitē 2005. gadā</w:t>
      </w:r>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a</w:t>
      </w:r>
      <w:r w:rsidRPr="00980B0A">
        <w:rPr>
          <w:rFonts w:ascii="Arial" w:hAnsi="Arial" w:cs="Arial"/>
        </w:rPr>
        <w:t xml:space="preserve">tlikusī vērtība 0.00 </w:t>
      </w:r>
      <w:proofErr w:type="spellStart"/>
      <w:r w:rsidRPr="00380D3D">
        <w:rPr>
          <w:rFonts w:ascii="Arial" w:hAnsi="Arial" w:cs="Arial"/>
          <w:i/>
        </w:rPr>
        <w:t>euro</w:t>
      </w:r>
      <w:proofErr w:type="spellEnd"/>
      <w:r>
        <w:rPr>
          <w:rFonts w:ascii="Arial" w:hAnsi="Arial" w:cs="Arial"/>
          <w:i/>
        </w:rPr>
        <w:t>.</w:t>
      </w:r>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 xml:space="preserve">Iekārtai bojāta </w:t>
      </w:r>
      <w:proofErr w:type="spellStart"/>
      <w:r>
        <w:rPr>
          <w:rFonts w:ascii="Arial" w:hAnsi="Arial" w:cs="Arial"/>
        </w:rPr>
        <w:t>termo</w:t>
      </w:r>
      <w:proofErr w:type="spellEnd"/>
      <w:r>
        <w:rPr>
          <w:rFonts w:ascii="Arial" w:hAnsi="Arial" w:cs="Arial"/>
        </w:rPr>
        <w:t xml:space="preserve"> iekārta</w:t>
      </w:r>
      <w:r w:rsidRPr="00980B0A">
        <w:rPr>
          <w:rFonts w:ascii="Arial" w:hAnsi="Arial" w:cs="Arial"/>
        </w:rPr>
        <w:t>.</w:t>
      </w:r>
    </w:p>
    <w:p w:rsidR="00DF215E" w:rsidRPr="00980B0A" w:rsidRDefault="00DF215E" w:rsidP="00DF215E">
      <w:pPr>
        <w:numPr>
          <w:ilvl w:val="0"/>
          <w:numId w:val="11"/>
        </w:numPr>
        <w:shd w:val="clear" w:color="auto" w:fill="FFFFFF"/>
        <w:suppressAutoHyphens/>
        <w:jc w:val="both"/>
        <w:rPr>
          <w:rFonts w:ascii="Arial" w:hAnsi="Arial" w:cs="Arial"/>
        </w:rPr>
      </w:pPr>
      <w:r w:rsidRPr="00980B0A">
        <w:rPr>
          <w:rFonts w:ascii="Arial" w:hAnsi="Arial" w:cs="Arial"/>
        </w:rPr>
        <w:t>Remonts nav iespējams iekārtas dzīves cikla beigu dēļ.</w:t>
      </w:r>
    </w:p>
    <w:p w:rsidR="00DF215E" w:rsidRPr="00980B0A" w:rsidRDefault="00DF215E" w:rsidP="00DF215E">
      <w:pPr>
        <w:numPr>
          <w:ilvl w:val="0"/>
          <w:numId w:val="11"/>
        </w:numPr>
        <w:shd w:val="clear" w:color="auto" w:fill="FFFFFF"/>
        <w:suppressAutoHyphens/>
        <w:jc w:val="both"/>
        <w:rPr>
          <w:rFonts w:ascii="Arial" w:hAnsi="Arial" w:cs="Arial"/>
        </w:rPr>
      </w:pPr>
      <w:r w:rsidRPr="00980B0A">
        <w:rPr>
          <w:rFonts w:ascii="Arial" w:hAnsi="Arial" w:cs="Arial"/>
        </w:rPr>
        <w:t>Nodot sadzīves tehnikas savākšanas punktā</w:t>
      </w:r>
      <w:r>
        <w:rPr>
          <w:rFonts w:ascii="Arial" w:hAnsi="Arial" w:cs="Arial"/>
        </w:rPr>
        <w:t>.</w:t>
      </w:r>
    </w:p>
    <w:p w:rsidR="00DF215E" w:rsidRPr="00980B0A" w:rsidRDefault="00DF215E" w:rsidP="00DF215E">
      <w:pPr>
        <w:numPr>
          <w:ilvl w:val="0"/>
          <w:numId w:val="11"/>
        </w:numPr>
        <w:shd w:val="clear" w:color="auto" w:fill="FFFFFF"/>
        <w:suppressAutoHyphens/>
        <w:jc w:val="both"/>
        <w:rPr>
          <w:rFonts w:ascii="Arial" w:hAnsi="Arial" w:cs="Arial"/>
        </w:rPr>
      </w:pPr>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24.</w:t>
      </w:r>
      <w:r w:rsidRPr="00980B0A">
        <w:rPr>
          <w:rFonts w:ascii="Arial" w:hAnsi="Arial" w:cs="Arial"/>
        </w:rPr>
        <w:t>3.4.Elektrisko ūdens sildītāju, inventāra Nr.12320393/P2321</w:t>
      </w:r>
      <w:r>
        <w:rPr>
          <w:rFonts w:ascii="Arial" w:hAnsi="Arial" w:cs="Arial"/>
        </w:rPr>
        <w:t>:</w:t>
      </w:r>
    </w:p>
    <w:p w:rsidR="00DF215E" w:rsidRPr="00380D3D" w:rsidRDefault="00DF215E" w:rsidP="00DF215E">
      <w:pPr>
        <w:numPr>
          <w:ilvl w:val="0"/>
          <w:numId w:val="11"/>
        </w:numPr>
        <w:shd w:val="clear" w:color="auto" w:fill="FFFFFF"/>
        <w:suppressAutoHyphens/>
        <w:jc w:val="both"/>
        <w:rPr>
          <w:rFonts w:ascii="Arial" w:hAnsi="Arial" w:cs="Arial"/>
          <w:i/>
        </w:rPr>
      </w:pPr>
      <w:r>
        <w:rPr>
          <w:rFonts w:ascii="Arial" w:hAnsi="Arial" w:cs="Arial"/>
        </w:rPr>
        <w:t>s</w:t>
      </w:r>
      <w:r w:rsidRPr="00980B0A">
        <w:rPr>
          <w:rFonts w:ascii="Arial" w:hAnsi="Arial" w:cs="Arial"/>
        </w:rPr>
        <w:t xml:space="preserve">ākotnējā vērtība 28.46 </w:t>
      </w:r>
      <w:proofErr w:type="spellStart"/>
      <w:r w:rsidRPr="00380D3D">
        <w:rPr>
          <w:rFonts w:ascii="Arial" w:hAnsi="Arial" w:cs="Arial"/>
          <w:i/>
        </w:rPr>
        <w:t>euro</w:t>
      </w:r>
      <w:proofErr w:type="spellEnd"/>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u</w:t>
      </w:r>
      <w:r w:rsidRPr="00980B0A">
        <w:rPr>
          <w:rFonts w:ascii="Arial" w:hAnsi="Arial" w:cs="Arial"/>
        </w:rPr>
        <w:t>zņemta uzskaitē 2005. gadā</w:t>
      </w:r>
    </w:p>
    <w:p w:rsidR="00DF215E" w:rsidRPr="00380D3D" w:rsidRDefault="00DF215E" w:rsidP="00DF215E">
      <w:pPr>
        <w:numPr>
          <w:ilvl w:val="0"/>
          <w:numId w:val="11"/>
        </w:numPr>
        <w:shd w:val="clear" w:color="auto" w:fill="FFFFFF"/>
        <w:suppressAutoHyphens/>
        <w:jc w:val="both"/>
        <w:rPr>
          <w:rFonts w:ascii="Arial" w:hAnsi="Arial" w:cs="Arial"/>
          <w:i/>
        </w:rPr>
      </w:pPr>
      <w:r>
        <w:rPr>
          <w:rFonts w:ascii="Arial" w:hAnsi="Arial" w:cs="Arial"/>
        </w:rPr>
        <w:t>a</w:t>
      </w:r>
      <w:r w:rsidRPr="00980B0A">
        <w:rPr>
          <w:rFonts w:ascii="Arial" w:hAnsi="Arial" w:cs="Arial"/>
        </w:rPr>
        <w:t xml:space="preserve">tlikusī vērtība 0.00 </w:t>
      </w:r>
      <w:proofErr w:type="spellStart"/>
      <w:r w:rsidRPr="00380D3D">
        <w:rPr>
          <w:rFonts w:ascii="Arial" w:hAnsi="Arial" w:cs="Arial"/>
          <w:i/>
        </w:rPr>
        <w:t>euro</w:t>
      </w:r>
      <w:proofErr w:type="spellEnd"/>
      <w:r>
        <w:rPr>
          <w:rFonts w:ascii="Arial" w:hAnsi="Arial" w:cs="Arial"/>
          <w:i/>
        </w:rPr>
        <w:t>.</w:t>
      </w:r>
    </w:p>
    <w:p w:rsidR="00DF215E" w:rsidRPr="00980B0A" w:rsidRDefault="00DF215E" w:rsidP="00DF215E">
      <w:pPr>
        <w:numPr>
          <w:ilvl w:val="0"/>
          <w:numId w:val="11"/>
        </w:numPr>
        <w:shd w:val="clear" w:color="auto" w:fill="FFFFFF"/>
        <w:suppressAutoHyphens/>
        <w:jc w:val="both"/>
        <w:rPr>
          <w:rFonts w:ascii="Arial" w:hAnsi="Arial" w:cs="Arial"/>
        </w:rPr>
      </w:pPr>
      <w:r w:rsidRPr="00980B0A">
        <w:rPr>
          <w:rFonts w:ascii="Arial" w:hAnsi="Arial" w:cs="Arial"/>
        </w:rPr>
        <w:t>Iekārtai bojāts</w:t>
      </w:r>
      <w:r>
        <w:rPr>
          <w:rFonts w:ascii="Arial" w:hAnsi="Arial" w:cs="Arial"/>
        </w:rPr>
        <w:t xml:space="preserve"> </w:t>
      </w:r>
      <w:proofErr w:type="spellStart"/>
      <w:r>
        <w:rPr>
          <w:rFonts w:ascii="Arial" w:hAnsi="Arial" w:cs="Arial"/>
        </w:rPr>
        <w:t>sildelements</w:t>
      </w:r>
      <w:proofErr w:type="spellEnd"/>
      <w:r w:rsidRPr="00980B0A">
        <w:rPr>
          <w:rFonts w:ascii="Arial" w:hAnsi="Arial" w:cs="Arial"/>
        </w:rPr>
        <w:t>.</w:t>
      </w:r>
    </w:p>
    <w:p w:rsidR="00DF215E" w:rsidRPr="00980B0A" w:rsidRDefault="00DF215E" w:rsidP="00DF215E">
      <w:pPr>
        <w:numPr>
          <w:ilvl w:val="0"/>
          <w:numId w:val="11"/>
        </w:numPr>
        <w:shd w:val="clear" w:color="auto" w:fill="FFFFFF"/>
        <w:suppressAutoHyphens/>
        <w:jc w:val="both"/>
        <w:rPr>
          <w:rFonts w:ascii="Arial" w:hAnsi="Arial" w:cs="Arial"/>
        </w:rPr>
      </w:pPr>
      <w:r w:rsidRPr="00980B0A">
        <w:rPr>
          <w:rFonts w:ascii="Arial" w:hAnsi="Arial" w:cs="Arial"/>
        </w:rPr>
        <w:t>Remonts nav iespējams iekārtas dzīves cikla beigu dēļ.</w:t>
      </w:r>
    </w:p>
    <w:p w:rsidR="00DF215E" w:rsidRPr="00980B0A" w:rsidRDefault="00DF215E" w:rsidP="00DF215E">
      <w:pPr>
        <w:numPr>
          <w:ilvl w:val="0"/>
          <w:numId w:val="11"/>
        </w:numPr>
        <w:shd w:val="clear" w:color="auto" w:fill="FFFFFF"/>
        <w:suppressAutoHyphens/>
        <w:jc w:val="both"/>
        <w:rPr>
          <w:rFonts w:ascii="Arial" w:hAnsi="Arial" w:cs="Arial"/>
        </w:rPr>
      </w:pPr>
      <w:r w:rsidRPr="00980B0A">
        <w:rPr>
          <w:rFonts w:ascii="Arial" w:hAnsi="Arial" w:cs="Arial"/>
        </w:rPr>
        <w:t>Nodot sadzīves tehnikas savākšanas punktā</w:t>
      </w:r>
      <w:r>
        <w:rPr>
          <w:rFonts w:ascii="Arial" w:hAnsi="Arial" w:cs="Arial"/>
        </w:rPr>
        <w:t>.</w:t>
      </w:r>
    </w:p>
    <w:p w:rsidR="00DF215E" w:rsidRPr="00980B0A" w:rsidRDefault="00DF215E" w:rsidP="00DF215E">
      <w:pPr>
        <w:numPr>
          <w:ilvl w:val="0"/>
          <w:numId w:val="11"/>
        </w:numPr>
        <w:shd w:val="clear" w:color="auto" w:fill="FFFFFF"/>
        <w:suppressAutoHyphens/>
        <w:jc w:val="both"/>
        <w:rPr>
          <w:rFonts w:ascii="Arial" w:hAnsi="Arial" w:cs="Arial"/>
        </w:rPr>
      </w:pPr>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24.</w:t>
      </w:r>
      <w:r w:rsidRPr="00980B0A">
        <w:rPr>
          <w:rFonts w:ascii="Arial" w:hAnsi="Arial" w:cs="Arial"/>
        </w:rPr>
        <w:t>3.5.Tenisa galdu, inventāra Nr.12320001C/P2474</w:t>
      </w:r>
      <w:r>
        <w:rPr>
          <w:rFonts w:ascii="Arial" w:hAnsi="Arial" w:cs="Arial"/>
        </w:rPr>
        <w:t>:</w:t>
      </w:r>
    </w:p>
    <w:p w:rsidR="00DF215E" w:rsidRPr="00380D3D" w:rsidRDefault="00DF215E" w:rsidP="00DF215E">
      <w:pPr>
        <w:numPr>
          <w:ilvl w:val="0"/>
          <w:numId w:val="11"/>
        </w:numPr>
        <w:shd w:val="clear" w:color="auto" w:fill="FFFFFF"/>
        <w:suppressAutoHyphens/>
        <w:jc w:val="both"/>
        <w:rPr>
          <w:rFonts w:ascii="Arial" w:hAnsi="Arial" w:cs="Arial"/>
          <w:i/>
        </w:rPr>
      </w:pPr>
      <w:r>
        <w:rPr>
          <w:rFonts w:ascii="Arial" w:hAnsi="Arial" w:cs="Arial"/>
        </w:rPr>
        <w:t>s</w:t>
      </w:r>
      <w:r w:rsidRPr="00980B0A">
        <w:rPr>
          <w:rFonts w:ascii="Arial" w:hAnsi="Arial" w:cs="Arial"/>
        </w:rPr>
        <w:t xml:space="preserve">ākotnējā vērtība 28.46 </w:t>
      </w:r>
      <w:proofErr w:type="spellStart"/>
      <w:r w:rsidRPr="00380D3D">
        <w:rPr>
          <w:rFonts w:ascii="Arial" w:hAnsi="Arial" w:cs="Arial"/>
          <w:i/>
        </w:rPr>
        <w:t>euro</w:t>
      </w:r>
      <w:proofErr w:type="spellEnd"/>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u</w:t>
      </w:r>
      <w:r w:rsidRPr="00980B0A">
        <w:rPr>
          <w:rFonts w:ascii="Arial" w:hAnsi="Arial" w:cs="Arial"/>
        </w:rPr>
        <w:t>zņemta uzskaitē 2005. gadā</w:t>
      </w:r>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a</w:t>
      </w:r>
      <w:r w:rsidRPr="00980B0A">
        <w:rPr>
          <w:rFonts w:ascii="Arial" w:hAnsi="Arial" w:cs="Arial"/>
        </w:rPr>
        <w:t xml:space="preserve">tlikusī vērtība 0.00 </w:t>
      </w:r>
      <w:proofErr w:type="spellStart"/>
      <w:r w:rsidRPr="00380D3D">
        <w:rPr>
          <w:rFonts w:ascii="Arial" w:hAnsi="Arial" w:cs="Arial"/>
          <w:i/>
        </w:rPr>
        <w:t>euro</w:t>
      </w:r>
      <w:proofErr w:type="spellEnd"/>
      <w:r>
        <w:rPr>
          <w:rFonts w:ascii="Arial" w:hAnsi="Arial" w:cs="Arial"/>
          <w:i/>
        </w:rPr>
        <w:t>.</w:t>
      </w:r>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Galdam bojāta virsma.</w:t>
      </w:r>
    </w:p>
    <w:p w:rsidR="00DF215E" w:rsidRPr="00980B0A" w:rsidRDefault="00DF215E" w:rsidP="00DF215E">
      <w:pPr>
        <w:numPr>
          <w:ilvl w:val="0"/>
          <w:numId w:val="11"/>
        </w:numPr>
        <w:shd w:val="clear" w:color="auto" w:fill="FFFFFF"/>
        <w:suppressAutoHyphens/>
        <w:jc w:val="both"/>
        <w:rPr>
          <w:rFonts w:ascii="Arial" w:hAnsi="Arial" w:cs="Arial"/>
        </w:rPr>
      </w:pPr>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24.</w:t>
      </w:r>
      <w:r w:rsidRPr="00980B0A">
        <w:rPr>
          <w:rFonts w:ascii="Arial" w:hAnsi="Arial" w:cs="Arial"/>
        </w:rPr>
        <w:t>3.6.Tenisa galdu, inventāra Nr.12320009/P2473</w:t>
      </w:r>
      <w:r>
        <w:rPr>
          <w:rFonts w:ascii="Arial" w:hAnsi="Arial" w:cs="Arial"/>
        </w:rPr>
        <w:t>:</w:t>
      </w:r>
    </w:p>
    <w:p w:rsidR="00DF215E" w:rsidRPr="00380D3D" w:rsidRDefault="00DF215E" w:rsidP="00DF215E">
      <w:pPr>
        <w:numPr>
          <w:ilvl w:val="0"/>
          <w:numId w:val="11"/>
        </w:numPr>
        <w:shd w:val="clear" w:color="auto" w:fill="FFFFFF"/>
        <w:suppressAutoHyphens/>
        <w:jc w:val="both"/>
        <w:rPr>
          <w:rFonts w:ascii="Arial" w:hAnsi="Arial" w:cs="Arial"/>
          <w:i/>
        </w:rPr>
      </w:pPr>
      <w:r>
        <w:rPr>
          <w:rFonts w:ascii="Arial" w:hAnsi="Arial" w:cs="Arial"/>
        </w:rPr>
        <w:t>s</w:t>
      </w:r>
      <w:r w:rsidRPr="00980B0A">
        <w:rPr>
          <w:rFonts w:ascii="Arial" w:hAnsi="Arial" w:cs="Arial"/>
        </w:rPr>
        <w:t xml:space="preserve">ākotnējā vērtība 199.10 </w:t>
      </w:r>
      <w:proofErr w:type="spellStart"/>
      <w:r w:rsidRPr="00380D3D">
        <w:rPr>
          <w:rFonts w:ascii="Arial" w:hAnsi="Arial" w:cs="Arial"/>
          <w:i/>
        </w:rPr>
        <w:t>euro</w:t>
      </w:r>
      <w:proofErr w:type="spellEnd"/>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u</w:t>
      </w:r>
      <w:r w:rsidRPr="00980B0A">
        <w:rPr>
          <w:rFonts w:ascii="Arial" w:hAnsi="Arial" w:cs="Arial"/>
        </w:rPr>
        <w:t>zņemta uzskaitē 2005. gadā</w:t>
      </w:r>
    </w:p>
    <w:p w:rsidR="00DF215E" w:rsidRPr="00380D3D" w:rsidRDefault="00DF215E" w:rsidP="00DF215E">
      <w:pPr>
        <w:numPr>
          <w:ilvl w:val="0"/>
          <w:numId w:val="11"/>
        </w:numPr>
        <w:shd w:val="clear" w:color="auto" w:fill="FFFFFF"/>
        <w:suppressAutoHyphens/>
        <w:jc w:val="both"/>
        <w:rPr>
          <w:rFonts w:ascii="Arial" w:hAnsi="Arial" w:cs="Arial"/>
          <w:i/>
        </w:rPr>
      </w:pPr>
      <w:r>
        <w:rPr>
          <w:rFonts w:ascii="Arial" w:hAnsi="Arial" w:cs="Arial"/>
        </w:rPr>
        <w:t>a</w:t>
      </w:r>
      <w:r w:rsidRPr="00980B0A">
        <w:rPr>
          <w:rFonts w:ascii="Arial" w:hAnsi="Arial" w:cs="Arial"/>
        </w:rPr>
        <w:t xml:space="preserve">tlikusī vērtība 0.00 </w:t>
      </w:r>
      <w:proofErr w:type="spellStart"/>
      <w:r w:rsidRPr="00380D3D">
        <w:rPr>
          <w:rFonts w:ascii="Arial" w:hAnsi="Arial" w:cs="Arial"/>
          <w:i/>
        </w:rPr>
        <w:t>euro</w:t>
      </w:r>
      <w:proofErr w:type="spellEnd"/>
      <w:r>
        <w:rPr>
          <w:rFonts w:ascii="Arial" w:hAnsi="Arial" w:cs="Arial"/>
          <w:i/>
        </w:rPr>
        <w:t>.</w:t>
      </w:r>
    </w:p>
    <w:p w:rsidR="00DF215E" w:rsidRPr="00980B0A" w:rsidRDefault="00DF215E" w:rsidP="00DF215E">
      <w:pPr>
        <w:numPr>
          <w:ilvl w:val="0"/>
          <w:numId w:val="11"/>
        </w:numPr>
        <w:shd w:val="clear" w:color="auto" w:fill="FFFFFF"/>
        <w:suppressAutoHyphens/>
        <w:jc w:val="both"/>
        <w:rPr>
          <w:rFonts w:ascii="Arial" w:hAnsi="Arial" w:cs="Arial"/>
        </w:rPr>
      </w:pPr>
      <w:r>
        <w:rPr>
          <w:rFonts w:ascii="Arial" w:hAnsi="Arial" w:cs="Arial"/>
        </w:rPr>
        <w:t>Galdam bojāta virsma.</w:t>
      </w:r>
    </w:p>
    <w:p w:rsidR="00DF215E" w:rsidRDefault="00DF215E" w:rsidP="00DF215E">
      <w:pPr>
        <w:jc w:val="both"/>
        <w:rPr>
          <w:rFonts w:ascii="Arial" w:hAnsi="Arial" w:cs="Arial"/>
        </w:rPr>
      </w:pPr>
    </w:p>
    <w:p w:rsidR="00DF215E" w:rsidRDefault="00DF215E" w:rsidP="00DF215E">
      <w:pPr>
        <w:pStyle w:val="Pamatteksts2"/>
        <w:numPr>
          <w:ilvl w:val="0"/>
          <w:numId w:val="11"/>
        </w:numPr>
        <w:spacing w:after="0" w:line="240" w:lineRule="auto"/>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25.§</w:t>
      </w:r>
    </w:p>
    <w:p w:rsidR="00DF215E" w:rsidRPr="008306BE" w:rsidRDefault="00DF215E" w:rsidP="00DF215E">
      <w:pPr>
        <w:pStyle w:val="Pamatteksts2"/>
        <w:spacing w:after="0" w:line="240" w:lineRule="auto"/>
        <w:jc w:val="center"/>
        <w:rPr>
          <w:rFonts w:ascii="Arial" w:hAnsi="Arial" w:cs="Arial"/>
          <w:b/>
        </w:rPr>
      </w:pPr>
      <w:r w:rsidRPr="008306BE">
        <w:rPr>
          <w:rFonts w:ascii="Arial" w:hAnsi="Arial" w:cs="Arial"/>
          <w:b/>
        </w:rPr>
        <w:t>Par maksas pakalpojumiem</w:t>
      </w:r>
    </w:p>
    <w:p w:rsidR="00DF215E" w:rsidRDefault="00DF215E" w:rsidP="00DF215E">
      <w:pPr>
        <w:pStyle w:val="Pamatteksts2"/>
        <w:spacing w:after="0" w:line="240" w:lineRule="auto"/>
        <w:rPr>
          <w:rFonts w:ascii="Arial" w:hAnsi="Arial" w:cs="Arial"/>
        </w:rPr>
      </w:pPr>
    </w:p>
    <w:p w:rsidR="00DF215E" w:rsidRDefault="00DF215E" w:rsidP="00DF215E">
      <w:pPr>
        <w:jc w:val="both"/>
        <w:rPr>
          <w:rFonts w:ascii="Arial" w:hAnsi="Arial" w:cs="Arial"/>
          <w:b/>
        </w:rPr>
      </w:pPr>
      <w:r w:rsidRPr="000426C6">
        <w:rPr>
          <w:rFonts w:ascii="Arial" w:hAnsi="Arial" w:cs="Arial"/>
        </w:rPr>
        <w:t xml:space="preserve">Pamatojoties uz likuma “Par pašvaldībām” </w:t>
      </w:r>
      <w:proofErr w:type="gramStart"/>
      <w:r w:rsidRPr="000426C6">
        <w:rPr>
          <w:rFonts w:ascii="Arial" w:hAnsi="Arial" w:cs="Arial"/>
        </w:rPr>
        <w:t>21.panta</w:t>
      </w:r>
      <w:proofErr w:type="gramEnd"/>
      <w:r w:rsidRPr="000426C6">
        <w:rPr>
          <w:rFonts w:ascii="Arial" w:hAnsi="Arial" w:cs="Arial"/>
        </w:rPr>
        <w:t xml:space="preserve"> pirmās daļas 14.punkta g) apakšpunktu, ņemot vērā 15.panta pirmās daļas 5.punktu, </w:t>
      </w:r>
      <w:r w:rsidRPr="00F01361">
        <w:rPr>
          <w:rFonts w:ascii="Arial" w:hAnsi="Arial" w:cs="Arial"/>
        </w:rPr>
        <w:t xml:space="preserve">atklāti balsojot ar 7 balsīm par: Vilnis Špats, Juris Rozenbergs, Līga Ozola, Dzintars Bušs, Ilga </w:t>
      </w:r>
      <w:proofErr w:type="spellStart"/>
      <w:r w:rsidRPr="00F01361">
        <w:rPr>
          <w:rFonts w:ascii="Arial" w:hAnsi="Arial" w:cs="Arial"/>
        </w:rPr>
        <w:t>Rumpe</w:t>
      </w:r>
      <w:proofErr w:type="spellEnd"/>
      <w:r w:rsidRPr="00F01361">
        <w:rPr>
          <w:rFonts w:ascii="Arial" w:hAnsi="Arial" w:cs="Arial"/>
        </w:rPr>
        <w:t xml:space="preserve">, Kārlis Edvards </w:t>
      </w:r>
      <w:proofErr w:type="spellStart"/>
      <w:r w:rsidRPr="00F01361">
        <w:rPr>
          <w:rFonts w:ascii="Arial" w:hAnsi="Arial" w:cs="Arial"/>
        </w:rPr>
        <w:t>Bandenieks</w:t>
      </w:r>
      <w:proofErr w:type="spellEnd"/>
      <w:r w:rsidRPr="00F01361">
        <w:rPr>
          <w:rFonts w:ascii="Arial" w:hAnsi="Arial" w:cs="Arial"/>
        </w:rPr>
        <w:t xml:space="preserve">, Imants Spridzāns, pretī – nav, atturas – nav, Cesvaines novada dome </w:t>
      </w:r>
      <w:r w:rsidRPr="00F01361">
        <w:rPr>
          <w:rFonts w:ascii="Arial" w:hAnsi="Arial" w:cs="Arial"/>
          <w:b/>
        </w:rPr>
        <w:t>nolemj:</w:t>
      </w:r>
    </w:p>
    <w:p w:rsidR="00DF215E" w:rsidRDefault="00DF215E" w:rsidP="00DF215E">
      <w:pPr>
        <w:pStyle w:val="Pamatteksts2"/>
        <w:spacing w:after="0" w:line="240" w:lineRule="auto"/>
        <w:ind w:firstLine="720"/>
        <w:jc w:val="both"/>
        <w:rPr>
          <w:rFonts w:ascii="Arial" w:hAnsi="Arial" w:cs="Arial"/>
        </w:rPr>
      </w:pPr>
    </w:p>
    <w:p w:rsidR="00DF215E" w:rsidRDefault="00DF215E" w:rsidP="00DF215E">
      <w:pPr>
        <w:jc w:val="both"/>
        <w:rPr>
          <w:rFonts w:ascii="Arial" w:hAnsi="Arial" w:cs="Arial"/>
        </w:rPr>
      </w:pPr>
      <w:r w:rsidRPr="00980B0A">
        <w:rPr>
          <w:rFonts w:ascii="Arial" w:hAnsi="Arial" w:cs="Arial"/>
        </w:rPr>
        <w:t xml:space="preserve">25.1. Apstiprināt biļetes cenu 5 </w:t>
      </w:r>
      <w:proofErr w:type="spellStart"/>
      <w:r w:rsidRPr="00980B0A">
        <w:rPr>
          <w:rFonts w:ascii="Arial" w:hAnsi="Arial" w:cs="Arial"/>
          <w:i/>
        </w:rPr>
        <w:t>euro</w:t>
      </w:r>
      <w:proofErr w:type="spellEnd"/>
      <w:r w:rsidRPr="00980B0A">
        <w:rPr>
          <w:rFonts w:ascii="Arial" w:hAnsi="Arial" w:cs="Arial"/>
        </w:rPr>
        <w:t xml:space="preserve">  uz izrādi “BENJAMIŅA”, kas notiek Cesvaines Kultūras namā.</w:t>
      </w:r>
    </w:p>
    <w:p w:rsidR="00DF215E" w:rsidRPr="00980B0A" w:rsidRDefault="00DF215E" w:rsidP="00DF215E">
      <w:pPr>
        <w:jc w:val="both"/>
        <w:rPr>
          <w:rFonts w:ascii="Arial" w:hAnsi="Arial" w:cs="Arial"/>
        </w:rPr>
      </w:pPr>
    </w:p>
    <w:p w:rsidR="00DF215E" w:rsidRPr="00980B0A" w:rsidRDefault="00DF215E" w:rsidP="00DF215E">
      <w:pPr>
        <w:jc w:val="both"/>
        <w:rPr>
          <w:rFonts w:ascii="Arial" w:hAnsi="Arial" w:cs="Arial"/>
        </w:rPr>
      </w:pPr>
      <w:r w:rsidRPr="00980B0A">
        <w:rPr>
          <w:rFonts w:ascii="Arial" w:hAnsi="Arial" w:cs="Arial"/>
        </w:rPr>
        <w:t xml:space="preserve">25.2. Apstiprināt biļetes cenu 2 </w:t>
      </w:r>
      <w:proofErr w:type="spellStart"/>
      <w:r w:rsidRPr="00980B0A">
        <w:rPr>
          <w:rFonts w:ascii="Arial" w:hAnsi="Arial" w:cs="Arial"/>
          <w:i/>
        </w:rPr>
        <w:t>euro</w:t>
      </w:r>
      <w:proofErr w:type="spellEnd"/>
      <w:r w:rsidRPr="00980B0A">
        <w:rPr>
          <w:rFonts w:ascii="Arial" w:hAnsi="Arial" w:cs="Arial"/>
        </w:rPr>
        <w:t xml:space="preserve">  uz vienu seansu </w:t>
      </w:r>
      <w:proofErr w:type="spellStart"/>
      <w:r w:rsidRPr="00980B0A">
        <w:rPr>
          <w:rFonts w:ascii="Arial" w:hAnsi="Arial" w:cs="Arial"/>
        </w:rPr>
        <w:t>spēlfilmai</w:t>
      </w:r>
      <w:proofErr w:type="spellEnd"/>
      <w:r w:rsidRPr="00980B0A">
        <w:rPr>
          <w:rFonts w:ascii="Arial" w:hAnsi="Arial" w:cs="Arial"/>
        </w:rPr>
        <w:t xml:space="preserve"> "Klases salidojums", kas tiks izrādīta Cesvaines Kultūras namā.</w:t>
      </w:r>
    </w:p>
    <w:p w:rsidR="00DF215E" w:rsidRDefault="00DF215E" w:rsidP="00DF215E">
      <w:pPr>
        <w:pStyle w:val="Pamatteksts2"/>
        <w:spacing w:after="0" w:line="240" w:lineRule="auto"/>
        <w:jc w:val="both"/>
      </w:pPr>
    </w:p>
    <w:p w:rsidR="00DF215E" w:rsidRDefault="00DF215E" w:rsidP="00DF215E">
      <w:pPr>
        <w:pStyle w:val="Pamatteksts2"/>
        <w:spacing w:after="0" w:line="240" w:lineRule="auto"/>
        <w:jc w:val="center"/>
        <w:rPr>
          <w:rFonts w:ascii="Arial" w:hAnsi="Arial" w:cs="Arial"/>
          <w:b/>
          <w:bCs/>
        </w:rPr>
      </w:pPr>
      <w:r>
        <w:rPr>
          <w:rFonts w:ascii="Arial" w:hAnsi="Arial" w:cs="Arial"/>
          <w:b/>
          <w:bCs/>
        </w:rPr>
        <w:t>26.§</w:t>
      </w:r>
    </w:p>
    <w:p w:rsidR="00DF215E" w:rsidRPr="008306BE" w:rsidRDefault="00DF215E" w:rsidP="00DF215E">
      <w:pPr>
        <w:pStyle w:val="Pamatteksts2"/>
        <w:spacing w:after="0" w:line="240" w:lineRule="auto"/>
        <w:jc w:val="center"/>
        <w:rPr>
          <w:rFonts w:ascii="Arial" w:hAnsi="Arial" w:cs="Arial"/>
          <w:b/>
        </w:rPr>
      </w:pPr>
      <w:r w:rsidRPr="008306BE">
        <w:rPr>
          <w:rFonts w:ascii="Arial" w:hAnsi="Arial" w:cs="Arial"/>
          <w:b/>
        </w:rPr>
        <w:t xml:space="preserve">Par </w:t>
      </w:r>
      <w:r>
        <w:rPr>
          <w:rFonts w:ascii="Arial" w:hAnsi="Arial" w:cs="Arial"/>
          <w:b/>
        </w:rPr>
        <w:t>dāvinājumu pieņemšanu</w:t>
      </w:r>
    </w:p>
    <w:p w:rsidR="00DF215E" w:rsidRDefault="00DF215E" w:rsidP="00DF215E">
      <w:pPr>
        <w:rPr>
          <w:rFonts w:ascii="Arial" w:hAnsi="Arial" w:cs="Arial"/>
        </w:rPr>
      </w:pPr>
    </w:p>
    <w:p w:rsidR="00DF215E" w:rsidRPr="00AF2E23" w:rsidRDefault="00DF215E" w:rsidP="00DF215E">
      <w:pPr>
        <w:jc w:val="both"/>
        <w:rPr>
          <w:rFonts w:ascii="Arial" w:hAnsi="Arial" w:cs="Arial"/>
          <w:b/>
        </w:rPr>
      </w:pPr>
      <w:r w:rsidRPr="00AF2E23">
        <w:rPr>
          <w:rFonts w:ascii="Arial" w:hAnsi="Arial" w:cs="Arial"/>
        </w:rPr>
        <w:t xml:space="preserve">Pamatojoties uz likuma „Par interešu konflikta novēršanu valsts amatpersonu darbībā” </w:t>
      </w:r>
      <w:proofErr w:type="gramStart"/>
      <w:r w:rsidRPr="00AF2E23">
        <w:rPr>
          <w:rFonts w:ascii="Arial" w:hAnsi="Arial" w:cs="Arial"/>
        </w:rPr>
        <w:t>14.panta</w:t>
      </w:r>
      <w:proofErr w:type="gramEnd"/>
      <w:r w:rsidRPr="00AF2E23">
        <w:rPr>
          <w:rFonts w:ascii="Arial" w:hAnsi="Arial" w:cs="Arial"/>
        </w:rPr>
        <w:t xml:space="preserve"> trešo daļu, atklāti balsojot ar 7 balsīm par: Vilnis Špats, Juris </w:t>
      </w:r>
      <w:r w:rsidRPr="00AF2E23">
        <w:rPr>
          <w:rFonts w:ascii="Arial" w:hAnsi="Arial" w:cs="Arial"/>
        </w:rPr>
        <w:lastRenderedPageBreak/>
        <w:t xml:space="preserve">Rozenbergs, Līga Ozola, Dzintars Bušs, Ilga </w:t>
      </w:r>
      <w:proofErr w:type="spellStart"/>
      <w:r w:rsidRPr="00AF2E23">
        <w:rPr>
          <w:rFonts w:ascii="Arial" w:hAnsi="Arial" w:cs="Arial"/>
        </w:rPr>
        <w:t>Rumpe</w:t>
      </w:r>
      <w:proofErr w:type="spellEnd"/>
      <w:r w:rsidRPr="00AF2E23">
        <w:rPr>
          <w:rFonts w:ascii="Arial" w:hAnsi="Arial" w:cs="Arial"/>
        </w:rPr>
        <w:t xml:space="preserve">, Kārlis Edvards </w:t>
      </w:r>
      <w:proofErr w:type="spellStart"/>
      <w:r w:rsidRPr="00AF2E23">
        <w:rPr>
          <w:rFonts w:ascii="Arial" w:hAnsi="Arial" w:cs="Arial"/>
        </w:rPr>
        <w:t>Bandenieks</w:t>
      </w:r>
      <w:proofErr w:type="spellEnd"/>
      <w:r w:rsidRPr="00AF2E23">
        <w:rPr>
          <w:rFonts w:ascii="Arial" w:hAnsi="Arial" w:cs="Arial"/>
        </w:rPr>
        <w:t xml:space="preserve">, Imants Spridzāns, pretī – nav, atturas – nav, Cesvaines novada dome </w:t>
      </w:r>
      <w:r w:rsidRPr="00AF2E23">
        <w:rPr>
          <w:rFonts w:ascii="Arial" w:hAnsi="Arial" w:cs="Arial"/>
          <w:b/>
        </w:rPr>
        <w:t>nolemj:</w:t>
      </w:r>
    </w:p>
    <w:p w:rsidR="00DF215E" w:rsidRPr="00245A99" w:rsidRDefault="00DF215E" w:rsidP="00DF215E">
      <w:pPr>
        <w:pStyle w:val="Pamatteksts"/>
        <w:ind w:firstLine="720"/>
      </w:pPr>
      <w:r w:rsidRPr="00245A99">
        <w:t xml:space="preserve"> </w:t>
      </w:r>
    </w:p>
    <w:p w:rsidR="00DF215E" w:rsidRPr="00245A99" w:rsidRDefault="00DF215E" w:rsidP="00DF215E">
      <w:pPr>
        <w:pStyle w:val="Pamatteksts"/>
      </w:pPr>
      <w:r w:rsidRPr="00245A99">
        <w:t>Atļaut Cesvaines vidusskolai, Cesvaines pirmsskolai “Brīnumzeme”, Cesvaines Mūzikas</w:t>
      </w:r>
      <w:r>
        <w:t xml:space="preserve"> </w:t>
      </w:r>
      <w:r w:rsidRPr="00245A99">
        <w:t xml:space="preserve">un mākslas skolai, Cesvaines bibliotēkai pieņemt </w:t>
      </w:r>
      <w:r>
        <w:t>Meža īpašnieku biedrība “Meža konsultants”, reģistrācijas Nr.40008152868, juridiskā adrese Vidus iela 35, Kuldīga, Kuldīgas novads, LV-3301,pieņemt grāmatu “Koku bērnudārzs”, 6 eksemplārus, dāvinājuma</w:t>
      </w:r>
      <w:r w:rsidRPr="00245A99">
        <w:t xml:space="preserve"> </w:t>
      </w:r>
      <w:r>
        <w:t>m</w:t>
      </w:r>
      <w:r w:rsidRPr="00245A99">
        <w:t xml:space="preserve">ērķis – </w:t>
      </w:r>
      <w:r>
        <w:t>sabiedrības informēšanai un izglītošanai</w:t>
      </w:r>
      <w:r w:rsidRPr="00245A99">
        <w:t>.</w:t>
      </w:r>
    </w:p>
    <w:p w:rsidR="00DF215E" w:rsidRDefault="00DF215E" w:rsidP="00DF215E">
      <w:pPr>
        <w:jc w:val="both"/>
        <w:rPr>
          <w:rFonts w:ascii="Arial" w:hAnsi="Arial" w:cs="Arial"/>
          <w:i/>
        </w:rPr>
      </w:pPr>
    </w:p>
    <w:p w:rsidR="00DF215E" w:rsidRDefault="00DF215E" w:rsidP="00DF215E">
      <w:pPr>
        <w:pStyle w:val="Pamatteksts2"/>
        <w:spacing w:after="0" w:line="240" w:lineRule="auto"/>
        <w:jc w:val="center"/>
        <w:rPr>
          <w:rFonts w:ascii="Arial" w:hAnsi="Arial" w:cs="Arial"/>
          <w:b/>
          <w:bCs/>
        </w:rPr>
      </w:pPr>
      <w:r w:rsidRPr="00AF2E23">
        <w:rPr>
          <w:rFonts w:ascii="Arial" w:hAnsi="Arial" w:cs="Arial"/>
          <w:b/>
          <w:bCs/>
        </w:rPr>
        <w:t>27</w:t>
      </w:r>
      <w:r>
        <w:rPr>
          <w:rFonts w:ascii="Arial" w:hAnsi="Arial" w:cs="Arial"/>
          <w:b/>
          <w:bCs/>
        </w:rPr>
        <w:t>.§</w:t>
      </w:r>
    </w:p>
    <w:p w:rsidR="00DF215E" w:rsidRPr="0012165D" w:rsidRDefault="00DF215E" w:rsidP="00DF215E">
      <w:pPr>
        <w:pStyle w:val="Pamatteksts2"/>
        <w:spacing w:after="0" w:line="240" w:lineRule="auto"/>
        <w:jc w:val="center"/>
        <w:rPr>
          <w:rFonts w:ascii="Arial" w:hAnsi="Arial" w:cs="Arial"/>
          <w:b/>
          <w:bCs/>
        </w:rPr>
      </w:pPr>
      <w:r w:rsidRPr="00AF2E23">
        <w:rPr>
          <w:rFonts w:ascii="Arial" w:hAnsi="Arial" w:cs="Arial"/>
          <w:b/>
        </w:rPr>
        <w:t xml:space="preserve">Par </w:t>
      </w:r>
      <w:r w:rsidRPr="00AF2E23">
        <w:rPr>
          <w:rFonts w:ascii="Arial" w:hAnsi="Arial" w:cs="Arial"/>
          <w:b/>
          <w:iCs/>
        </w:rPr>
        <w:t>īpašumu sadalīšanu</w:t>
      </w:r>
    </w:p>
    <w:p w:rsidR="00DF215E" w:rsidRDefault="00DF215E" w:rsidP="00DF215E">
      <w:pPr>
        <w:numPr>
          <w:ilvl w:val="0"/>
          <w:numId w:val="11"/>
        </w:numPr>
        <w:tabs>
          <w:tab w:val="clear" w:pos="0"/>
          <w:tab w:val="num" w:pos="432"/>
        </w:tabs>
        <w:suppressAutoHyphens/>
        <w:ind w:left="864"/>
        <w:jc w:val="both"/>
        <w:rPr>
          <w:rFonts w:ascii="Arial" w:hAnsi="Arial" w:cs="Arial"/>
          <w:b/>
          <w:iCs/>
        </w:rPr>
      </w:pPr>
    </w:p>
    <w:p w:rsidR="00DF215E" w:rsidRPr="0012165D" w:rsidRDefault="00DF215E" w:rsidP="00DF215E">
      <w:pPr>
        <w:jc w:val="both"/>
        <w:rPr>
          <w:rFonts w:ascii="Arial" w:hAnsi="Arial" w:cs="Arial"/>
          <w:b/>
        </w:rPr>
      </w:pPr>
      <w:r w:rsidRPr="0012165D">
        <w:rPr>
          <w:rFonts w:ascii="Arial" w:hAnsi="Arial" w:cs="Arial"/>
        </w:rPr>
        <w:t xml:space="preserve">Pamatojoties uz Cesvaines novada domes </w:t>
      </w:r>
      <w:proofErr w:type="gramStart"/>
      <w:r w:rsidRPr="0012165D">
        <w:rPr>
          <w:rFonts w:ascii="Arial" w:hAnsi="Arial" w:cs="Arial"/>
        </w:rPr>
        <w:t>2009.gada</w:t>
      </w:r>
      <w:proofErr w:type="gramEnd"/>
      <w:r w:rsidRPr="0012165D">
        <w:rPr>
          <w:rFonts w:ascii="Arial" w:hAnsi="Arial" w:cs="Arial"/>
        </w:rPr>
        <w:t xml:space="preserve"> 15.oktobra saistošo noteikumu Nr.7 „Cesvaines novada teritorijas plānojuma 2008. – 2020.gadam grafiskā daļa, teritorijas izmantošanas un apbūves noteikumi” 6.6.1. punktu, Nekustamā īpašuma valsts kadastra likuma 1.panta 14.punktu, 9.panta pirmās daļas 1.punktu, ņemot vērā Ministru kabineta 2006.gada 20.jūnija noteikumu Nr.496 „Nekustamā īpašuma lietošanas mērķu klasifikācija un nekustamā īpašuma lietošanas mērķu noteikšanas un maiņas kārtība” prasības, atklāti balsojot ar 7 balsīm par: Vilnis Špats, Juris Rozenbergs, Līga Ozola, Dzintars Bušs, Ilga </w:t>
      </w:r>
      <w:proofErr w:type="spellStart"/>
      <w:r w:rsidRPr="0012165D">
        <w:rPr>
          <w:rFonts w:ascii="Arial" w:hAnsi="Arial" w:cs="Arial"/>
        </w:rPr>
        <w:t>Rumpe</w:t>
      </w:r>
      <w:proofErr w:type="spellEnd"/>
      <w:r w:rsidRPr="0012165D">
        <w:rPr>
          <w:rFonts w:ascii="Arial" w:hAnsi="Arial" w:cs="Arial"/>
        </w:rPr>
        <w:t xml:space="preserve">, Kārlis Edvards </w:t>
      </w:r>
      <w:proofErr w:type="spellStart"/>
      <w:r w:rsidRPr="0012165D">
        <w:rPr>
          <w:rFonts w:ascii="Arial" w:hAnsi="Arial" w:cs="Arial"/>
        </w:rPr>
        <w:t>Bandenieks</w:t>
      </w:r>
      <w:proofErr w:type="spellEnd"/>
      <w:r w:rsidRPr="0012165D">
        <w:rPr>
          <w:rFonts w:ascii="Arial" w:hAnsi="Arial" w:cs="Arial"/>
        </w:rPr>
        <w:t xml:space="preserve">, Imants Spridzāns, pretī – nav, atturas – nav, Cesvaines novada dome </w:t>
      </w:r>
      <w:r w:rsidRPr="0012165D">
        <w:rPr>
          <w:rFonts w:ascii="Arial" w:hAnsi="Arial" w:cs="Arial"/>
          <w:b/>
        </w:rPr>
        <w:t>nolemj:</w:t>
      </w:r>
    </w:p>
    <w:p w:rsidR="00DF215E" w:rsidRPr="0012165D" w:rsidRDefault="00DF215E" w:rsidP="00DF215E">
      <w:pPr>
        <w:pStyle w:val="Pamatteksts"/>
        <w:ind w:left="432" w:firstLine="288"/>
        <w:rPr>
          <w:rFonts w:cs="Arial"/>
        </w:rPr>
      </w:pPr>
    </w:p>
    <w:p w:rsidR="00DF215E" w:rsidRPr="008D76BB" w:rsidRDefault="00DF215E" w:rsidP="00DF215E">
      <w:pPr>
        <w:pStyle w:val="Pamatteksts"/>
        <w:numPr>
          <w:ilvl w:val="0"/>
          <w:numId w:val="11"/>
        </w:numPr>
        <w:tabs>
          <w:tab w:val="clear" w:pos="0"/>
          <w:tab w:val="num" w:pos="432"/>
        </w:tabs>
        <w:suppressAutoHyphens/>
        <w:ind w:left="864"/>
      </w:pPr>
      <w:r>
        <w:t>27.</w:t>
      </w:r>
      <w:r w:rsidRPr="008D76BB">
        <w:t>1.Piekrist, ka no nekustamā īpašuma ar kadastra numuru 7027 006 0180 “</w:t>
      </w:r>
      <w:proofErr w:type="spellStart"/>
      <w:r w:rsidRPr="008D76BB">
        <w:t>Raudupi</w:t>
      </w:r>
      <w:proofErr w:type="spellEnd"/>
      <w:r w:rsidRPr="008D76BB">
        <w:t>”, kas atrodas Cesvaines pagastā, Cesvaines novadā, tiek atdalītas 3.un 4.zemes vienība ar kadastra apzīmējum</w:t>
      </w:r>
      <w:r>
        <w:t>iem</w:t>
      </w:r>
      <w:r w:rsidRPr="008D76BB">
        <w:t xml:space="preserve"> 7027 006 0181 un 7027 006 0182</w:t>
      </w:r>
      <w:r>
        <w:t>,</w:t>
      </w:r>
      <w:r w:rsidRPr="008D76BB">
        <w:t xml:space="preserve"> un tās veido jaunu īpašumu.</w:t>
      </w:r>
    </w:p>
    <w:p w:rsidR="00DF215E" w:rsidRPr="008D76BB" w:rsidRDefault="00DF215E" w:rsidP="00DF215E">
      <w:pPr>
        <w:pStyle w:val="Pamatteksts"/>
        <w:numPr>
          <w:ilvl w:val="0"/>
          <w:numId w:val="11"/>
        </w:numPr>
        <w:tabs>
          <w:tab w:val="clear" w:pos="0"/>
          <w:tab w:val="num" w:pos="432"/>
        </w:tabs>
        <w:suppressAutoHyphens/>
        <w:ind w:left="864"/>
        <w:rPr>
          <w:bCs/>
          <w:szCs w:val="24"/>
          <w:shd w:val="clear" w:color="auto" w:fill="FFFFFF"/>
        </w:rPr>
      </w:pPr>
      <w:r>
        <w:t>27.</w:t>
      </w:r>
      <w:r w:rsidRPr="008D76BB">
        <w:t>2. No nekustamā īpašuma “</w:t>
      </w:r>
      <w:proofErr w:type="spellStart"/>
      <w:r w:rsidRPr="008D76BB">
        <w:t>Raudupi</w:t>
      </w:r>
      <w:proofErr w:type="spellEnd"/>
      <w:r w:rsidRPr="008D76BB">
        <w:t>”  atdalītajai daļai - zemes vienībām ar kadastra apzīmējum</w:t>
      </w:r>
      <w:r>
        <w:t>iem</w:t>
      </w:r>
      <w:r w:rsidRPr="008D76BB">
        <w:t xml:space="preserve"> 7027 006 0181 un 7027 006 0182 </w:t>
      </w:r>
      <w:r>
        <w:t xml:space="preserve">- </w:t>
      </w:r>
      <w:r w:rsidRPr="008D76BB">
        <w:t xml:space="preserve">piešķirt nosaukumu “Saulkrasti”, Cesvaines pagasts, Cesvaines novads. </w:t>
      </w:r>
    </w:p>
    <w:p w:rsidR="00DF215E" w:rsidRPr="008D76BB" w:rsidRDefault="00DF215E" w:rsidP="00DF215E">
      <w:pPr>
        <w:pStyle w:val="Pamatteksts"/>
        <w:numPr>
          <w:ilvl w:val="0"/>
          <w:numId w:val="11"/>
        </w:numPr>
        <w:tabs>
          <w:tab w:val="clear" w:pos="0"/>
          <w:tab w:val="num" w:pos="432"/>
        </w:tabs>
        <w:suppressAutoHyphens/>
        <w:ind w:left="864"/>
        <w:rPr>
          <w:bCs/>
          <w:szCs w:val="24"/>
          <w:shd w:val="clear" w:color="auto" w:fill="FFFFFF"/>
        </w:rPr>
      </w:pPr>
      <w:r>
        <w:t>27.</w:t>
      </w:r>
      <w:r w:rsidRPr="008D76BB">
        <w:t>3. No nekustamā īpašuma “</w:t>
      </w:r>
      <w:proofErr w:type="spellStart"/>
      <w:r w:rsidRPr="008D76BB">
        <w:t>Raudupi</w:t>
      </w:r>
      <w:proofErr w:type="spellEnd"/>
      <w:r w:rsidRPr="008D76BB">
        <w:t>”  atdalītajai daļai - zemes vienībām ar kadastra apzīmējumu 7027 006 0181(1,2 ha platībā)  un 7027 006 0182 (9,1 ha platībā) – noteikt nekustamā īpašuma lietošanas mērķi</w:t>
      </w:r>
      <w:r w:rsidRPr="008D76BB">
        <w:rPr>
          <w:bCs/>
          <w:i/>
          <w:shd w:val="clear" w:color="auto" w:fill="FFFFFF"/>
        </w:rPr>
        <w:t xml:space="preserve"> zeme, uz kuras galvenā saimnieciskā darbība ir</w:t>
      </w:r>
      <w:r w:rsidRPr="008D76BB">
        <w:rPr>
          <w:bCs/>
          <w:i/>
          <w:szCs w:val="24"/>
          <w:shd w:val="clear" w:color="auto" w:fill="FFFFFF"/>
        </w:rPr>
        <w:t xml:space="preserve"> lauksaimniecība </w:t>
      </w:r>
      <w:r w:rsidRPr="008D76BB">
        <w:rPr>
          <w:bCs/>
          <w:szCs w:val="24"/>
          <w:shd w:val="clear" w:color="auto" w:fill="FFFFFF"/>
        </w:rPr>
        <w:t>(kods 0101).</w:t>
      </w:r>
    </w:p>
    <w:p w:rsidR="00DF215E" w:rsidRPr="008D76BB" w:rsidRDefault="00DF215E" w:rsidP="00DF215E">
      <w:pPr>
        <w:pStyle w:val="Pamatteksts"/>
        <w:numPr>
          <w:ilvl w:val="0"/>
          <w:numId w:val="11"/>
        </w:numPr>
        <w:tabs>
          <w:tab w:val="clear" w:pos="0"/>
          <w:tab w:val="num" w:pos="432"/>
        </w:tabs>
        <w:suppressAutoHyphens/>
        <w:ind w:left="864"/>
      </w:pPr>
      <w:r>
        <w:t>27.</w:t>
      </w:r>
      <w:r w:rsidRPr="008D76BB">
        <w:t>4. Nekustamā īpašuma “</w:t>
      </w:r>
      <w:proofErr w:type="spellStart"/>
      <w:r w:rsidRPr="008D76BB">
        <w:t>Raudupi</w:t>
      </w:r>
      <w:proofErr w:type="spellEnd"/>
      <w:r w:rsidRPr="008D76BB">
        <w:t>” paliekošajai daļai - zemes vienībām ar kadastra apzīmējum</w:t>
      </w:r>
      <w:r>
        <w:t>iem</w:t>
      </w:r>
      <w:r w:rsidRPr="008D76BB">
        <w:t xml:space="preserve"> 7027 006 0180 un 7027 006 0187 </w:t>
      </w:r>
      <w:r>
        <w:t xml:space="preserve">- </w:t>
      </w:r>
      <w:r w:rsidRPr="008D76BB">
        <w:t>saglabāt esošo nosaukumu “</w:t>
      </w:r>
      <w:proofErr w:type="spellStart"/>
      <w:r w:rsidRPr="008D76BB">
        <w:t>Raudupi</w:t>
      </w:r>
      <w:proofErr w:type="spellEnd"/>
      <w:r w:rsidRPr="008D76BB">
        <w:t>” un adresi “</w:t>
      </w:r>
      <w:proofErr w:type="spellStart"/>
      <w:r w:rsidRPr="008D76BB">
        <w:t>Raudupi</w:t>
      </w:r>
      <w:proofErr w:type="spellEnd"/>
      <w:r w:rsidRPr="008D76BB">
        <w:t xml:space="preserve">”, Kraukļi, Cesvaines pagasts, Cesvaines novads, LV-4871. </w:t>
      </w:r>
    </w:p>
    <w:p w:rsidR="00DF215E" w:rsidRPr="008D76BB" w:rsidRDefault="00DF215E" w:rsidP="00DF215E">
      <w:pPr>
        <w:pStyle w:val="Pamatteksts"/>
        <w:numPr>
          <w:ilvl w:val="0"/>
          <w:numId w:val="11"/>
        </w:numPr>
        <w:tabs>
          <w:tab w:val="clear" w:pos="0"/>
          <w:tab w:val="num" w:pos="432"/>
        </w:tabs>
        <w:suppressAutoHyphens/>
        <w:ind w:left="864"/>
        <w:rPr>
          <w:bCs/>
          <w:szCs w:val="24"/>
          <w:shd w:val="clear" w:color="auto" w:fill="FFFFFF"/>
        </w:rPr>
      </w:pPr>
      <w:r>
        <w:t>27.</w:t>
      </w:r>
      <w:r w:rsidRPr="008D76BB">
        <w:t>5. Nekustamā īpašuma “</w:t>
      </w:r>
      <w:proofErr w:type="spellStart"/>
      <w:r w:rsidRPr="008D76BB">
        <w:t>Raudupi</w:t>
      </w:r>
      <w:proofErr w:type="spellEnd"/>
      <w:r w:rsidRPr="008D76BB">
        <w:t xml:space="preserve">” paliekošajai daļai - zemes vienībām ar kadastra apzīmējumu 7027 006 0180 (2,8 ha platībā) un 7027 006 0187 (0,417 ha platībā) </w:t>
      </w:r>
      <w:r>
        <w:t>-</w:t>
      </w:r>
      <w:r w:rsidRPr="008D76BB">
        <w:t>saglabāt esošo nekustamā īpašuma lietošanas mērķi</w:t>
      </w:r>
      <w:r w:rsidRPr="008D76BB">
        <w:rPr>
          <w:bCs/>
          <w:i/>
          <w:shd w:val="clear" w:color="auto" w:fill="FFFFFF"/>
        </w:rPr>
        <w:t xml:space="preserve">  zeme, uz kuras galvenā saimnieciskā darbība ir</w:t>
      </w:r>
      <w:r w:rsidRPr="008D76BB">
        <w:rPr>
          <w:bCs/>
          <w:i/>
          <w:szCs w:val="24"/>
          <w:shd w:val="clear" w:color="auto" w:fill="FFFFFF"/>
        </w:rPr>
        <w:t xml:space="preserve"> lauksaimniecība </w:t>
      </w:r>
      <w:r w:rsidRPr="008D76BB">
        <w:rPr>
          <w:bCs/>
          <w:szCs w:val="24"/>
          <w:shd w:val="clear" w:color="auto" w:fill="FFFFFF"/>
        </w:rPr>
        <w:t>(kods 0101).</w:t>
      </w:r>
    </w:p>
    <w:p w:rsidR="00DF215E" w:rsidRPr="008D76BB" w:rsidRDefault="00DF215E" w:rsidP="00DF215E">
      <w:pPr>
        <w:pStyle w:val="Pamatteksts"/>
        <w:numPr>
          <w:ilvl w:val="0"/>
          <w:numId w:val="11"/>
        </w:numPr>
        <w:tabs>
          <w:tab w:val="clear" w:pos="0"/>
          <w:tab w:val="num" w:pos="432"/>
        </w:tabs>
        <w:suppressAutoHyphens/>
        <w:ind w:left="864"/>
      </w:pPr>
      <w:r>
        <w:rPr>
          <w:bCs/>
          <w:szCs w:val="24"/>
          <w:shd w:val="clear" w:color="auto" w:fill="FFFFFF"/>
        </w:rPr>
        <w:t>27.</w:t>
      </w:r>
      <w:r w:rsidRPr="008D76BB">
        <w:rPr>
          <w:bCs/>
          <w:szCs w:val="24"/>
          <w:shd w:val="clear" w:color="auto" w:fill="FFFFFF"/>
        </w:rPr>
        <w:t xml:space="preserve">6. Domes sekretārei lēmumu nosūtīt </w:t>
      </w:r>
      <w:proofErr w:type="spellStart"/>
      <w:r w:rsidR="00D543B6">
        <w:rPr>
          <w:bCs/>
          <w:szCs w:val="24"/>
          <w:shd w:val="clear" w:color="auto" w:fill="FFFFFF"/>
        </w:rPr>
        <w:t>Xxxxx</w:t>
      </w:r>
      <w:proofErr w:type="spellEnd"/>
      <w:r w:rsidR="00D543B6">
        <w:rPr>
          <w:bCs/>
          <w:szCs w:val="24"/>
          <w:shd w:val="clear" w:color="auto" w:fill="FFFFFF"/>
        </w:rPr>
        <w:t xml:space="preserve"> </w:t>
      </w:r>
      <w:proofErr w:type="spellStart"/>
      <w:r w:rsidR="00D543B6">
        <w:rPr>
          <w:bCs/>
          <w:szCs w:val="24"/>
          <w:shd w:val="clear" w:color="auto" w:fill="FFFFFF"/>
        </w:rPr>
        <w:t>Xxxxx</w:t>
      </w:r>
      <w:proofErr w:type="spellEnd"/>
      <w:r w:rsidRPr="008D76BB">
        <w:rPr>
          <w:bCs/>
          <w:szCs w:val="24"/>
          <w:shd w:val="clear" w:color="auto" w:fill="FFFFFF"/>
        </w:rPr>
        <w:t xml:space="preserve">, Gunitai </w:t>
      </w:r>
      <w:proofErr w:type="spellStart"/>
      <w:r w:rsidRPr="008D76BB">
        <w:rPr>
          <w:bCs/>
          <w:szCs w:val="24"/>
          <w:shd w:val="clear" w:color="auto" w:fill="FFFFFF"/>
        </w:rPr>
        <w:t>Alksnei</w:t>
      </w:r>
      <w:proofErr w:type="spellEnd"/>
      <w:r w:rsidRPr="008D76BB">
        <w:rPr>
          <w:bCs/>
          <w:szCs w:val="24"/>
          <w:shd w:val="clear" w:color="auto" w:fill="FFFFFF"/>
        </w:rPr>
        <w:t xml:space="preserve"> </w:t>
      </w:r>
      <w:r w:rsidRPr="008D76BB">
        <w:t>nekustamā īpašuma lietošanas mērķu reģistrēšanai.</w:t>
      </w:r>
    </w:p>
    <w:p w:rsidR="00DF215E" w:rsidRPr="008D76BB" w:rsidRDefault="00DF215E" w:rsidP="00DF215E">
      <w:pPr>
        <w:numPr>
          <w:ilvl w:val="0"/>
          <w:numId w:val="11"/>
        </w:numPr>
        <w:tabs>
          <w:tab w:val="clear" w:pos="0"/>
          <w:tab w:val="num" w:pos="432"/>
        </w:tabs>
        <w:suppressAutoHyphens/>
        <w:ind w:left="864"/>
        <w:jc w:val="both"/>
        <w:rPr>
          <w:rFonts w:ascii="Arial" w:hAnsi="Arial" w:cs="Arial"/>
          <w:b/>
          <w:i/>
          <w:iCs/>
        </w:rPr>
      </w:pPr>
    </w:p>
    <w:p w:rsidR="00DF215E" w:rsidRDefault="00DF215E" w:rsidP="00DF215E">
      <w:pPr>
        <w:jc w:val="both"/>
        <w:rPr>
          <w:rFonts w:ascii="Arial" w:hAnsi="Arial" w:cs="Arial"/>
          <w:b/>
        </w:rPr>
      </w:pPr>
      <w:r w:rsidRPr="008D76BB">
        <w:rPr>
          <w:rFonts w:ascii="Arial" w:hAnsi="Arial" w:cs="Arial"/>
          <w:bCs/>
        </w:rPr>
        <w:lastRenderedPageBreak/>
        <w:t xml:space="preserve">      Pamatojoties uz Cesvaines novada domes </w:t>
      </w:r>
      <w:proofErr w:type="gramStart"/>
      <w:r w:rsidRPr="008D76BB">
        <w:rPr>
          <w:rFonts w:ascii="Arial" w:hAnsi="Arial" w:cs="Arial"/>
          <w:bCs/>
        </w:rPr>
        <w:t>2009.gada</w:t>
      </w:r>
      <w:proofErr w:type="gramEnd"/>
      <w:r w:rsidRPr="008D76BB">
        <w:rPr>
          <w:rFonts w:ascii="Arial" w:hAnsi="Arial" w:cs="Arial"/>
          <w:bCs/>
        </w:rPr>
        <w:t xml:space="preserve"> 15.oktobra saistošo noteikumu Nr.7 „Cesvaines novada teritorijas plānojuma 2008. – 2020.gadam grafiskā daļa, teritorijas izmantošanas un apbūves noteikumi” 6.6.1. punktu, Nekustamā īpašuma valsts kadastra likuma 9.panta pirmās daļas 1.punktu, ņemot vērā Ministru kabineta 2006.gada 20.jūnija noteikumu Nr.496 „Nekustamā īpašuma lietošanas mērķu klasifikācija un nekustamā īpašuma lietošanas mērķu noteikšanas un maiņas kārtība” prasības</w:t>
      </w:r>
      <w:r>
        <w:rPr>
          <w:rFonts w:ascii="Arial" w:hAnsi="Arial" w:cs="Arial"/>
          <w:bCs/>
        </w:rPr>
        <w:t xml:space="preserve">, </w:t>
      </w:r>
      <w:r w:rsidRPr="0012165D">
        <w:rPr>
          <w:rFonts w:ascii="Arial" w:hAnsi="Arial" w:cs="Arial"/>
        </w:rPr>
        <w:t xml:space="preserve">atklāti balsojot ar 7 balsīm par: Vilnis Špats, Juris Rozenbergs, Līga Ozola, Dzintars Bušs, Ilga </w:t>
      </w:r>
      <w:proofErr w:type="spellStart"/>
      <w:r w:rsidRPr="0012165D">
        <w:rPr>
          <w:rFonts w:ascii="Arial" w:hAnsi="Arial" w:cs="Arial"/>
        </w:rPr>
        <w:t>Rumpe</w:t>
      </w:r>
      <w:proofErr w:type="spellEnd"/>
      <w:r w:rsidRPr="0012165D">
        <w:rPr>
          <w:rFonts w:ascii="Arial" w:hAnsi="Arial" w:cs="Arial"/>
        </w:rPr>
        <w:t xml:space="preserve">, Kārlis Edvards </w:t>
      </w:r>
      <w:proofErr w:type="spellStart"/>
      <w:r w:rsidRPr="0012165D">
        <w:rPr>
          <w:rFonts w:ascii="Arial" w:hAnsi="Arial" w:cs="Arial"/>
        </w:rPr>
        <w:t>Bandenieks</w:t>
      </w:r>
      <w:proofErr w:type="spellEnd"/>
      <w:r w:rsidRPr="0012165D">
        <w:rPr>
          <w:rFonts w:ascii="Arial" w:hAnsi="Arial" w:cs="Arial"/>
        </w:rPr>
        <w:t xml:space="preserve">, Imants Spridzāns, pretī – nav, atturas – nav, Cesvaines novada dome </w:t>
      </w:r>
      <w:r w:rsidRPr="0012165D">
        <w:rPr>
          <w:rFonts w:ascii="Arial" w:hAnsi="Arial" w:cs="Arial"/>
          <w:b/>
        </w:rPr>
        <w:t>nolemj:</w:t>
      </w:r>
    </w:p>
    <w:p w:rsidR="00DF215E" w:rsidRDefault="00DF215E" w:rsidP="00DF215E">
      <w:pPr>
        <w:jc w:val="both"/>
        <w:rPr>
          <w:rFonts w:ascii="Arial" w:hAnsi="Arial" w:cs="Arial"/>
          <w:b/>
        </w:rPr>
      </w:pPr>
    </w:p>
    <w:p w:rsidR="00DF215E" w:rsidRDefault="00DF215E" w:rsidP="00DF215E">
      <w:pPr>
        <w:jc w:val="both"/>
        <w:rPr>
          <w:rFonts w:ascii="Arial" w:hAnsi="Arial" w:cs="Arial"/>
        </w:rPr>
      </w:pPr>
      <w:r w:rsidRPr="0012165D">
        <w:rPr>
          <w:rFonts w:ascii="Arial" w:hAnsi="Arial" w:cs="Arial"/>
        </w:rPr>
        <w:t>27.7.</w:t>
      </w:r>
      <w:r>
        <w:rPr>
          <w:rFonts w:ascii="Arial" w:hAnsi="Arial" w:cs="Arial"/>
          <w:b/>
        </w:rPr>
        <w:t xml:space="preserve"> </w:t>
      </w:r>
      <w:r w:rsidRPr="008D76BB">
        <w:rPr>
          <w:rFonts w:ascii="Arial" w:hAnsi="Arial" w:cs="Arial"/>
        </w:rPr>
        <w:t>Piekrist, ka no nekustamā īpašuma “</w:t>
      </w:r>
      <w:proofErr w:type="spellStart"/>
      <w:r w:rsidRPr="008D76BB">
        <w:rPr>
          <w:rFonts w:ascii="Arial" w:hAnsi="Arial" w:cs="Arial"/>
        </w:rPr>
        <w:t>Danckalni</w:t>
      </w:r>
      <w:proofErr w:type="spellEnd"/>
      <w:r w:rsidRPr="008D76BB">
        <w:rPr>
          <w:rFonts w:ascii="Arial" w:hAnsi="Arial" w:cs="Arial"/>
        </w:rPr>
        <w:t>”, kas atrodas Cesvaines pagastā, Cesvaines novadā, tiek atdalīta zemes vienība 13,5 ha platībā ar kadastra apzīmējumu 7027 001 0001 jauna īpašuma veidošanai.</w:t>
      </w:r>
    </w:p>
    <w:p w:rsidR="00DF215E" w:rsidRDefault="00DF215E" w:rsidP="00DF215E">
      <w:pPr>
        <w:jc w:val="both"/>
        <w:rPr>
          <w:rFonts w:ascii="Arial" w:hAnsi="Arial" w:cs="Arial"/>
        </w:rPr>
      </w:pPr>
      <w:r w:rsidRPr="008D76BB">
        <w:rPr>
          <w:rFonts w:ascii="Arial" w:hAnsi="Arial" w:cs="Arial"/>
        </w:rPr>
        <w:t>2</w:t>
      </w:r>
      <w:r>
        <w:rPr>
          <w:rFonts w:ascii="Arial" w:hAnsi="Arial" w:cs="Arial"/>
        </w:rPr>
        <w:t xml:space="preserve">7.8. </w:t>
      </w:r>
      <w:r w:rsidRPr="008D76BB">
        <w:rPr>
          <w:rFonts w:ascii="Arial" w:hAnsi="Arial" w:cs="Arial"/>
        </w:rPr>
        <w:t>No nekustamā īpašuma “</w:t>
      </w:r>
      <w:proofErr w:type="spellStart"/>
      <w:r w:rsidRPr="008D76BB">
        <w:rPr>
          <w:rFonts w:ascii="Arial" w:hAnsi="Arial" w:cs="Arial"/>
        </w:rPr>
        <w:t>Danckalni</w:t>
      </w:r>
      <w:proofErr w:type="spellEnd"/>
      <w:r w:rsidRPr="008D76BB">
        <w:rPr>
          <w:rFonts w:ascii="Arial" w:hAnsi="Arial" w:cs="Arial"/>
        </w:rPr>
        <w:t>” atdalītajai daļai, kas ir zemes vienība 13,5 ha platībā ar kada</w:t>
      </w:r>
      <w:r>
        <w:rPr>
          <w:rFonts w:ascii="Arial" w:hAnsi="Arial" w:cs="Arial"/>
        </w:rPr>
        <w:t>s</w:t>
      </w:r>
      <w:r w:rsidRPr="008D76BB">
        <w:rPr>
          <w:rFonts w:ascii="Arial" w:hAnsi="Arial" w:cs="Arial"/>
        </w:rPr>
        <w:t>tra apzīmējumu 7027 001 0001, piešķirt nosaukumu “Spēlmaņi”, Cesvaines pagasts, Cesvaines novads.</w:t>
      </w:r>
    </w:p>
    <w:p w:rsidR="00DF215E" w:rsidRDefault="00DF215E" w:rsidP="00DF215E">
      <w:pPr>
        <w:pStyle w:val="Pamatteksts211"/>
        <w:spacing w:after="0" w:line="240" w:lineRule="auto"/>
        <w:jc w:val="both"/>
        <w:rPr>
          <w:bCs/>
          <w:szCs w:val="24"/>
          <w:shd w:val="clear" w:color="auto" w:fill="FFFFFF"/>
          <w:lang w:val="lv-LV"/>
        </w:rPr>
      </w:pPr>
      <w:r>
        <w:rPr>
          <w:szCs w:val="24"/>
          <w:lang w:val="lv-LV"/>
        </w:rPr>
        <w:t>27.9.</w:t>
      </w:r>
      <w:r w:rsidRPr="008D76BB">
        <w:rPr>
          <w:szCs w:val="24"/>
          <w:lang w:val="lv-LV"/>
        </w:rPr>
        <w:t xml:space="preserve"> No nekustamā īpašuma “</w:t>
      </w:r>
      <w:proofErr w:type="spellStart"/>
      <w:r w:rsidRPr="008D76BB">
        <w:rPr>
          <w:szCs w:val="24"/>
          <w:lang w:val="lv-LV"/>
        </w:rPr>
        <w:t>Danckalni</w:t>
      </w:r>
      <w:proofErr w:type="spellEnd"/>
      <w:r w:rsidRPr="008D76BB">
        <w:rPr>
          <w:szCs w:val="24"/>
          <w:lang w:val="lv-LV"/>
        </w:rPr>
        <w:t>” atdalītajai daļai, kas ir zemes vienība 13,5 ha platībā ar kada</w:t>
      </w:r>
      <w:r>
        <w:rPr>
          <w:szCs w:val="24"/>
          <w:lang w:val="lv-LV"/>
        </w:rPr>
        <w:t>s</w:t>
      </w:r>
      <w:r w:rsidRPr="008D76BB">
        <w:rPr>
          <w:szCs w:val="24"/>
          <w:lang w:val="lv-LV"/>
        </w:rPr>
        <w:t>tra apzīmējumu 7027 001 0001, noteikt nekustamā īpašuma lietošanas mērķi</w:t>
      </w:r>
      <w:r w:rsidRPr="008D76BB">
        <w:rPr>
          <w:szCs w:val="24"/>
          <w:shd w:val="clear" w:color="auto" w:fill="FFFFFF"/>
          <w:lang w:val="lv-LV"/>
        </w:rPr>
        <w:t xml:space="preserve"> - </w:t>
      </w:r>
      <w:r w:rsidRPr="008D76BB">
        <w:rPr>
          <w:bCs/>
          <w:i/>
          <w:szCs w:val="24"/>
          <w:shd w:val="clear" w:color="auto" w:fill="FFFFFF"/>
          <w:lang w:val="lv-LV"/>
        </w:rPr>
        <w:t xml:space="preserve">zeme, uz kuras galvenā saimnieciskā darbība ir mežsaimniecība </w:t>
      </w:r>
      <w:r w:rsidRPr="008D76BB">
        <w:rPr>
          <w:bCs/>
          <w:szCs w:val="24"/>
          <w:shd w:val="clear" w:color="auto" w:fill="FFFFFF"/>
          <w:lang w:val="lv-LV"/>
        </w:rPr>
        <w:t>(kods 0201).</w:t>
      </w:r>
    </w:p>
    <w:p w:rsidR="00DF215E" w:rsidRPr="003B25BE" w:rsidRDefault="00DF215E" w:rsidP="00DF215E">
      <w:pPr>
        <w:pStyle w:val="Pamatteksts211"/>
        <w:spacing w:after="0" w:line="240" w:lineRule="auto"/>
        <w:jc w:val="both"/>
        <w:rPr>
          <w:lang w:val="lv-LV"/>
        </w:rPr>
      </w:pPr>
      <w:r w:rsidRPr="003B25BE">
        <w:rPr>
          <w:lang w:val="lv-LV"/>
        </w:rPr>
        <w:t>27.10. Īpašuma paliekošajai daļai, kas ir zemes vienība ar kadastra apzīmējumu 7027 014 0009, saglabāt esošo nosaukumu “</w:t>
      </w:r>
      <w:proofErr w:type="spellStart"/>
      <w:r w:rsidRPr="003B25BE">
        <w:rPr>
          <w:lang w:val="lv-LV"/>
        </w:rPr>
        <w:t>Danckalni</w:t>
      </w:r>
      <w:proofErr w:type="spellEnd"/>
      <w:r w:rsidRPr="003B25BE">
        <w:rPr>
          <w:lang w:val="lv-LV"/>
        </w:rPr>
        <w:t>”, Cesvaines pagasts, Cesvaines novads.</w:t>
      </w:r>
    </w:p>
    <w:p w:rsidR="00DF215E" w:rsidRDefault="00DF215E" w:rsidP="00DF215E">
      <w:pPr>
        <w:pStyle w:val="Pamatteksts211"/>
        <w:spacing w:after="0" w:line="240" w:lineRule="auto"/>
        <w:jc w:val="both"/>
        <w:rPr>
          <w:bCs/>
          <w:szCs w:val="24"/>
          <w:shd w:val="clear" w:color="auto" w:fill="FFFFFF"/>
          <w:lang w:val="lv-LV"/>
        </w:rPr>
      </w:pPr>
      <w:r w:rsidRPr="003B25BE">
        <w:rPr>
          <w:lang w:val="lv-LV"/>
        </w:rPr>
        <w:t>27.11.</w:t>
      </w:r>
      <w:r w:rsidRPr="008D76BB">
        <w:rPr>
          <w:szCs w:val="24"/>
          <w:lang w:val="lv-LV"/>
        </w:rPr>
        <w:t xml:space="preserve"> Īpašuma paliekošajai daļai, kas ir zemes vienība 4,6 ha platībā ar kada</w:t>
      </w:r>
      <w:r>
        <w:rPr>
          <w:szCs w:val="24"/>
          <w:lang w:val="lv-LV"/>
        </w:rPr>
        <w:t>s</w:t>
      </w:r>
      <w:r w:rsidRPr="008D76BB">
        <w:rPr>
          <w:szCs w:val="24"/>
          <w:lang w:val="lv-LV"/>
        </w:rPr>
        <w:t xml:space="preserve">tra apzīmējumu 7027 014 0009, noteikt </w:t>
      </w:r>
      <w:r w:rsidRPr="008D76BB">
        <w:rPr>
          <w:lang w:val="lv-LV"/>
        </w:rPr>
        <w:t xml:space="preserve">nekustamā īpašuma lietošanas mērķi </w:t>
      </w:r>
      <w:r w:rsidRPr="008D76BB">
        <w:rPr>
          <w:shd w:val="clear" w:color="auto" w:fill="FFFFFF"/>
          <w:lang w:val="lv-LV"/>
        </w:rPr>
        <w:t xml:space="preserve">- </w:t>
      </w:r>
      <w:r w:rsidRPr="008D76BB">
        <w:rPr>
          <w:bCs/>
          <w:i/>
          <w:shd w:val="clear" w:color="auto" w:fill="FFFFFF"/>
          <w:lang w:val="lv-LV"/>
        </w:rPr>
        <w:t>zeme, uz kuras galvenā saimnieciskā darbība ir</w:t>
      </w:r>
      <w:r w:rsidRPr="008D76BB">
        <w:rPr>
          <w:bCs/>
          <w:i/>
          <w:szCs w:val="24"/>
          <w:shd w:val="clear" w:color="auto" w:fill="FFFFFF"/>
          <w:lang w:val="lv-LV"/>
        </w:rPr>
        <w:t xml:space="preserve"> mežsaimniecība </w:t>
      </w:r>
      <w:r w:rsidRPr="008D76BB">
        <w:rPr>
          <w:bCs/>
          <w:szCs w:val="24"/>
          <w:shd w:val="clear" w:color="auto" w:fill="FFFFFF"/>
          <w:lang w:val="lv-LV"/>
        </w:rPr>
        <w:t>(kods 0201).</w:t>
      </w:r>
    </w:p>
    <w:p w:rsidR="00DF215E" w:rsidRPr="003B25BE" w:rsidRDefault="00DF215E" w:rsidP="00DF215E">
      <w:pPr>
        <w:pStyle w:val="Pamatteksts211"/>
        <w:spacing w:after="0" w:line="240" w:lineRule="auto"/>
        <w:jc w:val="both"/>
        <w:rPr>
          <w:lang w:val="lv-LV"/>
        </w:rPr>
      </w:pPr>
      <w:r>
        <w:rPr>
          <w:bCs/>
          <w:szCs w:val="24"/>
          <w:shd w:val="clear" w:color="auto" w:fill="FFFFFF"/>
          <w:lang w:val="lv-LV"/>
        </w:rPr>
        <w:t>27.12.</w:t>
      </w:r>
      <w:r w:rsidRPr="003B25BE">
        <w:rPr>
          <w:bCs/>
          <w:szCs w:val="24"/>
          <w:shd w:val="clear" w:color="auto" w:fill="FFFFFF"/>
          <w:lang w:val="lv-LV"/>
        </w:rPr>
        <w:t xml:space="preserve"> Domes sekretārei lēmumu nosūtīt </w:t>
      </w:r>
      <w:proofErr w:type="spellStart"/>
      <w:r w:rsidR="00D543B6">
        <w:rPr>
          <w:bCs/>
          <w:szCs w:val="24"/>
          <w:shd w:val="clear" w:color="auto" w:fill="FFFFFF"/>
          <w:lang w:val="lv-LV"/>
        </w:rPr>
        <w:t>Xxxxx</w:t>
      </w:r>
      <w:proofErr w:type="spellEnd"/>
      <w:r w:rsidR="00D543B6">
        <w:rPr>
          <w:bCs/>
          <w:szCs w:val="24"/>
          <w:shd w:val="clear" w:color="auto" w:fill="FFFFFF"/>
          <w:lang w:val="lv-LV"/>
        </w:rPr>
        <w:t xml:space="preserve"> Xxxxx</w:t>
      </w:r>
      <w:bookmarkStart w:id="2" w:name="_GoBack"/>
      <w:bookmarkEnd w:id="2"/>
      <w:r w:rsidRPr="003B25BE">
        <w:rPr>
          <w:bCs/>
          <w:szCs w:val="24"/>
          <w:shd w:val="clear" w:color="auto" w:fill="FFFFFF"/>
          <w:lang w:val="lv-LV"/>
        </w:rPr>
        <w:t xml:space="preserve">, Gunitai </w:t>
      </w:r>
      <w:proofErr w:type="spellStart"/>
      <w:r w:rsidRPr="003B25BE">
        <w:rPr>
          <w:bCs/>
          <w:szCs w:val="24"/>
          <w:shd w:val="clear" w:color="auto" w:fill="FFFFFF"/>
          <w:lang w:val="lv-LV"/>
        </w:rPr>
        <w:t>Alksnei</w:t>
      </w:r>
      <w:proofErr w:type="spellEnd"/>
      <w:r w:rsidRPr="003B25BE">
        <w:rPr>
          <w:bCs/>
          <w:szCs w:val="24"/>
          <w:shd w:val="clear" w:color="auto" w:fill="FFFFFF"/>
          <w:lang w:val="lv-LV"/>
        </w:rPr>
        <w:t xml:space="preserve"> </w:t>
      </w:r>
      <w:r w:rsidRPr="003B25BE">
        <w:rPr>
          <w:lang w:val="lv-LV"/>
        </w:rPr>
        <w:t>nekustamā īpašuma lietošanas mērķu reģistrēšanai.</w:t>
      </w:r>
    </w:p>
    <w:p w:rsidR="00DF215E" w:rsidRPr="0037489F" w:rsidRDefault="00DF215E" w:rsidP="00DF215E">
      <w:pPr>
        <w:numPr>
          <w:ilvl w:val="0"/>
          <w:numId w:val="11"/>
        </w:numPr>
        <w:tabs>
          <w:tab w:val="clear" w:pos="0"/>
          <w:tab w:val="num" w:pos="432"/>
        </w:tabs>
        <w:suppressAutoHyphens/>
        <w:ind w:left="864"/>
        <w:jc w:val="both"/>
        <w:rPr>
          <w:rFonts w:eastAsia="Arial" w:cs="Arial"/>
        </w:rPr>
      </w:pPr>
    </w:p>
    <w:p w:rsidR="00DF215E" w:rsidRDefault="00DF215E" w:rsidP="00DF215E">
      <w:pPr>
        <w:pStyle w:val="Pamatteksts2"/>
        <w:numPr>
          <w:ilvl w:val="0"/>
          <w:numId w:val="11"/>
        </w:numPr>
        <w:spacing w:after="0" w:line="240" w:lineRule="auto"/>
        <w:rPr>
          <w:rFonts w:ascii="Arial" w:hAnsi="Arial" w:cs="Arial"/>
        </w:rPr>
      </w:pPr>
      <w:r>
        <w:rPr>
          <w:rFonts w:ascii="Arial" w:hAnsi="Arial" w:cs="Arial"/>
        </w:rPr>
        <w:t>Sēde slēgta plkst.17:45.</w:t>
      </w:r>
    </w:p>
    <w:p w:rsidR="00DF215E" w:rsidRDefault="00DF215E" w:rsidP="00DF215E">
      <w:pPr>
        <w:pStyle w:val="Pamatteksts"/>
        <w:numPr>
          <w:ilvl w:val="0"/>
          <w:numId w:val="11"/>
        </w:numPr>
        <w:tabs>
          <w:tab w:val="left" w:pos="2520"/>
        </w:tabs>
        <w:rPr>
          <w:rFonts w:cs="Arial"/>
        </w:rPr>
      </w:pPr>
    </w:p>
    <w:p w:rsidR="00DF215E" w:rsidRDefault="00DF215E" w:rsidP="00DF215E">
      <w:pPr>
        <w:pStyle w:val="Pamatteksts"/>
        <w:numPr>
          <w:ilvl w:val="0"/>
          <w:numId w:val="11"/>
        </w:numPr>
        <w:tabs>
          <w:tab w:val="left" w:pos="2520"/>
        </w:tabs>
        <w:rPr>
          <w:rFonts w:cs="Arial"/>
        </w:rPr>
      </w:pPr>
      <w:r>
        <w:rPr>
          <w:rFonts w:cs="Arial"/>
        </w:rPr>
        <w:t>Protokols parakstīts 2019.gada 13.martā.</w:t>
      </w:r>
    </w:p>
    <w:p w:rsidR="00DF215E" w:rsidRDefault="00DF215E" w:rsidP="00DF215E">
      <w:pPr>
        <w:pStyle w:val="Pamatteksts"/>
        <w:numPr>
          <w:ilvl w:val="0"/>
          <w:numId w:val="11"/>
        </w:numPr>
        <w:tabs>
          <w:tab w:val="left" w:pos="2520"/>
        </w:tabs>
        <w:rPr>
          <w:rFonts w:cs="Arial"/>
        </w:rPr>
      </w:pPr>
    </w:p>
    <w:p w:rsidR="00DF215E" w:rsidRDefault="00DF215E" w:rsidP="00DF215E">
      <w:pPr>
        <w:pStyle w:val="Pamatteksts"/>
        <w:numPr>
          <w:ilvl w:val="0"/>
          <w:numId w:val="11"/>
        </w:numPr>
        <w:tabs>
          <w:tab w:val="left" w:pos="2520"/>
        </w:tabs>
        <w:rPr>
          <w:rFonts w:cs="Arial"/>
        </w:rPr>
      </w:pPr>
      <w:r>
        <w:rPr>
          <w:rFonts w:cs="Arial"/>
        </w:rPr>
        <w:t>Sēdes vadītājs</w:t>
      </w:r>
      <w:r>
        <w:rPr>
          <w:rFonts w:cs="Arial"/>
        </w:rPr>
        <w:tab/>
      </w:r>
      <w:r>
        <w:rPr>
          <w:rFonts w:cs="Arial"/>
        </w:rPr>
        <w:tab/>
      </w:r>
      <w:r>
        <w:rPr>
          <w:rFonts w:cs="Arial"/>
        </w:rPr>
        <w:tab/>
      </w:r>
      <w:r>
        <w:rPr>
          <w:rFonts w:cs="Arial"/>
        </w:rPr>
        <w:tab/>
      </w:r>
      <w:r>
        <w:rPr>
          <w:rFonts w:cs="Arial"/>
        </w:rPr>
        <w:tab/>
      </w:r>
      <w:r>
        <w:rPr>
          <w:rFonts w:cs="Arial"/>
        </w:rPr>
        <w:tab/>
      </w:r>
      <w:r>
        <w:rPr>
          <w:rFonts w:cs="Arial"/>
        </w:rPr>
        <w:tab/>
        <w:t>V. Špats</w:t>
      </w:r>
    </w:p>
    <w:p w:rsidR="00DF215E" w:rsidRDefault="00DF215E" w:rsidP="00DF215E">
      <w:pPr>
        <w:pStyle w:val="Pamatteksts"/>
        <w:numPr>
          <w:ilvl w:val="0"/>
          <w:numId w:val="11"/>
        </w:numPr>
        <w:tabs>
          <w:tab w:val="left" w:pos="2520"/>
        </w:tabs>
        <w:rPr>
          <w:rFonts w:cs="Arial"/>
        </w:rPr>
      </w:pPr>
    </w:p>
    <w:p w:rsidR="00DF215E" w:rsidRPr="00DA461B" w:rsidRDefault="00DF215E" w:rsidP="00DF215E">
      <w:pPr>
        <w:pStyle w:val="Pamatteksts"/>
        <w:numPr>
          <w:ilvl w:val="0"/>
          <w:numId w:val="11"/>
        </w:numPr>
        <w:tabs>
          <w:tab w:val="left" w:pos="2520"/>
        </w:tabs>
        <w:rPr>
          <w:rFonts w:cs="Arial"/>
        </w:rPr>
      </w:pPr>
      <w:r>
        <w:rPr>
          <w:rFonts w:cs="Arial"/>
        </w:rPr>
        <w:t xml:space="preserve">Sēdes protokolētāja </w:t>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spellStart"/>
      <w:r>
        <w:rPr>
          <w:rFonts w:cs="Arial"/>
        </w:rPr>
        <w:t>I.Lase</w:t>
      </w:r>
      <w:proofErr w:type="spellEnd"/>
    </w:p>
    <w:p w:rsidR="00DF215E" w:rsidRPr="002509A1" w:rsidRDefault="00DF215E" w:rsidP="00DF215E">
      <w:pPr>
        <w:pStyle w:val="Sarakstarindkopa"/>
        <w:numPr>
          <w:ilvl w:val="0"/>
          <w:numId w:val="11"/>
        </w:numPr>
        <w:rPr>
          <w:rFonts w:ascii="Arial" w:hAnsi="Arial"/>
        </w:rPr>
      </w:pPr>
    </w:p>
    <w:p w:rsidR="00DF215E" w:rsidRPr="002509A1" w:rsidRDefault="00DF215E" w:rsidP="00DF215E">
      <w:pPr>
        <w:pStyle w:val="Sarakstarindkopa"/>
        <w:numPr>
          <w:ilvl w:val="0"/>
          <w:numId w:val="11"/>
        </w:numPr>
        <w:rPr>
          <w:rFonts w:ascii="Arial" w:hAnsi="Arial"/>
        </w:rPr>
      </w:pPr>
    </w:p>
    <w:p w:rsidR="00322B52" w:rsidRDefault="00322B52"/>
    <w:sectPr w:rsidR="00322B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925F3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Arial" w:hAnsi="Arial" w:cs="Arial"/>
        <w:b/>
        <w:i/>
        <w:iCs w:val="0"/>
        <w:color w:val="000000"/>
        <w:sz w:val="24"/>
        <w:szCs w:val="24"/>
        <w:lang w:val="en-A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b w:val="0"/>
        <w:bCs w:val="0"/>
      </w:rPr>
    </w:lvl>
  </w:abstractNum>
  <w:abstractNum w:abstractNumId="3" w15:restartNumberingAfterBreak="0">
    <w:nsid w:val="025D4C7A"/>
    <w:multiLevelType w:val="hybridMultilevel"/>
    <w:tmpl w:val="3074273A"/>
    <w:lvl w:ilvl="0" w:tplc="EE804C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4D049DC"/>
    <w:multiLevelType w:val="multilevel"/>
    <w:tmpl w:val="76F04174"/>
    <w:lvl w:ilvl="0">
      <w:start w:val="23"/>
      <w:numFmt w:val="decimal"/>
      <w:lvlText w:val="%1."/>
      <w:lvlJc w:val="left"/>
      <w:pPr>
        <w:ind w:left="525" w:hanging="525"/>
      </w:pPr>
      <w:rPr>
        <w:rFonts w:hint="default"/>
      </w:rPr>
    </w:lvl>
    <w:lvl w:ilvl="1">
      <w:start w:val="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15:restartNumberingAfterBreak="0">
    <w:nsid w:val="069C4BBE"/>
    <w:multiLevelType w:val="multilevel"/>
    <w:tmpl w:val="DB5E39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372CFA"/>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F618DA"/>
    <w:multiLevelType w:val="hybridMultilevel"/>
    <w:tmpl w:val="B2EECD4E"/>
    <w:lvl w:ilvl="0" w:tplc="C8FA931C">
      <w:start w:val="1"/>
      <w:numFmt w:val="decimal"/>
      <w:lvlText w:val="%1."/>
      <w:lvlJc w:val="left"/>
      <w:pPr>
        <w:tabs>
          <w:tab w:val="num" w:pos="720"/>
        </w:tabs>
        <w:ind w:left="720" w:hanging="360"/>
      </w:pPr>
    </w:lvl>
    <w:lvl w:ilvl="1" w:tplc="250ED42A">
      <w:numFmt w:val="none"/>
      <w:lvlText w:val=""/>
      <w:lvlJc w:val="left"/>
      <w:pPr>
        <w:tabs>
          <w:tab w:val="num" w:pos="360"/>
        </w:tabs>
      </w:pPr>
    </w:lvl>
    <w:lvl w:ilvl="2" w:tplc="C752184C">
      <w:numFmt w:val="none"/>
      <w:lvlText w:val=""/>
      <w:lvlJc w:val="left"/>
      <w:pPr>
        <w:tabs>
          <w:tab w:val="num" w:pos="360"/>
        </w:tabs>
      </w:pPr>
    </w:lvl>
    <w:lvl w:ilvl="3" w:tplc="5E9AC920">
      <w:numFmt w:val="none"/>
      <w:lvlText w:val=""/>
      <w:lvlJc w:val="left"/>
      <w:pPr>
        <w:tabs>
          <w:tab w:val="num" w:pos="360"/>
        </w:tabs>
      </w:pPr>
    </w:lvl>
    <w:lvl w:ilvl="4" w:tplc="6DA60F38">
      <w:numFmt w:val="none"/>
      <w:lvlText w:val=""/>
      <w:lvlJc w:val="left"/>
      <w:pPr>
        <w:tabs>
          <w:tab w:val="num" w:pos="360"/>
        </w:tabs>
      </w:pPr>
    </w:lvl>
    <w:lvl w:ilvl="5" w:tplc="3930449A">
      <w:numFmt w:val="none"/>
      <w:lvlText w:val=""/>
      <w:lvlJc w:val="left"/>
      <w:pPr>
        <w:tabs>
          <w:tab w:val="num" w:pos="360"/>
        </w:tabs>
      </w:pPr>
    </w:lvl>
    <w:lvl w:ilvl="6" w:tplc="49E692BE">
      <w:numFmt w:val="none"/>
      <w:lvlText w:val=""/>
      <w:lvlJc w:val="left"/>
      <w:pPr>
        <w:tabs>
          <w:tab w:val="num" w:pos="360"/>
        </w:tabs>
      </w:pPr>
    </w:lvl>
    <w:lvl w:ilvl="7" w:tplc="EA0C7738">
      <w:numFmt w:val="none"/>
      <w:lvlText w:val=""/>
      <w:lvlJc w:val="left"/>
      <w:pPr>
        <w:tabs>
          <w:tab w:val="num" w:pos="360"/>
        </w:tabs>
      </w:pPr>
    </w:lvl>
    <w:lvl w:ilvl="8" w:tplc="F9C6C27A">
      <w:numFmt w:val="none"/>
      <w:lvlText w:val=""/>
      <w:lvlJc w:val="left"/>
      <w:pPr>
        <w:tabs>
          <w:tab w:val="num" w:pos="360"/>
        </w:tabs>
      </w:pPr>
    </w:lvl>
  </w:abstractNum>
  <w:abstractNum w:abstractNumId="8" w15:restartNumberingAfterBreak="0">
    <w:nsid w:val="107F0853"/>
    <w:multiLevelType w:val="hybridMultilevel"/>
    <w:tmpl w:val="02E2E9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233EE3"/>
    <w:multiLevelType w:val="multilevel"/>
    <w:tmpl w:val="82C43A4E"/>
    <w:lvl w:ilvl="0">
      <w:start w:val="20"/>
      <w:numFmt w:val="decimal"/>
      <w:lvlText w:val="%1."/>
      <w:lvlJc w:val="left"/>
      <w:pPr>
        <w:tabs>
          <w:tab w:val="num" w:pos="525"/>
        </w:tabs>
        <w:ind w:left="525" w:hanging="525"/>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15:restartNumberingAfterBreak="0">
    <w:nsid w:val="14E30271"/>
    <w:multiLevelType w:val="multilevel"/>
    <w:tmpl w:val="3544EC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0E5BA9"/>
    <w:multiLevelType w:val="multilevel"/>
    <w:tmpl w:val="5300A6D2"/>
    <w:lvl w:ilvl="0">
      <w:start w:val="22"/>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A3B71D4"/>
    <w:multiLevelType w:val="hybridMultilevel"/>
    <w:tmpl w:val="6C568A0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613DA9"/>
    <w:multiLevelType w:val="hybridMultilevel"/>
    <w:tmpl w:val="49BC3494"/>
    <w:lvl w:ilvl="0" w:tplc="5336A9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1EA12ECA"/>
    <w:multiLevelType w:val="multilevel"/>
    <w:tmpl w:val="64848E44"/>
    <w:lvl w:ilvl="0">
      <w:start w:val="44"/>
      <w:numFmt w:val="decimal"/>
      <w:lvlText w:val="%1."/>
      <w:lvlJc w:val="left"/>
      <w:pPr>
        <w:ind w:left="525" w:hanging="525"/>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5" w15:restartNumberingAfterBreak="0">
    <w:nsid w:val="1F6E0088"/>
    <w:multiLevelType w:val="hybridMultilevel"/>
    <w:tmpl w:val="079AD91E"/>
    <w:lvl w:ilvl="0" w:tplc="E36AE7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0BA4339"/>
    <w:multiLevelType w:val="multilevel"/>
    <w:tmpl w:val="6E4235C6"/>
    <w:lvl w:ilvl="0">
      <w:start w:val="44"/>
      <w:numFmt w:val="decimal"/>
      <w:lvlText w:val="%1."/>
      <w:lvlJc w:val="left"/>
      <w:pPr>
        <w:ind w:left="525" w:hanging="525"/>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7" w15:restartNumberingAfterBreak="0">
    <w:nsid w:val="27257380"/>
    <w:multiLevelType w:val="multilevel"/>
    <w:tmpl w:val="C728FBCC"/>
    <w:lvl w:ilvl="0">
      <w:start w:val="1"/>
      <w:numFmt w:val="decimal"/>
      <w:lvlText w:val="%1."/>
      <w:lvlJc w:val="left"/>
      <w:pPr>
        <w:ind w:left="720" w:hanging="360"/>
      </w:pPr>
      <w:rPr>
        <w:rFonts w:ascii="Times New Roman" w:eastAsia="Times New Roman" w:hAnsi="Times New Roman"/>
        <w:b/>
        <w:bCs/>
      </w:rPr>
    </w:lvl>
    <w:lvl w:ilvl="1">
      <w:start w:val="1"/>
      <w:numFmt w:val="decimal"/>
      <w:isLgl/>
      <w:lvlText w:val="%1.%2."/>
      <w:lvlJc w:val="left"/>
      <w:pPr>
        <w:ind w:left="720" w:hanging="360"/>
      </w:pPr>
      <w:rPr>
        <w:rFonts w:hint="default"/>
        <w:b w:val="0"/>
        <w:bCs w:val="0"/>
        <w:sz w:val="24"/>
        <w:szCs w:val="24"/>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410EC7"/>
    <w:multiLevelType w:val="hybridMultilevel"/>
    <w:tmpl w:val="388CD50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2D9902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143264"/>
    <w:multiLevelType w:val="hybridMultilevel"/>
    <w:tmpl w:val="EE48C9D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1F36F4C"/>
    <w:multiLevelType w:val="hybridMultilevel"/>
    <w:tmpl w:val="6DFE43A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DC1560"/>
    <w:multiLevelType w:val="hybridMultilevel"/>
    <w:tmpl w:val="F54647BC"/>
    <w:lvl w:ilvl="0" w:tplc="6D140FB2">
      <w:start w:val="1"/>
      <w:numFmt w:val="upperRoman"/>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C79404C"/>
    <w:multiLevelType w:val="multilevel"/>
    <w:tmpl w:val="DF2ADE6C"/>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5F7512A"/>
    <w:multiLevelType w:val="hybridMultilevel"/>
    <w:tmpl w:val="E5F8F1BA"/>
    <w:lvl w:ilvl="0" w:tplc="8F4CFFA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5" w15:restartNumberingAfterBreak="0">
    <w:nsid w:val="479B5A38"/>
    <w:multiLevelType w:val="multilevel"/>
    <w:tmpl w:val="B16E6A8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A247C4C"/>
    <w:multiLevelType w:val="multilevel"/>
    <w:tmpl w:val="AB80F04A"/>
    <w:lvl w:ilvl="0">
      <w:start w:val="7"/>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E35330"/>
    <w:multiLevelType w:val="hybridMultilevel"/>
    <w:tmpl w:val="664855DE"/>
    <w:lvl w:ilvl="0" w:tplc="ED30FB82">
      <w:start w:val="38"/>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28" w15:restartNumberingAfterBreak="0">
    <w:nsid w:val="505B7779"/>
    <w:multiLevelType w:val="hybridMultilevel"/>
    <w:tmpl w:val="57F230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1FB5B41"/>
    <w:multiLevelType w:val="hybridMultilevel"/>
    <w:tmpl w:val="E9B2F3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3F92FB6"/>
    <w:multiLevelType w:val="multilevel"/>
    <w:tmpl w:val="1F5C828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5560E8D"/>
    <w:multiLevelType w:val="multilevel"/>
    <w:tmpl w:val="6F8837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69C6F43"/>
    <w:multiLevelType w:val="hybridMultilevel"/>
    <w:tmpl w:val="28D6F174"/>
    <w:lvl w:ilvl="0" w:tplc="EB4089F0">
      <w:start w:val="4"/>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58A57AD1"/>
    <w:multiLevelType w:val="multilevel"/>
    <w:tmpl w:val="05FE495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15256AC"/>
    <w:multiLevelType w:val="multilevel"/>
    <w:tmpl w:val="B51212DE"/>
    <w:lvl w:ilvl="0">
      <w:start w:val="2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22D34FB"/>
    <w:multiLevelType w:val="hybridMultilevel"/>
    <w:tmpl w:val="4862627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6FC2813"/>
    <w:multiLevelType w:val="hybridMultilevel"/>
    <w:tmpl w:val="5F9A3286"/>
    <w:lvl w:ilvl="0" w:tplc="87A2BB34">
      <w:start w:val="1"/>
      <w:numFmt w:val="decimal"/>
      <w:lvlText w:val="%1."/>
      <w:lvlJc w:val="left"/>
      <w:pPr>
        <w:ind w:left="768" w:hanging="360"/>
      </w:pPr>
    </w:lvl>
    <w:lvl w:ilvl="1" w:tplc="04260019">
      <w:start w:val="1"/>
      <w:numFmt w:val="lowerLetter"/>
      <w:lvlText w:val="%2."/>
      <w:lvlJc w:val="left"/>
      <w:pPr>
        <w:ind w:left="1488" w:hanging="360"/>
      </w:pPr>
    </w:lvl>
    <w:lvl w:ilvl="2" w:tplc="0426001B">
      <w:start w:val="1"/>
      <w:numFmt w:val="lowerRoman"/>
      <w:lvlText w:val="%3."/>
      <w:lvlJc w:val="right"/>
      <w:pPr>
        <w:ind w:left="2208" w:hanging="180"/>
      </w:pPr>
    </w:lvl>
    <w:lvl w:ilvl="3" w:tplc="0426000F">
      <w:start w:val="1"/>
      <w:numFmt w:val="decimal"/>
      <w:lvlText w:val="%4."/>
      <w:lvlJc w:val="left"/>
      <w:pPr>
        <w:ind w:left="2928" w:hanging="360"/>
      </w:pPr>
    </w:lvl>
    <w:lvl w:ilvl="4" w:tplc="04260019">
      <w:start w:val="1"/>
      <w:numFmt w:val="lowerLetter"/>
      <w:lvlText w:val="%5."/>
      <w:lvlJc w:val="left"/>
      <w:pPr>
        <w:ind w:left="3648" w:hanging="360"/>
      </w:pPr>
    </w:lvl>
    <w:lvl w:ilvl="5" w:tplc="0426001B">
      <w:start w:val="1"/>
      <w:numFmt w:val="lowerRoman"/>
      <w:lvlText w:val="%6."/>
      <w:lvlJc w:val="right"/>
      <w:pPr>
        <w:ind w:left="4368" w:hanging="180"/>
      </w:pPr>
    </w:lvl>
    <w:lvl w:ilvl="6" w:tplc="0426000F">
      <w:start w:val="1"/>
      <w:numFmt w:val="decimal"/>
      <w:lvlText w:val="%7."/>
      <w:lvlJc w:val="left"/>
      <w:pPr>
        <w:ind w:left="5088" w:hanging="360"/>
      </w:pPr>
    </w:lvl>
    <w:lvl w:ilvl="7" w:tplc="04260019">
      <w:start w:val="1"/>
      <w:numFmt w:val="lowerLetter"/>
      <w:lvlText w:val="%8."/>
      <w:lvlJc w:val="left"/>
      <w:pPr>
        <w:ind w:left="5808" w:hanging="360"/>
      </w:pPr>
    </w:lvl>
    <w:lvl w:ilvl="8" w:tplc="0426001B">
      <w:start w:val="1"/>
      <w:numFmt w:val="lowerRoman"/>
      <w:lvlText w:val="%9."/>
      <w:lvlJc w:val="right"/>
      <w:pPr>
        <w:ind w:left="6528" w:hanging="180"/>
      </w:pPr>
    </w:lvl>
  </w:abstractNum>
  <w:abstractNum w:abstractNumId="37" w15:restartNumberingAfterBreak="0">
    <w:nsid w:val="6B5A23B9"/>
    <w:multiLevelType w:val="multilevel"/>
    <w:tmpl w:val="52B4181C"/>
    <w:lvl w:ilvl="0">
      <w:start w:val="17"/>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8" w15:restartNumberingAfterBreak="0">
    <w:nsid w:val="7079114C"/>
    <w:multiLevelType w:val="hybridMultilevel"/>
    <w:tmpl w:val="DB6EA904"/>
    <w:lvl w:ilvl="0" w:tplc="8AE88648">
      <w:start w:val="35"/>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39" w15:restartNumberingAfterBreak="0">
    <w:nsid w:val="71231601"/>
    <w:multiLevelType w:val="multilevel"/>
    <w:tmpl w:val="9EFE06C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0A04EE"/>
    <w:multiLevelType w:val="multilevel"/>
    <w:tmpl w:val="8BF4B72A"/>
    <w:lvl w:ilvl="0">
      <w:start w:val="2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454089D"/>
    <w:multiLevelType w:val="multilevel"/>
    <w:tmpl w:val="3ECA214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4F35CC0"/>
    <w:multiLevelType w:val="hybridMultilevel"/>
    <w:tmpl w:val="26D892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2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6"/>
  </w:num>
  <w:num w:numId="6">
    <w:abstractNumId w:val="14"/>
  </w:num>
  <w:num w:numId="7">
    <w:abstractNumId w:val="7"/>
  </w:num>
  <w:num w:numId="8">
    <w:abstractNumId w:val="9"/>
  </w:num>
  <w:num w:numId="9">
    <w:abstractNumId w:val="38"/>
  </w:num>
  <w:num w:numId="10">
    <w:abstractNumId w:val="2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4"/>
  </w:num>
  <w:num w:numId="14">
    <w:abstractNumId w:val="3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2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3"/>
  </w:num>
  <w:num w:numId="24">
    <w:abstractNumId w:val="10"/>
  </w:num>
  <w:num w:numId="25">
    <w:abstractNumId w:val="40"/>
  </w:num>
  <w:num w:numId="26">
    <w:abstractNumId w:val="11"/>
  </w:num>
  <w:num w:numId="27">
    <w:abstractNumId w:val="25"/>
  </w:num>
  <w:num w:numId="28">
    <w:abstractNumId w:val="15"/>
  </w:num>
  <w:num w:numId="29">
    <w:abstractNumId w:val="13"/>
  </w:num>
  <w:num w:numId="30">
    <w:abstractNumId w:val="3"/>
  </w:num>
  <w:num w:numId="31">
    <w:abstractNumId w:val="33"/>
  </w:num>
  <w:num w:numId="32">
    <w:abstractNumId w:val="41"/>
  </w:num>
  <w:num w:numId="33">
    <w:abstractNumId w:val="39"/>
  </w:num>
  <w:num w:numId="34">
    <w:abstractNumId w:val="26"/>
  </w:num>
  <w:num w:numId="35">
    <w:abstractNumId w:val="1"/>
  </w:num>
  <w:num w:numId="36">
    <w:abstractNumId w:val="20"/>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9"/>
  </w:num>
  <w:num w:numId="40">
    <w:abstractNumId w:val="0"/>
  </w:num>
  <w:num w:numId="41">
    <w:abstractNumId w:val="8"/>
  </w:num>
  <w:num w:numId="42">
    <w:abstractNumId w:val="35"/>
  </w:num>
  <w:num w:numId="43">
    <w:abstractNumId w:val="22"/>
  </w:num>
  <w:num w:numId="44">
    <w:abstractNumId w:val="2"/>
  </w:num>
  <w:num w:numId="45">
    <w:abstractNumId w:val="1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5E"/>
    <w:rsid w:val="0031226A"/>
    <w:rsid w:val="00322B52"/>
    <w:rsid w:val="003B25BE"/>
    <w:rsid w:val="006F7EC8"/>
    <w:rsid w:val="00AB66C7"/>
    <w:rsid w:val="00D543B6"/>
    <w:rsid w:val="00DF215E"/>
    <w:rsid w:val="00E22A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84E5A-7A28-4D06-8AF9-7A7313EE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F215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AB6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3">
    <w:name w:val="heading 3"/>
    <w:basedOn w:val="Parasts"/>
    <w:next w:val="Parasts"/>
    <w:link w:val="Virsraksts3Rakstz"/>
    <w:unhideWhenUsed/>
    <w:qFormat/>
    <w:rsid w:val="00DF215E"/>
    <w:pPr>
      <w:keepNext/>
      <w:tabs>
        <w:tab w:val="num" w:pos="360"/>
      </w:tabs>
      <w:suppressAutoHyphens/>
      <w:spacing w:after="160" w:line="252" w:lineRule="auto"/>
      <w:outlineLvl w:val="2"/>
    </w:pPr>
    <w:rPr>
      <w:rFonts w:ascii="Arial" w:hAnsi="Arial" w:cs="Arial"/>
      <w:b/>
      <w:kern w:val="2"/>
      <w:szCs w:val="20"/>
      <w:lang w:val="en-AU"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DF215E"/>
    <w:rPr>
      <w:rFonts w:ascii="Arial" w:eastAsia="Times New Roman" w:hAnsi="Arial" w:cs="Arial"/>
      <w:b/>
      <w:kern w:val="2"/>
      <w:sz w:val="24"/>
      <w:szCs w:val="20"/>
      <w:lang w:val="en-AU" w:eastAsia="zh-CN"/>
    </w:rPr>
  </w:style>
  <w:style w:type="paragraph" w:styleId="Pamatteksts">
    <w:name w:val="Body Text"/>
    <w:basedOn w:val="Parasts"/>
    <w:link w:val="PamattekstsRakstz"/>
    <w:uiPriority w:val="99"/>
    <w:rsid w:val="00DF215E"/>
    <w:pPr>
      <w:jc w:val="both"/>
    </w:pPr>
    <w:rPr>
      <w:rFonts w:ascii="Arial" w:hAnsi="Arial"/>
      <w:szCs w:val="20"/>
      <w:lang w:eastAsia="en-US"/>
    </w:rPr>
  </w:style>
  <w:style w:type="character" w:customStyle="1" w:styleId="PamattekstsRakstz">
    <w:name w:val="Pamatteksts Rakstz."/>
    <w:basedOn w:val="Noklusjumarindkopasfonts"/>
    <w:link w:val="Pamatteksts"/>
    <w:uiPriority w:val="99"/>
    <w:rsid w:val="00DF215E"/>
    <w:rPr>
      <w:rFonts w:ascii="Arial" w:eastAsia="Times New Roman" w:hAnsi="Arial" w:cs="Times New Roman"/>
      <w:sz w:val="24"/>
      <w:szCs w:val="20"/>
    </w:rPr>
  </w:style>
  <w:style w:type="paragraph" w:styleId="Sarakstarindkopa">
    <w:name w:val="List Paragraph"/>
    <w:aliases w:val="1List Paragraph"/>
    <w:basedOn w:val="Parasts"/>
    <w:link w:val="SarakstarindkopaRakstz"/>
    <w:uiPriority w:val="99"/>
    <w:qFormat/>
    <w:rsid w:val="00DF215E"/>
    <w:pPr>
      <w:ind w:left="720"/>
      <w:contextualSpacing/>
    </w:pPr>
  </w:style>
  <w:style w:type="paragraph" w:styleId="Pamatteksts2">
    <w:name w:val="Body Text 2"/>
    <w:basedOn w:val="Parasts"/>
    <w:link w:val="Pamatteksts2Rakstz"/>
    <w:uiPriority w:val="99"/>
    <w:rsid w:val="00DF215E"/>
    <w:pPr>
      <w:spacing w:after="120" w:line="480" w:lineRule="auto"/>
    </w:pPr>
  </w:style>
  <w:style w:type="character" w:customStyle="1" w:styleId="Pamatteksts2Rakstz">
    <w:name w:val="Pamatteksts 2 Rakstz."/>
    <w:basedOn w:val="Noklusjumarindkopasfonts"/>
    <w:link w:val="Pamatteksts2"/>
    <w:uiPriority w:val="99"/>
    <w:rsid w:val="00DF215E"/>
    <w:rPr>
      <w:rFonts w:ascii="Times New Roman" w:eastAsia="Times New Roman" w:hAnsi="Times New Roman" w:cs="Times New Roman"/>
      <w:sz w:val="24"/>
      <w:szCs w:val="24"/>
      <w:lang w:eastAsia="lv-LV"/>
    </w:rPr>
  </w:style>
  <w:style w:type="character" w:customStyle="1" w:styleId="SarakstarindkopaRakstz">
    <w:name w:val="Saraksta rindkopa Rakstz."/>
    <w:aliases w:val="1List Paragraph Rakstz."/>
    <w:link w:val="Sarakstarindkopa"/>
    <w:uiPriority w:val="99"/>
    <w:locked/>
    <w:rsid w:val="00DF215E"/>
    <w:rPr>
      <w:rFonts w:ascii="Times New Roman" w:eastAsia="Times New Roman" w:hAnsi="Times New Roman" w:cs="Times New Roman"/>
      <w:sz w:val="24"/>
      <w:szCs w:val="24"/>
      <w:lang w:eastAsia="lv-LV"/>
    </w:rPr>
  </w:style>
  <w:style w:type="paragraph" w:customStyle="1" w:styleId="tv213">
    <w:name w:val="tv213"/>
    <w:basedOn w:val="Parasts"/>
    <w:rsid w:val="00DF215E"/>
    <w:pPr>
      <w:spacing w:before="100" w:beforeAutospacing="1" w:after="100" w:afterAutospacing="1"/>
    </w:pPr>
  </w:style>
  <w:style w:type="paragraph" w:customStyle="1" w:styleId="naisf">
    <w:name w:val="naisf"/>
    <w:basedOn w:val="Parasts"/>
    <w:rsid w:val="00DF215E"/>
    <w:pPr>
      <w:spacing w:before="75" w:after="75"/>
      <w:ind w:firstLine="375"/>
      <w:jc w:val="both"/>
    </w:pPr>
  </w:style>
  <w:style w:type="paragraph" w:styleId="Pamattekstsaratkpi">
    <w:name w:val="Body Text Indent"/>
    <w:basedOn w:val="Parasts"/>
    <w:link w:val="PamattekstsaratkpiRakstz"/>
    <w:rsid w:val="00DF215E"/>
    <w:pPr>
      <w:spacing w:after="120"/>
      <w:ind w:left="283"/>
    </w:pPr>
  </w:style>
  <w:style w:type="character" w:customStyle="1" w:styleId="PamattekstsaratkpiRakstz">
    <w:name w:val="Pamatteksts ar atkāpi Rakstz."/>
    <w:basedOn w:val="Noklusjumarindkopasfonts"/>
    <w:link w:val="Pamattekstsaratkpi"/>
    <w:rsid w:val="00DF215E"/>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DF215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F215E"/>
    <w:rPr>
      <w:rFonts w:ascii="Segoe UI" w:eastAsia="Times New Roman" w:hAnsi="Segoe UI" w:cs="Segoe UI"/>
      <w:sz w:val="18"/>
      <w:szCs w:val="18"/>
      <w:lang w:eastAsia="lv-LV"/>
    </w:rPr>
  </w:style>
  <w:style w:type="paragraph" w:styleId="Paraststmeklis">
    <w:name w:val="Normal (Web)"/>
    <w:aliases w:val="Normal (Web) Char Char Char Char Char,Normal (Web) Char Char Char Char,sākums,Parastais (Web)"/>
    <w:basedOn w:val="Parasts"/>
    <w:uiPriority w:val="99"/>
    <w:qFormat/>
    <w:rsid w:val="00DF215E"/>
    <w:pPr>
      <w:spacing w:before="100"/>
    </w:pPr>
  </w:style>
  <w:style w:type="paragraph" w:customStyle="1" w:styleId="nais1">
    <w:name w:val="nais1"/>
    <w:basedOn w:val="Parasts"/>
    <w:rsid w:val="00DF215E"/>
    <w:pPr>
      <w:spacing w:before="100" w:beforeAutospacing="1" w:after="100" w:afterAutospacing="1"/>
    </w:pPr>
  </w:style>
  <w:style w:type="paragraph" w:styleId="Pamattekstaatkpe3">
    <w:name w:val="Body Text Indent 3"/>
    <w:basedOn w:val="Parasts"/>
    <w:link w:val="Pamattekstaatkpe3Rakstz"/>
    <w:uiPriority w:val="99"/>
    <w:unhideWhenUsed/>
    <w:rsid w:val="00DF215E"/>
    <w:pPr>
      <w:spacing w:after="120" w:line="259" w:lineRule="auto"/>
      <w:ind w:left="283"/>
    </w:pPr>
    <w:rPr>
      <w:rFonts w:asciiTheme="minorHAnsi" w:eastAsiaTheme="minorHAnsi" w:hAnsiTheme="minorHAnsi" w:cstheme="minorBidi"/>
      <w:sz w:val="16"/>
      <w:szCs w:val="16"/>
      <w:lang w:eastAsia="en-US"/>
    </w:rPr>
  </w:style>
  <w:style w:type="character" w:customStyle="1" w:styleId="Pamattekstaatkpe3Rakstz">
    <w:name w:val="Pamatteksta atkāpe 3 Rakstz."/>
    <w:basedOn w:val="Noklusjumarindkopasfonts"/>
    <w:link w:val="Pamattekstaatkpe3"/>
    <w:uiPriority w:val="99"/>
    <w:rsid w:val="00DF215E"/>
    <w:rPr>
      <w:sz w:val="16"/>
      <w:szCs w:val="16"/>
    </w:rPr>
  </w:style>
  <w:style w:type="table" w:styleId="Reatabula">
    <w:name w:val="Table Grid"/>
    <w:basedOn w:val="Parastatabula"/>
    <w:uiPriority w:val="59"/>
    <w:rsid w:val="00DF2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DF215E"/>
    <w:rPr>
      <w:strike w:val="0"/>
      <w:dstrike w:val="0"/>
      <w:color w:val="4C4C4C"/>
      <w:sz w:val="24"/>
      <w:szCs w:val="24"/>
      <w:u w:val="single"/>
      <w:effect w:val="none"/>
      <w:shd w:val="clear" w:color="auto" w:fill="auto"/>
      <w:vertAlign w:val="baseline"/>
    </w:rPr>
  </w:style>
  <w:style w:type="paragraph" w:customStyle="1" w:styleId="DefaultStyle">
    <w:name w:val="Default Style"/>
    <w:rsid w:val="00DF215E"/>
    <w:pPr>
      <w:suppressAutoHyphens/>
      <w:spacing w:after="0" w:line="100" w:lineRule="atLeast"/>
    </w:pPr>
    <w:rPr>
      <w:rFonts w:ascii="Times New Roman" w:eastAsia="Times New Roman" w:hAnsi="Times New Roman" w:cs="Times New Roman"/>
      <w:sz w:val="20"/>
      <w:szCs w:val="20"/>
      <w:lang w:val="en-US"/>
    </w:rPr>
  </w:style>
  <w:style w:type="character" w:customStyle="1" w:styleId="fontsize2">
    <w:name w:val="fontsize2"/>
    <w:basedOn w:val="Noklusjumarindkopasfonts"/>
    <w:rsid w:val="00DF215E"/>
  </w:style>
  <w:style w:type="character" w:customStyle="1" w:styleId="apple-converted-space">
    <w:name w:val="apple-converted-space"/>
    <w:basedOn w:val="Noklusjumarindkopasfonts"/>
    <w:rsid w:val="00DF215E"/>
  </w:style>
  <w:style w:type="paragraph" w:customStyle="1" w:styleId="Pamattekstaatkpe31">
    <w:name w:val="Pamatteksta atkāpe 31"/>
    <w:basedOn w:val="Parasts"/>
    <w:rsid w:val="00DF215E"/>
    <w:pPr>
      <w:suppressAutoHyphens/>
      <w:spacing w:after="160" w:line="252" w:lineRule="auto"/>
      <w:ind w:firstLine="720"/>
    </w:pPr>
    <w:rPr>
      <w:rFonts w:ascii="Arial" w:hAnsi="Arial" w:cs="Arial"/>
      <w:kern w:val="2"/>
      <w:lang w:eastAsia="zh-CN"/>
    </w:rPr>
  </w:style>
  <w:style w:type="paragraph" w:customStyle="1" w:styleId="Pamatteksts211">
    <w:name w:val="Pamatteksts 211"/>
    <w:basedOn w:val="Parasts"/>
    <w:rsid w:val="00DF215E"/>
    <w:pPr>
      <w:suppressAutoHyphens/>
      <w:spacing w:after="160" w:line="252" w:lineRule="auto"/>
    </w:pPr>
    <w:rPr>
      <w:rFonts w:ascii="Arial" w:hAnsi="Arial" w:cs="Arial"/>
      <w:kern w:val="2"/>
      <w:szCs w:val="20"/>
      <w:lang w:val="en-AU" w:eastAsia="zh-CN"/>
    </w:rPr>
  </w:style>
  <w:style w:type="paragraph" w:styleId="Galvene">
    <w:name w:val="header"/>
    <w:basedOn w:val="Parasts"/>
    <w:link w:val="GalveneRakstz"/>
    <w:uiPriority w:val="99"/>
    <w:unhideWhenUsed/>
    <w:rsid w:val="00DF215E"/>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DF215E"/>
  </w:style>
  <w:style w:type="paragraph" w:styleId="Kjene">
    <w:name w:val="footer"/>
    <w:basedOn w:val="Parasts"/>
    <w:link w:val="KjeneRakstz"/>
    <w:uiPriority w:val="99"/>
    <w:unhideWhenUsed/>
    <w:rsid w:val="00DF215E"/>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DF215E"/>
  </w:style>
  <w:style w:type="paragraph" w:customStyle="1" w:styleId="Pamatteksts29">
    <w:name w:val="Pamatteksts 29"/>
    <w:basedOn w:val="Parasts"/>
    <w:rsid w:val="00DF215E"/>
    <w:pPr>
      <w:suppressAutoHyphens/>
      <w:spacing w:after="160" w:line="252" w:lineRule="auto"/>
    </w:pPr>
    <w:rPr>
      <w:rFonts w:ascii="Arial" w:hAnsi="Arial" w:cs="Arial"/>
      <w:kern w:val="2"/>
      <w:szCs w:val="20"/>
      <w:lang w:val="en-AU" w:eastAsia="zh-CN"/>
    </w:rPr>
  </w:style>
  <w:style w:type="paragraph" w:styleId="Sarakstaaizzme">
    <w:name w:val="List Bullet"/>
    <w:basedOn w:val="Parasts"/>
    <w:uiPriority w:val="99"/>
    <w:unhideWhenUsed/>
    <w:rsid w:val="00DF215E"/>
    <w:pPr>
      <w:numPr>
        <w:numId w:val="40"/>
      </w:numPr>
      <w:contextualSpacing/>
    </w:pPr>
  </w:style>
  <w:style w:type="paragraph" w:styleId="Komentrateksts">
    <w:name w:val="annotation text"/>
    <w:basedOn w:val="Parasts"/>
    <w:link w:val="KomentratekstsRakstz1"/>
    <w:rsid w:val="00DF215E"/>
    <w:pPr>
      <w:tabs>
        <w:tab w:val="num" w:pos="0"/>
      </w:tabs>
      <w:ind w:left="432" w:hanging="432"/>
    </w:pPr>
    <w:rPr>
      <w:rFonts w:eastAsia="Calibri"/>
      <w:sz w:val="20"/>
      <w:szCs w:val="20"/>
      <w:lang w:val="en-US" w:eastAsia="en-US"/>
    </w:rPr>
  </w:style>
  <w:style w:type="character" w:customStyle="1" w:styleId="KomentratekstsRakstz">
    <w:name w:val="Komentāra teksts Rakstz."/>
    <w:basedOn w:val="Noklusjumarindkopasfonts"/>
    <w:uiPriority w:val="99"/>
    <w:semiHidden/>
    <w:rsid w:val="00DF215E"/>
    <w:rPr>
      <w:rFonts w:ascii="Times New Roman" w:eastAsia="Times New Roman" w:hAnsi="Times New Roman" w:cs="Times New Roman"/>
      <w:sz w:val="20"/>
      <w:szCs w:val="20"/>
      <w:lang w:eastAsia="lv-LV"/>
    </w:rPr>
  </w:style>
  <w:style w:type="character" w:customStyle="1" w:styleId="KomentratekstsRakstz1">
    <w:name w:val="Komentāra teksts Rakstz.1"/>
    <w:link w:val="Komentrateksts"/>
    <w:rsid w:val="00DF215E"/>
    <w:rPr>
      <w:rFonts w:ascii="Times New Roman" w:eastAsia="Calibri" w:hAnsi="Times New Roman" w:cs="Times New Roman"/>
      <w:sz w:val="20"/>
      <w:szCs w:val="20"/>
      <w:lang w:val="en-US"/>
    </w:rPr>
  </w:style>
  <w:style w:type="paragraph" w:customStyle="1" w:styleId="Default">
    <w:name w:val="Default"/>
    <w:rsid w:val="00DF21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1Rakstz">
    <w:name w:val="Virsraksts 1 Rakstz."/>
    <w:basedOn w:val="Noklusjumarindkopasfonts"/>
    <w:link w:val="Virsraksts1"/>
    <w:uiPriority w:val="9"/>
    <w:rsid w:val="00AB66C7"/>
    <w:rPr>
      <w:rFonts w:asciiTheme="majorHAnsi" w:eastAsiaTheme="majorEastAsia" w:hAnsiTheme="majorHAnsi" w:cstheme="majorBidi"/>
      <w:color w:val="2E74B5"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753049">
      <w:bodyDiv w:val="1"/>
      <w:marLeft w:val="0"/>
      <w:marRight w:val="0"/>
      <w:marTop w:val="0"/>
      <w:marBottom w:val="0"/>
      <w:divBdr>
        <w:top w:val="none" w:sz="0" w:space="0" w:color="auto"/>
        <w:left w:val="none" w:sz="0" w:space="0" w:color="auto"/>
        <w:bottom w:val="none" w:sz="0" w:space="0" w:color="auto"/>
        <w:right w:val="none" w:sz="0" w:space="0" w:color="auto"/>
      </w:divBdr>
    </w:div>
    <w:div w:id="174417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svai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24</Pages>
  <Words>35773</Words>
  <Characters>20391</Characters>
  <Application>Microsoft Office Word</Application>
  <DocSecurity>0</DocSecurity>
  <Lines>169</Lines>
  <Paragraphs>112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Lase</dc:creator>
  <cp:keywords/>
  <dc:description/>
  <cp:lastModifiedBy>Dome</cp:lastModifiedBy>
  <cp:revision>2</cp:revision>
  <dcterms:created xsi:type="dcterms:W3CDTF">2019-04-03T11:49:00Z</dcterms:created>
  <dcterms:modified xsi:type="dcterms:W3CDTF">2019-05-16T12:00:00Z</dcterms:modified>
</cp:coreProperties>
</file>