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B1" w:rsidRPr="00F93C0B" w:rsidRDefault="00395DB1" w:rsidP="00395DB1">
      <w:pPr>
        <w:rPr>
          <w:rFonts w:ascii="Arial" w:hAnsi="Arial" w:cs="Arial"/>
          <w:b/>
          <w:color w:val="000000"/>
        </w:rPr>
      </w:pPr>
      <w:r w:rsidRPr="00F93C0B">
        <w:rPr>
          <w:rFonts w:ascii="Arial" w:hAnsi="Arial" w:cs="Arial"/>
          <w:b/>
          <w:color w:val="000000"/>
        </w:rPr>
        <w:t>Cesvaines novada domes saistošie noteikumi Nr.</w:t>
      </w:r>
      <w:r>
        <w:rPr>
          <w:rFonts w:ascii="Arial" w:hAnsi="Arial" w:cs="Arial"/>
          <w:b/>
          <w:color w:val="000000"/>
        </w:rPr>
        <w:t>1</w:t>
      </w:r>
    </w:p>
    <w:p w:rsidR="00395DB1" w:rsidRPr="00F93C0B" w:rsidRDefault="00395DB1" w:rsidP="00395DB1">
      <w:pPr>
        <w:rPr>
          <w:rFonts w:ascii="Arial" w:hAnsi="Arial" w:cs="Arial"/>
          <w:color w:val="000000"/>
        </w:rPr>
      </w:pPr>
      <w:r w:rsidRPr="00F93C0B">
        <w:rPr>
          <w:rFonts w:ascii="Arial" w:hAnsi="Arial" w:cs="Arial"/>
          <w:color w:val="000000"/>
        </w:rPr>
        <w:t>Cesvainē, 2020. gada</w:t>
      </w:r>
      <w:r>
        <w:rPr>
          <w:rFonts w:ascii="Arial" w:hAnsi="Arial" w:cs="Arial"/>
          <w:color w:val="000000"/>
        </w:rPr>
        <w:t xml:space="preserve"> 23.</w:t>
      </w:r>
      <w:r w:rsidRPr="00F93C0B">
        <w:rPr>
          <w:rFonts w:ascii="Arial" w:hAnsi="Arial" w:cs="Arial"/>
          <w:color w:val="000000"/>
        </w:rPr>
        <w:t>janvārī</w:t>
      </w:r>
    </w:p>
    <w:p w:rsidR="00395DB1" w:rsidRPr="00F93C0B" w:rsidRDefault="00395DB1" w:rsidP="00395DB1">
      <w:pPr>
        <w:rPr>
          <w:rFonts w:ascii="Arial" w:hAnsi="Arial" w:cs="Arial"/>
          <w:color w:val="000000"/>
        </w:rPr>
      </w:pPr>
      <w:r w:rsidRPr="00F93C0B">
        <w:rPr>
          <w:rFonts w:ascii="Arial" w:hAnsi="Arial" w:cs="Arial"/>
          <w:color w:val="000000"/>
        </w:rPr>
        <w:t>(sēdes protokols Nr.</w:t>
      </w:r>
      <w:r>
        <w:rPr>
          <w:rFonts w:ascii="Arial" w:hAnsi="Arial" w:cs="Arial"/>
          <w:color w:val="000000"/>
        </w:rPr>
        <w:t>2</w:t>
      </w:r>
      <w:r w:rsidRPr="00F93C0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3</w:t>
      </w:r>
      <w:r w:rsidRPr="00F93C0B">
        <w:rPr>
          <w:rFonts w:ascii="Arial" w:hAnsi="Arial" w:cs="Arial"/>
        </w:rPr>
        <w:t>.§</w:t>
      </w:r>
      <w:r w:rsidRPr="00F93C0B">
        <w:rPr>
          <w:rFonts w:ascii="Arial" w:hAnsi="Arial" w:cs="Arial"/>
          <w:color w:val="000000"/>
        </w:rPr>
        <w:t>)</w:t>
      </w:r>
    </w:p>
    <w:p w:rsidR="00395DB1" w:rsidRPr="00F93C0B" w:rsidRDefault="00395DB1" w:rsidP="00395DB1">
      <w:pPr>
        <w:jc w:val="center"/>
        <w:rPr>
          <w:rFonts w:ascii="Arial" w:hAnsi="Arial" w:cs="Arial"/>
          <w:b/>
        </w:rPr>
      </w:pPr>
    </w:p>
    <w:p w:rsidR="00395DB1" w:rsidRPr="00F93C0B" w:rsidRDefault="00395DB1" w:rsidP="00395DB1">
      <w:pPr>
        <w:jc w:val="center"/>
        <w:rPr>
          <w:rFonts w:ascii="Arial" w:hAnsi="Arial" w:cs="Arial"/>
          <w:b/>
        </w:rPr>
      </w:pPr>
      <w:r w:rsidRPr="00F93C0B">
        <w:rPr>
          <w:rFonts w:ascii="Arial" w:hAnsi="Arial" w:cs="Arial"/>
          <w:b/>
        </w:rPr>
        <w:t>Cesvaines novada pašvaldības 2020.gada budžets</w:t>
      </w:r>
    </w:p>
    <w:p w:rsidR="00395DB1" w:rsidRPr="00F93C0B" w:rsidRDefault="00395DB1" w:rsidP="00395DB1">
      <w:pPr>
        <w:ind w:left="2880"/>
        <w:rPr>
          <w:rFonts w:ascii="Arial" w:hAnsi="Arial" w:cs="Arial"/>
        </w:rPr>
      </w:pPr>
    </w:p>
    <w:p w:rsidR="00395DB1" w:rsidRPr="00F93C0B" w:rsidRDefault="00395DB1" w:rsidP="00395DB1">
      <w:pPr>
        <w:ind w:left="2880"/>
        <w:rPr>
          <w:rFonts w:ascii="Arial" w:hAnsi="Arial" w:cs="Arial"/>
        </w:rPr>
      </w:pPr>
      <w:r w:rsidRPr="00F93C0B">
        <w:rPr>
          <w:rFonts w:ascii="Arial" w:hAnsi="Arial" w:cs="Arial"/>
        </w:rPr>
        <w:t>Izdoti saskaņā ar likuma „Par pašvaldībām” 21. panta pirmās daļas 2.punktu, likuma „Par pašvaldību budžetiem” 16.,17.pantu</w:t>
      </w:r>
    </w:p>
    <w:p w:rsidR="00395DB1" w:rsidRPr="00F93C0B" w:rsidRDefault="00395DB1" w:rsidP="00395DB1">
      <w:pPr>
        <w:ind w:left="2880"/>
        <w:rPr>
          <w:rFonts w:ascii="Arial" w:hAnsi="Arial" w:cs="Arial"/>
        </w:rPr>
      </w:pPr>
    </w:p>
    <w:p w:rsidR="00395DB1" w:rsidRDefault="00395DB1" w:rsidP="00395DB1">
      <w:pPr>
        <w:jc w:val="both"/>
        <w:rPr>
          <w:rFonts w:ascii="Arial" w:hAnsi="Arial" w:cs="Arial"/>
        </w:rPr>
      </w:pPr>
      <w:r w:rsidRPr="00F93C0B">
        <w:rPr>
          <w:rFonts w:ascii="Arial" w:hAnsi="Arial" w:cs="Arial"/>
        </w:rPr>
        <w:t xml:space="preserve">1. Apstiprināt Cesvaines novada pašvaldības 2020. gada pamatbudžeta ieņēmumu plānu 4 122 717 </w:t>
      </w:r>
      <w:proofErr w:type="spellStart"/>
      <w:r w:rsidRPr="00F93C0B">
        <w:rPr>
          <w:rFonts w:ascii="Arial" w:hAnsi="Arial" w:cs="Arial"/>
          <w:i/>
        </w:rPr>
        <w:t>euro</w:t>
      </w:r>
      <w:proofErr w:type="spellEnd"/>
      <w:r w:rsidRPr="00F93C0B">
        <w:rPr>
          <w:rFonts w:ascii="Arial" w:hAnsi="Arial" w:cs="Arial"/>
        </w:rPr>
        <w:t xml:space="preserve"> apmērā saskaņā ar 1. pielikumu.</w:t>
      </w:r>
    </w:p>
    <w:p w:rsidR="00395DB1" w:rsidRPr="00F93C0B" w:rsidRDefault="00395DB1" w:rsidP="00395DB1">
      <w:pPr>
        <w:jc w:val="both"/>
        <w:rPr>
          <w:rFonts w:ascii="Arial" w:hAnsi="Arial" w:cs="Arial"/>
        </w:rPr>
      </w:pPr>
    </w:p>
    <w:p w:rsidR="00395DB1" w:rsidRDefault="00395DB1" w:rsidP="00395DB1">
      <w:pPr>
        <w:tabs>
          <w:tab w:val="num" w:pos="180"/>
          <w:tab w:val="num" w:pos="900"/>
        </w:tabs>
        <w:jc w:val="both"/>
        <w:rPr>
          <w:rFonts w:ascii="Arial" w:hAnsi="Arial" w:cs="Arial"/>
        </w:rPr>
      </w:pPr>
      <w:r w:rsidRPr="00F93C0B">
        <w:rPr>
          <w:rFonts w:ascii="Arial" w:hAnsi="Arial" w:cs="Arial"/>
        </w:rPr>
        <w:t xml:space="preserve">2. Apstiprināt Cesvaines novada pašvaldības 2020. gada pamatbudžeta izdevumu plānu 4 221 275 </w:t>
      </w:r>
      <w:proofErr w:type="spellStart"/>
      <w:r w:rsidRPr="00F93C0B">
        <w:rPr>
          <w:rFonts w:ascii="Arial" w:hAnsi="Arial" w:cs="Arial"/>
          <w:i/>
        </w:rPr>
        <w:t>euro</w:t>
      </w:r>
      <w:proofErr w:type="spellEnd"/>
      <w:r w:rsidRPr="00F93C0B">
        <w:rPr>
          <w:rFonts w:ascii="Arial" w:hAnsi="Arial" w:cs="Arial"/>
        </w:rPr>
        <w:t xml:space="preserve"> apmērā saskaņā ar 2. pielikumu.</w:t>
      </w:r>
    </w:p>
    <w:p w:rsidR="00395DB1" w:rsidRPr="00F93C0B" w:rsidRDefault="00395DB1" w:rsidP="00395DB1">
      <w:pPr>
        <w:tabs>
          <w:tab w:val="num" w:pos="180"/>
          <w:tab w:val="num" w:pos="900"/>
        </w:tabs>
        <w:jc w:val="both"/>
        <w:rPr>
          <w:rFonts w:ascii="Arial" w:hAnsi="Arial" w:cs="Arial"/>
        </w:rPr>
      </w:pPr>
    </w:p>
    <w:p w:rsidR="00395DB1" w:rsidRDefault="00395DB1" w:rsidP="00395DB1">
      <w:pPr>
        <w:tabs>
          <w:tab w:val="num" w:pos="180"/>
          <w:tab w:val="num" w:pos="900"/>
        </w:tabs>
        <w:jc w:val="both"/>
        <w:rPr>
          <w:rFonts w:ascii="Arial" w:hAnsi="Arial" w:cs="Arial"/>
        </w:rPr>
      </w:pPr>
      <w:r w:rsidRPr="00F93C0B">
        <w:rPr>
          <w:rFonts w:ascii="Arial" w:hAnsi="Arial" w:cs="Arial"/>
        </w:rPr>
        <w:t xml:space="preserve">3. Apstiprināt Cesvaines novada pašvaldībā saņemto ziedojumu atlikumu 6 728 </w:t>
      </w:r>
      <w:proofErr w:type="spellStart"/>
      <w:r w:rsidRPr="00F93C0B">
        <w:rPr>
          <w:rFonts w:ascii="Arial" w:hAnsi="Arial" w:cs="Arial"/>
          <w:i/>
        </w:rPr>
        <w:t>euro</w:t>
      </w:r>
      <w:proofErr w:type="spellEnd"/>
      <w:r w:rsidRPr="00F93C0B">
        <w:rPr>
          <w:rFonts w:ascii="Arial" w:hAnsi="Arial" w:cs="Arial"/>
          <w:i/>
        </w:rPr>
        <w:t xml:space="preserve"> </w:t>
      </w:r>
      <w:r w:rsidRPr="00F93C0B">
        <w:rPr>
          <w:rFonts w:ascii="Arial" w:hAnsi="Arial" w:cs="Arial"/>
        </w:rPr>
        <w:t>apmērā uz 2020. gada 1.janvāri.</w:t>
      </w:r>
    </w:p>
    <w:p w:rsidR="00395DB1" w:rsidRPr="00F93C0B" w:rsidRDefault="00395DB1" w:rsidP="00395DB1">
      <w:pPr>
        <w:tabs>
          <w:tab w:val="num" w:pos="180"/>
          <w:tab w:val="num" w:pos="900"/>
        </w:tabs>
        <w:jc w:val="both"/>
        <w:rPr>
          <w:rFonts w:ascii="Arial" w:hAnsi="Arial" w:cs="Arial"/>
        </w:rPr>
      </w:pPr>
    </w:p>
    <w:p w:rsidR="00395DB1" w:rsidRDefault="00395DB1" w:rsidP="00395DB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93C0B">
        <w:rPr>
          <w:rFonts w:ascii="Arial" w:hAnsi="Arial" w:cs="Arial"/>
        </w:rPr>
        <w:t>. Cesvaines novada dome un pašvaldības iestādes saņemtos ziedojumus izlieto saskaņā ar Cesvaines novada domes lēmumu.</w:t>
      </w:r>
    </w:p>
    <w:p w:rsidR="00395DB1" w:rsidRPr="00F93C0B" w:rsidRDefault="00395DB1" w:rsidP="00395DB1">
      <w:pPr>
        <w:rPr>
          <w:rFonts w:ascii="Arial" w:hAnsi="Arial" w:cs="Arial"/>
        </w:rPr>
      </w:pPr>
    </w:p>
    <w:p w:rsidR="00395DB1" w:rsidRDefault="00395DB1" w:rsidP="00395D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Pr="00F93C0B">
        <w:rPr>
          <w:rFonts w:ascii="Arial" w:hAnsi="Arial" w:cs="Arial"/>
        </w:rPr>
        <w:t xml:space="preserve">. Apstiprināt pašvaldības finansējumu, neieskaitot valsts mērķdotāciju,  213 182 </w:t>
      </w:r>
      <w:proofErr w:type="spellStart"/>
      <w:r w:rsidRPr="00F93C0B">
        <w:rPr>
          <w:rFonts w:ascii="Arial" w:hAnsi="Arial" w:cs="Arial"/>
          <w:i/>
        </w:rPr>
        <w:t>euro</w:t>
      </w:r>
      <w:proofErr w:type="spellEnd"/>
      <w:r w:rsidRPr="00F93C0B">
        <w:rPr>
          <w:rFonts w:ascii="Arial" w:hAnsi="Arial" w:cs="Arial"/>
        </w:rPr>
        <w:t xml:space="preserve"> izglītības </w:t>
      </w:r>
      <w:r w:rsidRPr="00F93C0B">
        <w:rPr>
          <w:rFonts w:ascii="Arial" w:hAnsi="Arial" w:cs="Arial"/>
          <w:color w:val="000000"/>
        </w:rPr>
        <w:t>iestāžu un daļējai interešu izglītības programmu pedagogu darba samaksai un valsts sociālās apdrošināšanas obligātajām iemaksām:</w:t>
      </w:r>
    </w:p>
    <w:p w:rsidR="00395DB1" w:rsidRPr="00F93C0B" w:rsidRDefault="00395DB1" w:rsidP="00395DB1">
      <w:pPr>
        <w:jc w:val="both"/>
        <w:rPr>
          <w:rFonts w:ascii="Arial" w:hAnsi="Arial" w:cs="Arial"/>
          <w:color w:val="000000"/>
        </w:rPr>
      </w:pPr>
    </w:p>
    <w:p w:rsidR="00395DB1" w:rsidRPr="00F93C0B" w:rsidRDefault="00395DB1" w:rsidP="00395D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F93C0B">
        <w:rPr>
          <w:rFonts w:ascii="Arial" w:hAnsi="Arial" w:cs="Arial"/>
          <w:color w:val="000000"/>
        </w:rPr>
        <w:t xml:space="preserve">.1. Cesvaines vidusskolai – 33 579 </w:t>
      </w:r>
      <w:proofErr w:type="spellStart"/>
      <w:r w:rsidRPr="00F93C0B">
        <w:rPr>
          <w:rFonts w:ascii="Arial" w:hAnsi="Arial" w:cs="Arial"/>
          <w:i/>
          <w:iCs/>
          <w:color w:val="000000"/>
        </w:rPr>
        <w:t>euro</w:t>
      </w:r>
      <w:proofErr w:type="spellEnd"/>
      <w:r w:rsidRPr="00F93C0B">
        <w:rPr>
          <w:rStyle w:val="apple-converted-space"/>
          <w:rFonts w:ascii="Arial" w:eastAsia="Calibri" w:hAnsi="Arial" w:cs="Arial"/>
          <w:color w:val="000000"/>
        </w:rPr>
        <w:t> </w:t>
      </w:r>
      <w:r w:rsidRPr="00F93C0B">
        <w:rPr>
          <w:rFonts w:ascii="Arial" w:hAnsi="Arial" w:cs="Arial"/>
          <w:color w:val="000000"/>
        </w:rPr>
        <w:t>apmērā;</w:t>
      </w:r>
    </w:p>
    <w:p w:rsidR="00395DB1" w:rsidRPr="00F93C0B" w:rsidRDefault="00395DB1" w:rsidP="00395D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F93C0B">
        <w:rPr>
          <w:rFonts w:ascii="Arial" w:hAnsi="Arial" w:cs="Arial"/>
          <w:color w:val="000000"/>
        </w:rPr>
        <w:t xml:space="preserve">.2. Cesvaines pirmsskolai “Brīnumzeme” –131 684 </w:t>
      </w:r>
      <w:proofErr w:type="spellStart"/>
      <w:r w:rsidRPr="00F93C0B">
        <w:rPr>
          <w:rFonts w:ascii="Arial" w:hAnsi="Arial" w:cs="Arial"/>
          <w:i/>
          <w:iCs/>
          <w:color w:val="000000"/>
        </w:rPr>
        <w:t>euro</w:t>
      </w:r>
      <w:proofErr w:type="spellEnd"/>
      <w:r w:rsidRPr="00F93C0B">
        <w:rPr>
          <w:rStyle w:val="apple-converted-space"/>
          <w:rFonts w:ascii="Arial" w:eastAsia="Calibri" w:hAnsi="Arial" w:cs="Arial"/>
          <w:color w:val="000000"/>
        </w:rPr>
        <w:t> </w:t>
      </w:r>
      <w:r w:rsidRPr="00F93C0B">
        <w:rPr>
          <w:rFonts w:ascii="Arial" w:hAnsi="Arial" w:cs="Arial"/>
          <w:color w:val="000000"/>
        </w:rPr>
        <w:t>apmērā;</w:t>
      </w:r>
    </w:p>
    <w:p w:rsidR="00395DB1" w:rsidRPr="00F93C0B" w:rsidRDefault="00395DB1" w:rsidP="00395D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F93C0B">
        <w:rPr>
          <w:rFonts w:ascii="Arial" w:hAnsi="Arial" w:cs="Arial"/>
          <w:color w:val="000000"/>
        </w:rPr>
        <w:t xml:space="preserve">.3. Cesvaines Mūzikas un mākslas skolai -  47 919 </w:t>
      </w:r>
      <w:proofErr w:type="spellStart"/>
      <w:r w:rsidRPr="00F93C0B">
        <w:rPr>
          <w:rFonts w:ascii="Arial" w:hAnsi="Arial" w:cs="Arial"/>
          <w:i/>
          <w:iCs/>
          <w:color w:val="000000"/>
        </w:rPr>
        <w:t>euro</w:t>
      </w:r>
      <w:proofErr w:type="spellEnd"/>
      <w:r w:rsidRPr="00F93C0B">
        <w:rPr>
          <w:rStyle w:val="apple-converted-space"/>
          <w:rFonts w:ascii="Arial" w:eastAsia="Calibri" w:hAnsi="Arial" w:cs="Arial"/>
          <w:color w:val="000000"/>
        </w:rPr>
        <w:t> </w:t>
      </w:r>
      <w:r w:rsidRPr="00F93C0B">
        <w:rPr>
          <w:rFonts w:ascii="Arial" w:hAnsi="Arial" w:cs="Arial"/>
          <w:color w:val="000000"/>
        </w:rPr>
        <w:t>apmērā.</w:t>
      </w:r>
    </w:p>
    <w:p w:rsidR="00395DB1" w:rsidRDefault="00395DB1" w:rsidP="00395DB1">
      <w:pPr>
        <w:pStyle w:val="nai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95DB1" w:rsidRDefault="00395DB1" w:rsidP="00395DB1">
      <w:pPr>
        <w:pStyle w:val="nai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F93C0B">
        <w:rPr>
          <w:rFonts w:ascii="Arial" w:hAnsi="Arial" w:cs="Arial"/>
          <w:color w:val="000000"/>
        </w:rPr>
        <w:t>. Domei, nākamā mācību gada sākumā, pamatojoties uz izglītības iestāžu vadītāju sniegto informāciju, ir tiesības mainīt 6. punktā noteikto finansējumu.</w:t>
      </w:r>
    </w:p>
    <w:p w:rsidR="00395DB1" w:rsidRPr="00F93C0B" w:rsidRDefault="00395DB1" w:rsidP="00395DB1">
      <w:pPr>
        <w:pStyle w:val="nai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95DB1" w:rsidRDefault="00395DB1" w:rsidP="00395DB1">
      <w:pPr>
        <w:pStyle w:val="nai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F93C0B">
        <w:rPr>
          <w:rFonts w:ascii="Arial" w:hAnsi="Arial" w:cs="Arial"/>
          <w:color w:val="000000"/>
        </w:rPr>
        <w:t>. Noteikt, ka pašvaldības kapitālsabiedrību “Cesvaines siltums” un “Cesvaines komunālie pakalpojumi” iespējamā peļņa par 2019. pārskata gadu ieguldāma kapitālsabiedrību attīstībā.</w:t>
      </w:r>
    </w:p>
    <w:p w:rsidR="00395DB1" w:rsidRPr="00F93C0B" w:rsidRDefault="00395DB1" w:rsidP="00395DB1">
      <w:pPr>
        <w:pStyle w:val="nai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95DB1" w:rsidRPr="00F93C0B" w:rsidRDefault="00395DB1" w:rsidP="00395DB1">
      <w:pPr>
        <w:pStyle w:val="nai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F93C0B">
        <w:rPr>
          <w:rFonts w:ascii="Arial" w:hAnsi="Arial" w:cs="Arial"/>
          <w:color w:val="000000"/>
        </w:rPr>
        <w:t>. Noteikt, ka dome ir tiesīga pieņemt lēmumu par līdzfinansējumu sporta aktivitātēm no Cesvaines Kultūras nama budžeta sadaļas “Subsīdijas un dotācijas” saskaņā ar domes 2018.gada 21.februāra Noteikumiem par pašvaldības atbalstu sporta veicināšanai.</w:t>
      </w:r>
    </w:p>
    <w:p w:rsidR="00395DB1" w:rsidRDefault="00395DB1" w:rsidP="00395DB1">
      <w:pPr>
        <w:pStyle w:val="nai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95DB1" w:rsidRDefault="00395DB1" w:rsidP="00395DB1">
      <w:pPr>
        <w:pStyle w:val="nai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F93C0B">
        <w:rPr>
          <w:rFonts w:ascii="Arial" w:hAnsi="Arial" w:cs="Arial"/>
          <w:color w:val="000000"/>
        </w:rPr>
        <w:t>. Lēmumu par līdzekļu izlietošanu neparedzētiem izdevumiem pieņem pašvaldības dome</w:t>
      </w:r>
      <w:r>
        <w:rPr>
          <w:rFonts w:ascii="Arial" w:hAnsi="Arial" w:cs="Arial"/>
          <w:color w:val="000000"/>
        </w:rPr>
        <w:t>.</w:t>
      </w:r>
    </w:p>
    <w:p w:rsidR="00395DB1" w:rsidRPr="00F93C0B" w:rsidRDefault="00395DB1" w:rsidP="00395DB1">
      <w:pPr>
        <w:pStyle w:val="nai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95DB1" w:rsidRDefault="00395DB1" w:rsidP="00395DB1">
      <w:pPr>
        <w:jc w:val="both"/>
        <w:rPr>
          <w:rFonts w:ascii="Arial" w:hAnsi="Arial" w:cs="Arial"/>
        </w:rPr>
      </w:pPr>
      <w:r w:rsidRPr="00F93C0B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F93C0B">
        <w:rPr>
          <w:rFonts w:ascii="Arial" w:hAnsi="Arial" w:cs="Arial"/>
        </w:rPr>
        <w:t>. Pašvaldības iestāžu vadītāji piecu darba dienu laikā pēc pašvaldības gada budžeta vai tā grozījumu pieņemšanas sagatavo un apstiprina iestādes plānoto izdevumu tāmi un iesniedz domes Finanšu un grāmatvedības nodaļā.</w:t>
      </w:r>
    </w:p>
    <w:p w:rsidR="00395DB1" w:rsidRPr="00F93C0B" w:rsidRDefault="00395DB1" w:rsidP="00395DB1">
      <w:pPr>
        <w:jc w:val="both"/>
        <w:rPr>
          <w:rFonts w:ascii="Arial" w:hAnsi="Arial" w:cs="Arial"/>
        </w:rPr>
      </w:pPr>
    </w:p>
    <w:p w:rsidR="00395DB1" w:rsidRPr="00F93C0B" w:rsidRDefault="00395DB1" w:rsidP="00395DB1">
      <w:pPr>
        <w:jc w:val="both"/>
        <w:rPr>
          <w:rFonts w:ascii="Arial" w:hAnsi="Arial" w:cs="Arial"/>
        </w:rPr>
      </w:pPr>
      <w:r w:rsidRPr="00F93C0B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1</w:t>
      </w:r>
      <w:r w:rsidRPr="00F93C0B">
        <w:rPr>
          <w:rFonts w:ascii="Arial" w:hAnsi="Arial" w:cs="Arial"/>
        </w:rPr>
        <w:t>. Iestāžu vadītāji piešķirto līdzekļu ietvaros nodrošina pašvaldības budžeta līdzekļu efektīvu un racionālu izlietojumu atbilstoši tāmēs plānotajam, lai nodrošinātu attiecīgo funkciju izpildi.</w:t>
      </w:r>
    </w:p>
    <w:p w:rsidR="00395DB1" w:rsidRPr="00F93C0B" w:rsidRDefault="00395DB1" w:rsidP="00395DB1">
      <w:pPr>
        <w:pStyle w:val="Pamattekstaatkpe3"/>
        <w:spacing w:after="0"/>
        <w:ind w:left="0"/>
        <w:rPr>
          <w:rFonts w:ascii="Arial" w:hAnsi="Arial" w:cs="Arial"/>
          <w:sz w:val="24"/>
          <w:szCs w:val="24"/>
        </w:rPr>
      </w:pPr>
    </w:p>
    <w:p w:rsidR="00395DB1" w:rsidRPr="00F93C0B" w:rsidRDefault="00395DB1" w:rsidP="00395DB1">
      <w:pPr>
        <w:pStyle w:val="Pamattekstaatkpe3"/>
        <w:spacing w:after="0"/>
        <w:ind w:left="0"/>
        <w:rPr>
          <w:rFonts w:ascii="Arial" w:hAnsi="Arial" w:cs="Arial"/>
          <w:sz w:val="24"/>
          <w:szCs w:val="24"/>
        </w:rPr>
      </w:pPr>
      <w:r w:rsidRPr="00F93C0B">
        <w:rPr>
          <w:rFonts w:ascii="Arial" w:hAnsi="Arial" w:cs="Arial"/>
          <w:sz w:val="24"/>
          <w:szCs w:val="24"/>
        </w:rPr>
        <w:t>Domes priekšsēdētājs</w:t>
      </w:r>
      <w:r w:rsidRPr="00F93C0B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F93C0B">
        <w:rPr>
          <w:rFonts w:ascii="Arial" w:hAnsi="Arial" w:cs="Arial"/>
          <w:sz w:val="24"/>
          <w:szCs w:val="24"/>
        </w:rPr>
        <w:tab/>
      </w:r>
      <w:r w:rsidRPr="00F93C0B">
        <w:rPr>
          <w:rFonts w:ascii="Arial" w:hAnsi="Arial" w:cs="Arial"/>
          <w:sz w:val="24"/>
          <w:szCs w:val="24"/>
        </w:rPr>
        <w:tab/>
      </w:r>
      <w:proofErr w:type="spellStart"/>
      <w:r w:rsidRPr="00F93C0B">
        <w:rPr>
          <w:rFonts w:ascii="Arial" w:hAnsi="Arial" w:cs="Arial"/>
          <w:sz w:val="24"/>
          <w:szCs w:val="24"/>
        </w:rPr>
        <w:t>V.Špats</w:t>
      </w:r>
      <w:proofErr w:type="spellEnd"/>
    </w:p>
    <w:p w:rsidR="00A32298" w:rsidRDefault="00A32298">
      <w:bookmarkStart w:id="0" w:name="_GoBack"/>
      <w:bookmarkEnd w:id="0"/>
    </w:p>
    <w:sectPr w:rsidR="00A32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B1"/>
    <w:rsid w:val="00395DB1"/>
    <w:rsid w:val="00A3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0C88-B747-481D-B888-DF3EC544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1">
    <w:name w:val="nais1"/>
    <w:basedOn w:val="Parasts"/>
    <w:rsid w:val="00395DB1"/>
    <w:pPr>
      <w:spacing w:before="100" w:beforeAutospacing="1" w:after="100" w:afterAutospacing="1"/>
    </w:pPr>
  </w:style>
  <w:style w:type="paragraph" w:styleId="Pamattekstaatkpe3">
    <w:name w:val="Body Text Indent 3"/>
    <w:basedOn w:val="Parasts"/>
    <w:link w:val="Pamattekstaatkpe3Rakstz"/>
    <w:uiPriority w:val="99"/>
    <w:rsid w:val="00395DB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395DB1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39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Zinas</dc:creator>
  <cp:keywords/>
  <dc:description/>
  <cp:lastModifiedBy>Cesvaines Zinas</cp:lastModifiedBy>
  <cp:revision>1</cp:revision>
  <dcterms:created xsi:type="dcterms:W3CDTF">2020-02-05T12:46:00Z</dcterms:created>
  <dcterms:modified xsi:type="dcterms:W3CDTF">2020-02-05T12:49:00Z</dcterms:modified>
</cp:coreProperties>
</file>